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7AC18F" w14:textId="77777777" w:rsidR="00CA6163" w:rsidRPr="0085072A" w:rsidRDefault="00CA6163" w:rsidP="00CA6163">
      <w:pPr>
        <w:spacing w:before="6" w:after="0" w:line="0" w:lineRule="auto"/>
        <w:rPr>
          <w:rFonts w:ascii="Cambria" w:eastAsia="Times New Roman" w:hAnsi="Cambria" w:cs="Times New Roman"/>
          <w:sz w:val="24"/>
          <w:szCs w:val="24"/>
        </w:rPr>
      </w:pPr>
      <w:r w:rsidRPr="0085072A">
        <w:rPr>
          <w:rFonts w:ascii="Cambria" w:eastAsia="Times New Roman" w:hAnsi="Cambria" w:cs="Times New Roman"/>
          <w:color w:val="000000"/>
          <w:sz w:val="12"/>
          <w:szCs w:val="12"/>
        </w:rPr>
        <w:t> </w:t>
      </w:r>
    </w:p>
    <w:tbl>
      <w:tblPr>
        <w:tblW w:w="9073" w:type="dxa"/>
        <w:tblInd w:w="-34" w:type="dxa"/>
        <w:tblLook w:val="04A0" w:firstRow="1" w:lastRow="0" w:firstColumn="1" w:lastColumn="0" w:noHBand="0" w:noVBand="1"/>
      </w:tblPr>
      <w:tblGrid>
        <w:gridCol w:w="9073"/>
      </w:tblGrid>
      <w:tr w:rsidR="00CC72E9" w:rsidRPr="0085072A" w14:paraId="506EFD9E" w14:textId="77777777" w:rsidTr="00DF0604">
        <w:trPr>
          <w:trHeight w:val="634"/>
        </w:trPr>
        <w:tc>
          <w:tcPr>
            <w:tcW w:w="9073" w:type="dxa"/>
            <w:shd w:val="clear" w:color="auto" w:fill="auto"/>
          </w:tcPr>
          <w:p w14:paraId="238FF4DB" w14:textId="189A8733" w:rsidR="003004B0" w:rsidRPr="003004B0" w:rsidRDefault="003004B0" w:rsidP="003004B0">
            <w:pPr>
              <w:spacing w:after="0" w:line="240" w:lineRule="auto"/>
              <w:ind w:left="34" w:right="6"/>
              <w:contextualSpacing/>
              <w:jc w:val="center"/>
              <w:rPr>
                <w:rFonts w:ascii="Cambria" w:hAnsi="Cambria" w:cs="Times New Roman"/>
                <w:b/>
                <w:bCs/>
                <w:sz w:val="32"/>
                <w:szCs w:val="32"/>
              </w:rPr>
            </w:pPr>
            <w:bookmarkStart w:id="0" w:name="_Hlk150954653"/>
            <w:bookmarkStart w:id="1" w:name="_Hlk79156510"/>
            <w:bookmarkEnd w:id="0"/>
            <w:r w:rsidRPr="003004B0">
              <w:rPr>
                <w:rFonts w:ascii="Cambria" w:hAnsi="Cambria" w:cs="Times New Roman"/>
                <w:b/>
                <w:bCs/>
                <w:sz w:val="32"/>
                <w:szCs w:val="32"/>
              </w:rPr>
              <w:t>Penciptaan Karya Tas Berwarna</w:t>
            </w:r>
          </w:p>
          <w:p w14:paraId="7F9CD44E" w14:textId="434525B4" w:rsidR="00CC72E9" w:rsidRPr="003004B0" w:rsidRDefault="003004B0" w:rsidP="003004B0">
            <w:pPr>
              <w:spacing w:after="0" w:line="240" w:lineRule="auto"/>
              <w:ind w:left="34" w:right="6"/>
              <w:contextualSpacing/>
              <w:jc w:val="center"/>
              <w:rPr>
                <w:rFonts w:ascii="Cambria" w:eastAsia="Times New Roman" w:hAnsi="Cambria" w:cs="Times New Roman"/>
                <w:b/>
                <w:bCs/>
                <w:sz w:val="32"/>
                <w:szCs w:val="32"/>
              </w:rPr>
            </w:pPr>
            <w:r w:rsidRPr="003004B0">
              <w:rPr>
                <w:rFonts w:ascii="Cambria" w:hAnsi="Cambria" w:cs="Times New Roman"/>
                <w:b/>
                <w:bCs/>
                <w:sz w:val="32"/>
                <w:szCs w:val="32"/>
              </w:rPr>
              <w:t xml:space="preserve">Khas Batak Toba Dengan Teknik </w:t>
            </w:r>
            <w:r w:rsidRPr="003004B0">
              <w:rPr>
                <w:rFonts w:ascii="Cambria" w:hAnsi="Cambria" w:cs="Times New Roman"/>
                <w:b/>
                <w:bCs/>
                <w:i/>
                <w:iCs/>
                <w:sz w:val="32"/>
                <w:szCs w:val="32"/>
              </w:rPr>
              <w:t>Macrame</w:t>
            </w:r>
          </w:p>
          <w:p w14:paraId="56612BB0" w14:textId="77777777" w:rsidR="003D3C29" w:rsidRPr="0085072A" w:rsidRDefault="003D3C29" w:rsidP="0085072A">
            <w:pPr>
              <w:spacing w:after="0" w:line="240" w:lineRule="auto"/>
              <w:ind w:left="34" w:right="6"/>
              <w:contextualSpacing/>
              <w:jc w:val="center"/>
              <w:rPr>
                <w:rFonts w:ascii="Cambria" w:eastAsia="Times New Roman" w:hAnsi="Cambria" w:cs="Times New Roman"/>
                <w:b/>
                <w:bCs/>
                <w:sz w:val="18"/>
                <w:szCs w:val="18"/>
                <w:lang w:val="en-US"/>
              </w:rPr>
            </w:pPr>
          </w:p>
          <w:p w14:paraId="67FBF6AC" w14:textId="6E97C9F8" w:rsidR="000F259E" w:rsidRPr="000F259E" w:rsidRDefault="003004B0" w:rsidP="000F259E">
            <w:pPr>
              <w:spacing w:after="0" w:line="240" w:lineRule="auto"/>
              <w:ind w:left="34" w:right="6"/>
              <w:contextualSpacing/>
              <w:jc w:val="center"/>
              <w:rPr>
                <w:rFonts w:ascii="Times New Roman" w:hAnsi="Times New Roman" w:cs="Times New Roman"/>
                <w:sz w:val="24"/>
                <w:szCs w:val="24"/>
              </w:rPr>
            </w:pPr>
            <w:r w:rsidRPr="000F259E">
              <w:rPr>
                <w:rFonts w:ascii="Times New Roman" w:hAnsi="Times New Roman" w:cs="Times New Roman"/>
                <w:sz w:val="24"/>
                <w:szCs w:val="24"/>
              </w:rPr>
              <w:t>Vani Ayu Shari Sitanggang</w:t>
            </w:r>
            <w:r w:rsidR="000F259E" w:rsidRPr="000F259E">
              <w:rPr>
                <w:rFonts w:ascii="Times New Roman" w:hAnsi="Times New Roman" w:cs="Times New Roman"/>
                <w:sz w:val="24"/>
                <w:szCs w:val="24"/>
              </w:rPr>
              <w:t xml:space="preserve">, </w:t>
            </w:r>
            <w:r w:rsidR="000F259E" w:rsidRPr="000F259E">
              <w:rPr>
                <w:rFonts w:ascii="Times New Roman" w:hAnsi="Times New Roman" w:cs="Times New Roman"/>
                <w:sz w:val="24"/>
                <w:szCs w:val="24"/>
                <w:lang w:val="en-GB"/>
              </w:rPr>
              <w:t>Adek Cerah Kurnia Azis</w:t>
            </w:r>
            <w:r w:rsidR="000F259E" w:rsidRPr="000F259E">
              <w:rPr>
                <w:rFonts w:ascii="Times New Roman" w:hAnsi="Times New Roman" w:cs="Times New Roman"/>
                <w:sz w:val="24"/>
                <w:szCs w:val="24"/>
                <w:lang w:val="en-GB"/>
              </w:rPr>
              <w:t>* &amp;</w:t>
            </w:r>
            <w:r w:rsidR="000F259E" w:rsidRPr="000F259E">
              <w:rPr>
                <w:rFonts w:ascii="Times New Roman" w:hAnsi="Times New Roman" w:cs="Times New Roman"/>
                <w:sz w:val="24"/>
                <w:szCs w:val="24"/>
                <w:vertAlign w:val="superscript"/>
              </w:rPr>
              <w:t xml:space="preserve"> </w:t>
            </w:r>
            <w:r w:rsidR="000F259E" w:rsidRPr="000F259E">
              <w:rPr>
                <w:rFonts w:ascii="Times New Roman" w:hAnsi="Times New Roman" w:cs="Times New Roman"/>
                <w:sz w:val="24"/>
                <w:szCs w:val="24"/>
              </w:rPr>
              <w:t>Raden Burhan Surya Nata Diningrat</w:t>
            </w:r>
          </w:p>
          <w:p w14:paraId="5D315431" w14:textId="675CA392" w:rsidR="00CC72E9" w:rsidRPr="000F259E" w:rsidRDefault="00CC72E9" w:rsidP="000F259E">
            <w:pPr>
              <w:spacing w:after="0" w:line="240" w:lineRule="auto"/>
              <w:ind w:left="34" w:right="6"/>
              <w:contextualSpacing/>
              <w:jc w:val="center"/>
              <w:rPr>
                <w:rFonts w:ascii="Times New Roman" w:hAnsi="Times New Roman" w:cs="Times New Roman"/>
                <w:sz w:val="24"/>
                <w:szCs w:val="24"/>
              </w:rPr>
            </w:pPr>
            <w:r w:rsidRPr="000F259E">
              <w:rPr>
                <w:rFonts w:ascii="Times New Roman" w:hAnsi="Times New Roman" w:cs="Times New Roman"/>
                <w:sz w:val="24"/>
                <w:szCs w:val="24"/>
              </w:rPr>
              <w:t xml:space="preserve">Program </w:t>
            </w:r>
            <w:r w:rsidR="00A8043D" w:rsidRPr="000F259E">
              <w:rPr>
                <w:rFonts w:ascii="Times New Roman" w:hAnsi="Times New Roman" w:cs="Times New Roman"/>
                <w:sz w:val="24"/>
                <w:szCs w:val="24"/>
              </w:rPr>
              <w:t>Pendidikan Seni rupa</w:t>
            </w:r>
            <w:r w:rsidRPr="000F259E">
              <w:rPr>
                <w:rFonts w:ascii="Times New Roman" w:hAnsi="Times New Roman" w:cs="Times New Roman"/>
                <w:sz w:val="24"/>
                <w:szCs w:val="24"/>
              </w:rPr>
              <w:t xml:space="preserve">, </w:t>
            </w:r>
            <w:r w:rsidR="00A8043D" w:rsidRPr="000F259E">
              <w:rPr>
                <w:rFonts w:ascii="Times New Roman" w:hAnsi="Times New Roman" w:cs="Times New Roman"/>
                <w:sz w:val="24"/>
                <w:szCs w:val="24"/>
              </w:rPr>
              <w:t>Fakulas Bahasa dan Seni, Universitas Negeri Medan</w:t>
            </w:r>
          </w:p>
          <w:p w14:paraId="25203A0C" w14:textId="77777777" w:rsidR="00EC3828" w:rsidRPr="000F259E" w:rsidRDefault="00EC3828" w:rsidP="0085072A">
            <w:pPr>
              <w:spacing w:after="0" w:line="240" w:lineRule="auto"/>
              <w:ind w:left="34" w:right="6"/>
              <w:contextualSpacing/>
              <w:jc w:val="center"/>
              <w:rPr>
                <w:rFonts w:ascii="Times New Roman" w:hAnsi="Times New Roman" w:cs="Times New Roman"/>
                <w:sz w:val="24"/>
                <w:szCs w:val="24"/>
              </w:rPr>
            </w:pPr>
          </w:p>
          <w:p w14:paraId="44060227" w14:textId="77777777" w:rsidR="00B90282" w:rsidRPr="000F259E" w:rsidRDefault="008718CD" w:rsidP="00DC6BA7">
            <w:pPr>
              <w:pBdr>
                <w:bottom w:val="double" w:sz="6" w:space="1" w:color="auto"/>
              </w:pBdr>
              <w:spacing w:after="0" w:line="240" w:lineRule="auto"/>
              <w:ind w:left="34" w:right="6"/>
              <w:contextualSpacing/>
              <w:jc w:val="center"/>
              <w:rPr>
                <w:rFonts w:ascii="Times New Roman" w:hAnsi="Times New Roman" w:cs="Times New Roman"/>
                <w:sz w:val="24"/>
                <w:szCs w:val="24"/>
              </w:rPr>
            </w:pPr>
            <w:r w:rsidRPr="000F259E">
              <w:rPr>
                <w:rFonts w:ascii="Times New Roman" w:hAnsi="Times New Roman" w:cs="Times New Roman"/>
                <w:sz w:val="24"/>
                <w:szCs w:val="24"/>
                <w:lang w:val="en-US"/>
              </w:rPr>
              <w:t>Email:</w:t>
            </w:r>
            <w:r w:rsidR="00A04AA7" w:rsidRPr="000F259E">
              <w:rPr>
                <w:rFonts w:ascii="Times New Roman" w:hAnsi="Times New Roman" w:cs="Times New Roman"/>
                <w:sz w:val="24"/>
                <w:szCs w:val="24"/>
                <w:lang w:val="en-US"/>
              </w:rPr>
              <w:t xml:space="preserve"> </w:t>
            </w:r>
            <w:r w:rsidR="000F259E" w:rsidRPr="000F259E">
              <w:rPr>
                <w:rFonts w:ascii="Times New Roman" w:hAnsi="Times New Roman" w:cs="Times New Roman"/>
                <w:sz w:val="24"/>
                <w:szCs w:val="24"/>
              </w:rPr>
              <w:t>adekcerah@unimed.ac.id</w:t>
            </w:r>
            <w:r w:rsidR="000F259E" w:rsidRPr="000F259E">
              <w:rPr>
                <w:rFonts w:ascii="Times New Roman" w:hAnsi="Times New Roman" w:cs="Times New Roman"/>
                <w:sz w:val="24"/>
                <w:szCs w:val="24"/>
              </w:rPr>
              <w:t xml:space="preserve"> </w:t>
            </w:r>
          </w:p>
          <w:p w14:paraId="0033707C" w14:textId="3C6C6EAC" w:rsidR="000F259E" w:rsidRPr="0085072A" w:rsidRDefault="000F259E" w:rsidP="00DC6BA7">
            <w:pPr>
              <w:pBdr>
                <w:bottom w:val="double" w:sz="6" w:space="1" w:color="auto"/>
              </w:pBdr>
              <w:spacing w:after="0" w:line="240" w:lineRule="auto"/>
              <w:ind w:left="34" w:right="6"/>
              <w:contextualSpacing/>
              <w:jc w:val="center"/>
              <w:rPr>
                <w:rFonts w:ascii="Cambria" w:hAnsi="Cambria" w:cs="Times New Roman"/>
                <w:b/>
                <w:bCs/>
                <w:i/>
                <w:iCs/>
                <w:sz w:val="18"/>
                <w:szCs w:val="18"/>
                <w:lang w:val="en-US"/>
              </w:rPr>
            </w:pPr>
          </w:p>
        </w:tc>
      </w:tr>
      <w:tr w:rsidR="005E1D91" w:rsidRPr="0085072A" w14:paraId="44D00D0D" w14:textId="77777777" w:rsidTr="00DF0604">
        <w:trPr>
          <w:trHeight w:val="4744"/>
        </w:trPr>
        <w:tc>
          <w:tcPr>
            <w:tcW w:w="9073" w:type="dxa"/>
            <w:shd w:val="clear" w:color="auto" w:fill="auto"/>
          </w:tcPr>
          <w:p w14:paraId="65CDC80E" w14:textId="77777777" w:rsidR="00DA76B8" w:rsidRPr="00C72F92" w:rsidRDefault="00DA76B8" w:rsidP="0085072A">
            <w:pPr>
              <w:pStyle w:val="Abstract"/>
              <w:pBdr>
                <w:bottom w:val="double" w:sz="6" w:space="1" w:color="auto"/>
              </w:pBdr>
              <w:adjustRightInd w:val="0"/>
              <w:snapToGrid w:val="0"/>
              <w:spacing w:before="0"/>
              <w:ind w:left="33" w:firstLine="0"/>
              <w:contextualSpacing/>
              <w:jc w:val="center"/>
              <w:rPr>
                <w:rFonts w:ascii="Cambria" w:hAnsi="Cambria"/>
                <w:i/>
                <w:iCs/>
                <w:sz w:val="22"/>
                <w:szCs w:val="22"/>
                <w:lang w:val="id-ID"/>
              </w:rPr>
            </w:pPr>
            <w:bookmarkStart w:id="2" w:name="_Hlk82036763"/>
            <w:r w:rsidRPr="008B36E4">
              <w:rPr>
                <w:rFonts w:ascii="Cambria" w:hAnsi="Cambria"/>
                <w:iCs/>
                <w:sz w:val="22"/>
                <w:szCs w:val="22"/>
              </w:rPr>
              <w:t>ABSTRACT</w:t>
            </w:r>
          </w:p>
          <w:bookmarkEnd w:id="2"/>
          <w:p w14:paraId="6B58C936" w14:textId="21A1AB71" w:rsidR="00DF0604" w:rsidRPr="001A5775" w:rsidRDefault="001A5775" w:rsidP="001A5775">
            <w:pPr>
              <w:pBdr>
                <w:bottom w:val="double" w:sz="6" w:space="1" w:color="auto"/>
              </w:pBdr>
              <w:adjustRightInd w:val="0"/>
              <w:snapToGrid w:val="0"/>
              <w:spacing w:before="120" w:after="120" w:line="240" w:lineRule="auto"/>
              <w:ind w:left="33" w:right="34"/>
              <w:jc w:val="both"/>
              <w:rPr>
                <w:rFonts w:ascii="Cambria" w:eastAsia="PMingLiU" w:hAnsi="Cambria" w:cs="Times New Roman"/>
              </w:rPr>
            </w:pPr>
            <w:r w:rsidRPr="001A5775">
              <w:rPr>
                <w:rFonts w:ascii="Cambria" w:hAnsi="Cambria"/>
              </w:rPr>
              <w:t xml:space="preserve">Awalnya </w:t>
            </w:r>
            <w:r w:rsidRPr="001A5775">
              <w:rPr>
                <w:rFonts w:ascii="Cambria" w:hAnsi="Cambria"/>
                <w:i/>
                <w:iCs/>
              </w:rPr>
              <w:t>macrame</w:t>
            </w:r>
            <w:r w:rsidRPr="001A5775">
              <w:rPr>
                <w:rFonts w:ascii="Cambria" w:hAnsi="Cambria"/>
              </w:rPr>
              <w:t xml:space="preserve"> kebanyakan menggunakan rotan, namun seiring waktu hingga kini telah banyak pengrajin menggunakan berbagai jenis tali untuk kerajinan </w:t>
            </w:r>
            <w:r w:rsidRPr="001A5775">
              <w:rPr>
                <w:rFonts w:ascii="Cambria" w:hAnsi="Cambria"/>
                <w:i/>
                <w:iCs/>
              </w:rPr>
              <w:t>macrame</w:t>
            </w:r>
            <w:r w:rsidRPr="001A5775">
              <w:rPr>
                <w:rFonts w:ascii="Cambria" w:hAnsi="Cambria"/>
              </w:rPr>
              <w:t xml:space="preserve">. Pada observasi yang penulis lakukan telah banyak produk </w:t>
            </w:r>
            <w:r w:rsidRPr="001A5775">
              <w:rPr>
                <w:rFonts w:ascii="Cambria" w:hAnsi="Cambria"/>
                <w:i/>
                <w:iCs/>
              </w:rPr>
              <w:t>macrame</w:t>
            </w:r>
            <w:r w:rsidRPr="001A5775">
              <w:rPr>
                <w:rFonts w:ascii="Cambria" w:hAnsi="Cambria"/>
              </w:rPr>
              <w:t xml:space="preserve"> pada tempat-tempat pusat kerajinan </w:t>
            </w:r>
            <w:r w:rsidRPr="001A5775">
              <w:rPr>
                <w:rFonts w:ascii="Cambria" w:hAnsi="Cambria"/>
                <w:i/>
                <w:iCs/>
              </w:rPr>
              <w:t>souvenir</w:t>
            </w:r>
            <w:r w:rsidRPr="001A5775">
              <w:rPr>
                <w:rFonts w:ascii="Cambria" w:hAnsi="Cambria"/>
              </w:rPr>
              <w:t xml:space="preserve"> namun belum ada ditemukan tas </w:t>
            </w:r>
            <w:r w:rsidRPr="001A5775">
              <w:rPr>
                <w:rFonts w:ascii="Cambria" w:hAnsi="Cambria"/>
                <w:i/>
                <w:iCs/>
              </w:rPr>
              <w:t>macrame</w:t>
            </w:r>
            <w:r w:rsidRPr="001A5775">
              <w:rPr>
                <w:rFonts w:ascii="Cambria" w:hAnsi="Cambria"/>
              </w:rPr>
              <w:t xml:space="preserve"> model modern dan kekinian dengan warna khas Batak Toba. Penciptaan ini bertujuan untuk mengetahui proses penciptaan </w:t>
            </w:r>
            <w:r w:rsidRPr="001A5775">
              <w:rPr>
                <w:rFonts w:ascii="Cambria" w:hAnsi="Cambria"/>
                <w:i/>
                <w:iCs/>
              </w:rPr>
              <w:t>macrame</w:t>
            </w:r>
            <w:r w:rsidRPr="001A5775">
              <w:rPr>
                <w:rFonts w:ascii="Cambria" w:hAnsi="Cambria"/>
              </w:rPr>
              <w:t xml:space="preserve"> dalam bentuk tas tangan dan untuk mengetahui hasil karya </w:t>
            </w:r>
            <w:r w:rsidRPr="001A5775">
              <w:rPr>
                <w:rFonts w:ascii="Cambria" w:hAnsi="Cambria"/>
                <w:i/>
                <w:iCs/>
              </w:rPr>
              <w:t>macrame</w:t>
            </w:r>
            <w:r w:rsidRPr="001A5775">
              <w:rPr>
                <w:rFonts w:ascii="Cambria" w:hAnsi="Cambria"/>
              </w:rPr>
              <w:t xml:space="preserve"> dalam bentuk tas tangan dengan warna khas Batak Toba. Metode yang digunakan pada penciptaan karya ini ada tiga tahapan yaitu: eksplorasi, perancangan dan perwujudan. Pada penciptaan ini teknik pengumpulan data yang digunakan adalah studi pustaka dan dokumentasi. Hasil dari penciptaan karya berbentuk tiga dimensi yang memiliki berbagai macam ukuran dan bentuk. Pada penciptaan karya ini menggunakan tali katun sebagai bahan dasar dengan karya yang dibuat sebanyak 10 karya tas macrame perpaduan warna khas Batak Toba yaitu merah, hitam dan putih</w:t>
            </w:r>
            <w:r w:rsidR="00C72F92" w:rsidRPr="000F259E">
              <w:rPr>
                <w:rFonts w:ascii="Cambria" w:hAnsi="Cambria"/>
                <w:bCs/>
              </w:rPr>
              <w:t>.</w:t>
            </w:r>
          </w:p>
          <w:p w14:paraId="7EF5A35A" w14:textId="609FC811" w:rsidR="00DF0604" w:rsidRPr="001A5775" w:rsidRDefault="001A5775" w:rsidP="001A5775">
            <w:pPr>
              <w:pBdr>
                <w:bottom w:val="double" w:sz="6" w:space="1" w:color="auto"/>
              </w:pBdr>
              <w:adjustRightInd w:val="0"/>
              <w:snapToGrid w:val="0"/>
              <w:spacing w:before="120" w:after="120" w:line="240" w:lineRule="auto"/>
              <w:ind w:left="33" w:right="34"/>
              <w:jc w:val="both"/>
              <w:rPr>
                <w:rFonts w:ascii="Cambria" w:hAnsi="Cambria" w:cs="Times New Roman"/>
                <w:lang w:eastAsia="ja-JP"/>
              </w:rPr>
            </w:pPr>
            <w:r w:rsidRPr="001A5775">
              <w:rPr>
                <w:rFonts w:ascii="Cambria" w:hAnsi="Cambria" w:cs="Times New Roman"/>
                <w:b/>
                <w:bCs/>
                <w:lang w:eastAsia="ja-JP"/>
              </w:rPr>
              <w:t>Kata Kunci</w:t>
            </w:r>
            <w:r w:rsidR="005E1D91" w:rsidRPr="001A5775">
              <w:rPr>
                <w:rFonts w:ascii="Cambria" w:hAnsi="Cambria" w:cs="Times New Roman"/>
                <w:b/>
                <w:bCs/>
                <w:lang w:eastAsia="ja-JP"/>
              </w:rPr>
              <w:t>:</w:t>
            </w:r>
            <w:r w:rsidR="005E1D91" w:rsidRPr="001A5775">
              <w:rPr>
                <w:rFonts w:ascii="Cambria" w:hAnsi="Cambria" w:cs="Times New Roman"/>
                <w:lang w:eastAsia="ja-JP"/>
              </w:rPr>
              <w:t xml:space="preserve"> </w:t>
            </w:r>
            <w:r w:rsidRPr="001A5775">
              <w:rPr>
                <w:rFonts w:ascii="Cambria" w:hAnsi="Cambria" w:cs="Times New Roman"/>
                <w:lang w:eastAsia="ja-JP"/>
              </w:rPr>
              <w:t>macrame</w:t>
            </w:r>
            <w:r w:rsidR="00C72F92" w:rsidRPr="001A5775">
              <w:rPr>
                <w:rFonts w:ascii="Cambria" w:hAnsi="Cambria" w:cs="Times New Roman"/>
                <w:lang w:val="en-US" w:eastAsia="ja-JP"/>
              </w:rPr>
              <w:t xml:space="preserve"> 1; </w:t>
            </w:r>
            <w:r w:rsidRPr="001A5775">
              <w:rPr>
                <w:rFonts w:ascii="Cambria" w:hAnsi="Cambria" w:cs="Times New Roman"/>
                <w:lang w:eastAsia="ja-JP"/>
              </w:rPr>
              <w:t>penciptaan</w:t>
            </w:r>
            <w:r w:rsidR="00D776C1" w:rsidRPr="001A5775">
              <w:rPr>
                <w:rFonts w:ascii="Cambria" w:hAnsi="Cambria" w:cs="Times New Roman"/>
                <w:lang w:val="en-US" w:eastAsia="ja-JP"/>
              </w:rPr>
              <w:t xml:space="preserve"> 2; </w:t>
            </w:r>
            <w:r w:rsidRPr="001A5775">
              <w:rPr>
                <w:rFonts w:ascii="Cambria" w:hAnsi="Cambria"/>
              </w:rPr>
              <w:t>warna khas</w:t>
            </w:r>
            <w:r w:rsidR="00C72F92" w:rsidRPr="001A5775">
              <w:rPr>
                <w:rFonts w:ascii="Cambria" w:hAnsi="Cambria"/>
              </w:rPr>
              <w:t xml:space="preserve"> Batak </w:t>
            </w:r>
            <w:r w:rsidRPr="001A5775">
              <w:rPr>
                <w:rFonts w:ascii="Cambria" w:hAnsi="Cambria"/>
              </w:rPr>
              <w:t>Toba</w:t>
            </w:r>
            <w:r w:rsidR="00C72F92" w:rsidRPr="001A5775">
              <w:rPr>
                <w:rFonts w:ascii="Cambria" w:hAnsi="Cambria" w:cs="Times New Roman"/>
                <w:lang w:val="en-US" w:eastAsia="ja-JP"/>
              </w:rPr>
              <w:t xml:space="preserve"> 3</w:t>
            </w:r>
            <w:r w:rsidR="00D776C1" w:rsidRPr="001A5775">
              <w:rPr>
                <w:rFonts w:ascii="Cambria" w:hAnsi="Cambria" w:cs="Times New Roman"/>
                <w:lang w:val="en-US" w:eastAsia="ja-JP"/>
              </w:rPr>
              <w:t>.</w:t>
            </w:r>
          </w:p>
        </w:tc>
      </w:tr>
      <w:bookmarkEnd w:id="1"/>
    </w:tbl>
    <w:p w14:paraId="27E296A6" w14:textId="77777777" w:rsidR="00CA6163" w:rsidRPr="0085072A" w:rsidRDefault="00CA6163" w:rsidP="00CA6163">
      <w:pPr>
        <w:spacing w:after="0" w:line="240" w:lineRule="auto"/>
        <w:rPr>
          <w:rFonts w:ascii="Cambria" w:eastAsia="Times New Roman" w:hAnsi="Cambria" w:cs="Times New Roman"/>
          <w:sz w:val="24"/>
          <w:szCs w:val="24"/>
        </w:rPr>
      </w:pPr>
    </w:p>
    <w:p w14:paraId="746D8921" w14:textId="6A332C95" w:rsidR="00FA2B63" w:rsidRPr="0085072A" w:rsidRDefault="00C72F92" w:rsidP="0007705B">
      <w:pPr>
        <w:pStyle w:val="ListParagraph"/>
        <w:numPr>
          <w:ilvl w:val="0"/>
          <w:numId w:val="27"/>
        </w:numPr>
        <w:spacing w:after="0" w:line="240" w:lineRule="auto"/>
        <w:ind w:left="567" w:hanging="207"/>
        <w:jc w:val="center"/>
        <w:rPr>
          <w:rFonts w:ascii="Cambria" w:eastAsia="Times New Roman" w:hAnsi="Cambria" w:cs="Times New Roman"/>
          <w:sz w:val="24"/>
          <w:szCs w:val="24"/>
        </w:rPr>
      </w:pPr>
      <w:r>
        <w:rPr>
          <w:rFonts w:ascii="Cambria" w:eastAsia="Times New Roman" w:hAnsi="Cambria" w:cs="Times New Roman"/>
          <w:b/>
          <w:bCs/>
          <w:kern w:val="36"/>
        </w:rPr>
        <w:t>PENDAHULUAN</w:t>
      </w:r>
    </w:p>
    <w:p w14:paraId="4E4F25B9" w14:textId="2932A0F0" w:rsidR="009A1CAF" w:rsidRPr="0085072A" w:rsidRDefault="009A1CAF" w:rsidP="009A1CAF">
      <w:pPr>
        <w:spacing w:after="0" w:line="240" w:lineRule="auto"/>
        <w:rPr>
          <w:rFonts w:ascii="Cambria" w:eastAsia="Times New Roman" w:hAnsi="Cambria" w:cs="Times New Roman"/>
          <w:b/>
          <w:bCs/>
          <w:color w:val="000000"/>
          <w:kern w:val="36"/>
          <w:lang w:val="en-US"/>
        </w:rPr>
      </w:pPr>
    </w:p>
    <w:p w14:paraId="161496D0" w14:textId="77777777" w:rsidR="006C062C" w:rsidRDefault="006C062C" w:rsidP="006C062C">
      <w:pPr>
        <w:spacing w:after="0" w:line="276" w:lineRule="auto"/>
        <w:jc w:val="both"/>
        <w:rPr>
          <w:rFonts w:ascii="Cambria" w:hAnsi="Cambria" w:cs="Times New Roman"/>
          <w:bCs/>
          <w:szCs w:val="24"/>
        </w:rPr>
      </w:pPr>
      <w:bookmarkStart w:id="3" w:name="_Toc130666882"/>
      <w:r w:rsidRPr="006C062C">
        <w:rPr>
          <w:rFonts w:ascii="Cambria" w:hAnsi="Cambria" w:cs="Times New Roman"/>
          <w:bCs/>
          <w:szCs w:val="24"/>
        </w:rPr>
        <w:t>Indonesia memiliki banyak keanekaragaman budaya di setiap daerah, sehingga hal tersebut dapat menjadi sumber dasar dan inspirasi masyarakat dalam menciptakan sebuah seni. Kecil ataupun sederhana hasil daripada kesenian itu tetap bermakna dalam kebudayaan Indonesia yang menyebar dimasyarakat hingga memiliki nilai yang mendunia.</w:t>
      </w:r>
    </w:p>
    <w:p w14:paraId="72316640" w14:textId="77777777" w:rsidR="006C062C" w:rsidRPr="006C062C" w:rsidRDefault="006C062C" w:rsidP="006C062C">
      <w:pPr>
        <w:spacing w:after="0" w:line="276" w:lineRule="auto"/>
        <w:ind w:firstLine="851"/>
        <w:jc w:val="both"/>
        <w:rPr>
          <w:rFonts w:ascii="Cambria" w:hAnsi="Cambria" w:cs="Times New Roman"/>
          <w:bCs/>
          <w:szCs w:val="24"/>
        </w:rPr>
      </w:pPr>
    </w:p>
    <w:p w14:paraId="2EEA650F" w14:textId="77777777" w:rsidR="006C062C" w:rsidRDefault="006C062C" w:rsidP="006C062C">
      <w:pPr>
        <w:spacing w:after="0" w:line="276" w:lineRule="auto"/>
        <w:jc w:val="both"/>
        <w:rPr>
          <w:rFonts w:ascii="Cambria" w:hAnsi="Cambria" w:cs="Times New Roman"/>
          <w:bCs/>
          <w:szCs w:val="24"/>
        </w:rPr>
      </w:pPr>
      <w:r w:rsidRPr="006C062C">
        <w:rPr>
          <w:rFonts w:ascii="Cambria" w:hAnsi="Cambria" w:cs="Times New Roman"/>
          <w:bCs/>
          <w:szCs w:val="24"/>
        </w:rPr>
        <w:t xml:space="preserve">Seni memiliki peran tertentu dalam masyarakat dimana seni itu berlangsung, salah satunya adalah seni kriya. Seni kriya merupakan salah satu cabang seni yang banyak ditekuni oleh pengrajin lokal Indonesia. Umumnya, pengrajin membuat barang-barang yang dapat berguna dan memiliki nilai fungsional dalam aktivitas sehari-hari seseorang. Oleh sebab itulah seni kriya menjadi sangat berkembang di Indonesia. Salah satu bagian dari seni kriya adalah seni kriya tekstil yaitu </w:t>
      </w:r>
      <w:r w:rsidRPr="006C062C">
        <w:rPr>
          <w:rFonts w:ascii="Cambria" w:hAnsi="Cambria" w:cs="Times New Roman"/>
          <w:bCs/>
          <w:i/>
          <w:iCs/>
          <w:szCs w:val="24"/>
        </w:rPr>
        <w:t>macrame</w:t>
      </w:r>
      <w:r w:rsidRPr="006C062C">
        <w:rPr>
          <w:rFonts w:ascii="Cambria" w:hAnsi="Cambria" w:cs="Times New Roman"/>
          <w:bCs/>
          <w:szCs w:val="24"/>
        </w:rPr>
        <w:t xml:space="preserve">. Seni </w:t>
      </w:r>
      <w:r w:rsidRPr="006C062C">
        <w:rPr>
          <w:rFonts w:ascii="Cambria" w:hAnsi="Cambria" w:cs="Times New Roman"/>
          <w:bCs/>
          <w:i/>
          <w:iCs/>
          <w:szCs w:val="24"/>
        </w:rPr>
        <w:t>macrame</w:t>
      </w:r>
      <w:r w:rsidRPr="006C062C">
        <w:rPr>
          <w:rFonts w:ascii="Cambria" w:hAnsi="Cambria" w:cs="Times New Roman"/>
          <w:bCs/>
          <w:szCs w:val="24"/>
        </w:rPr>
        <w:t xml:space="preserve"> merupakan bentuk karya seni kerajinan simpul menyimpul dengan membuat serangkaian benang atau tali membentuk simpul sehingga dapat menghasilkan berbagai bentuk kerajinan tangan yang </w:t>
      </w:r>
      <w:r w:rsidRPr="00740E68">
        <w:rPr>
          <w:rFonts w:ascii="Cambria" w:hAnsi="Cambria" w:cs="Times New Roman"/>
          <w:bCs/>
          <w:szCs w:val="24"/>
        </w:rPr>
        <w:t xml:space="preserve">menarik </w:t>
      </w:r>
      <w:r w:rsidRPr="00740E68">
        <w:rPr>
          <w:rFonts w:ascii="Cambria" w:hAnsi="Cambria" w:cs="Times New Roman"/>
          <w:bCs/>
          <w:noProof/>
          <w:szCs w:val="24"/>
        </w:rPr>
        <w:t>(Prawira, 2017: 01)</w:t>
      </w:r>
      <w:r w:rsidRPr="00740E68">
        <w:rPr>
          <w:rFonts w:ascii="Cambria" w:hAnsi="Cambria" w:cs="Times New Roman"/>
          <w:bCs/>
          <w:szCs w:val="24"/>
        </w:rPr>
        <w:t>.</w:t>
      </w:r>
      <w:r w:rsidRPr="006C062C">
        <w:rPr>
          <w:rFonts w:ascii="Cambria" w:hAnsi="Cambria" w:cs="Times New Roman"/>
          <w:bCs/>
          <w:szCs w:val="24"/>
        </w:rPr>
        <w:t xml:space="preserve"> </w:t>
      </w:r>
    </w:p>
    <w:p w14:paraId="6C2C8EBF" w14:textId="77777777" w:rsidR="006C062C" w:rsidRPr="006C062C" w:rsidRDefault="006C062C" w:rsidP="006C062C">
      <w:pPr>
        <w:spacing w:after="0" w:line="276" w:lineRule="auto"/>
        <w:ind w:firstLine="851"/>
        <w:jc w:val="both"/>
        <w:rPr>
          <w:rFonts w:ascii="Cambria" w:hAnsi="Cambria" w:cs="Times New Roman"/>
          <w:bCs/>
          <w:szCs w:val="24"/>
        </w:rPr>
      </w:pPr>
    </w:p>
    <w:p w14:paraId="7133AC77" w14:textId="77777777" w:rsidR="006C062C" w:rsidRDefault="006C062C" w:rsidP="006C062C">
      <w:pPr>
        <w:spacing w:after="0" w:line="276" w:lineRule="auto"/>
        <w:jc w:val="both"/>
        <w:rPr>
          <w:rFonts w:ascii="Cambria" w:hAnsi="Cambria" w:cs="Times New Roman"/>
          <w:bCs/>
          <w:szCs w:val="24"/>
        </w:rPr>
      </w:pPr>
      <w:r w:rsidRPr="006C062C">
        <w:rPr>
          <w:rFonts w:ascii="Cambria" w:hAnsi="Cambria" w:cs="Times New Roman"/>
          <w:bCs/>
          <w:szCs w:val="24"/>
        </w:rPr>
        <w:t xml:space="preserve">Berbagai hasil kerajinan simpul menyimpul biasanya seperti ikat pinggang, hiasan dinding, penggantung tumbuhan hias, kalung, dan gelang. Di era saat ini, sekarang sedang terkenal kerajinan </w:t>
      </w:r>
      <w:r w:rsidRPr="006C062C">
        <w:rPr>
          <w:rFonts w:ascii="Cambria" w:hAnsi="Cambria" w:cs="Times New Roman"/>
          <w:bCs/>
          <w:i/>
          <w:iCs/>
          <w:szCs w:val="24"/>
        </w:rPr>
        <w:t>macrame</w:t>
      </w:r>
      <w:r w:rsidRPr="006C062C">
        <w:rPr>
          <w:rFonts w:ascii="Cambria" w:hAnsi="Cambria" w:cs="Times New Roman"/>
          <w:bCs/>
          <w:szCs w:val="24"/>
        </w:rPr>
        <w:t xml:space="preserve"> berupa tas tangan, banyak kalangan anak muda khususnya wanita yang memakai tas jenis </w:t>
      </w:r>
      <w:r w:rsidRPr="006C062C">
        <w:rPr>
          <w:rFonts w:ascii="Cambria" w:hAnsi="Cambria" w:cs="Times New Roman"/>
          <w:bCs/>
          <w:i/>
          <w:iCs/>
          <w:szCs w:val="24"/>
        </w:rPr>
        <w:t>macrame</w:t>
      </w:r>
      <w:r w:rsidRPr="006C062C">
        <w:rPr>
          <w:rFonts w:ascii="Cambria" w:hAnsi="Cambria" w:cs="Times New Roman"/>
          <w:bCs/>
          <w:szCs w:val="24"/>
        </w:rPr>
        <w:t xml:space="preserve"> demi melengkapi penampilan agar terlihat semakin menarik dan </w:t>
      </w:r>
      <w:r w:rsidRPr="006C062C">
        <w:rPr>
          <w:rFonts w:ascii="Cambria" w:hAnsi="Cambria" w:cs="Times New Roman"/>
          <w:bCs/>
          <w:szCs w:val="24"/>
        </w:rPr>
        <w:lastRenderedPageBreak/>
        <w:t xml:space="preserve">bisa menjadi pusat perhatian di masyarakat selain itu juga untuk mempermudah membawa barang-barang kecil ketika hendak bepergian. </w:t>
      </w:r>
    </w:p>
    <w:p w14:paraId="046D2C01" w14:textId="77777777" w:rsidR="006C062C" w:rsidRPr="006C062C" w:rsidRDefault="006C062C" w:rsidP="006C062C">
      <w:pPr>
        <w:spacing w:after="0" w:line="276" w:lineRule="auto"/>
        <w:ind w:firstLine="851"/>
        <w:jc w:val="both"/>
        <w:rPr>
          <w:rFonts w:ascii="Cambria" w:hAnsi="Cambria" w:cs="Times New Roman"/>
          <w:bCs/>
          <w:szCs w:val="24"/>
        </w:rPr>
      </w:pPr>
    </w:p>
    <w:p w14:paraId="666C3E06" w14:textId="77319F79" w:rsidR="006C062C" w:rsidRDefault="006C062C" w:rsidP="006C062C">
      <w:pPr>
        <w:spacing w:after="0" w:line="276" w:lineRule="auto"/>
        <w:jc w:val="both"/>
        <w:rPr>
          <w:rFonts w:ascii="Cambria" w:hAnsi="Cambria" w:cs="Times New Roman"/>
          <w:bCs/>
          <w:szCs w:val="24"/>
        </w:rPr>
      </w:pPr>
      <w:r w:rsidRPr="006C062C">
        <w:rPr>
          <w:rFonts w:ascii="Cambria" w:hAnsi="Cambria" w:cs="Times New Roman"/>
          <w:bCs/>
          <w:szCs w:val="24"/>
        </w:rPr>
        <w:t>Awalnya</w:t>
      </w:r>
      <w:r>
        <w:rPr>
          <w:rFonts w:ascii="Cambria" w:hAnsi="Cambria" w:cs="Times New Roman"/>
          <w:bCs/>
          <w:szCs w:val="24"/>
        </w:rPr>
        <w:t xml:space="preserve"> </w:t>
      </w:r>
      <w:r w:rsidRPr="006C062C">
        <w:rPr>
          <w:rFonts w:ascii="Cambria" w:hAnsi="Cambria" w:cs="Times New Roman"/>
          <w:bCs/>
          <w:szCs w:val="24"/>
        </w:rPr>
        <w:t xml:space="preserve">tas </w:t>
      </w:r>
      <w:r w:rsidRPr="006C062C">
        <w:rPr>
          <w:rFonts w:ascii="Cambria" w:hAnsi="Cambria" w:cs="Times New Roman"/>
          <w:bCs/>
          <w:i/>
          <w:iCs/>
          <w:szCs w:val="24"/>
        </w:rPr>
        <w:t>macrame</w:t>
      </w:r>
      <w:r w:rsidRPr="006C062C">
        <w:rPr>
          <w:rFonts w:ascii="Cambria" w:hAnsi="Cambria" w:cs="Times New Roman"/>
          <w:bCs/>
          <w:szCs w:val="24"/>
        </w:rPr>
        <w:t xml:space="preserve"> kebanyakan menggunakan rotan yang cukup rumit bagi para pengrajin. Namun seiring waktu dan perubahan masa, hal ini menjadi sangat monoton sehingga masyarakat khususnya para pengrajin telah banyak menggunakan tali kur, tali rajut, tali katun dan tali jenis lainnya sebagai bahan untuk kerajinan </w:t>
      </w:r>
      <w:r w:rsidRPr="006C062C">
        <w:rPr>
          <w:rFonts w:ascii="Cambria" w:hAnsi="Cambria" w:cs="Times New Roman"/>
          <w:bCs/>
          <w:i/>
          <w:iCs/>
          <w:szCs w:val="24"/>
        </w:rPr>
        <w:t>macrame</w:t>
      </w:r>
      <w:r w:rsidRPr="006C062C">
        <w:rPr>
          <w:rFonts w:ascii="Cambria" w:hAnsi="Cambria" w:cs="Times New Roman"/>
          <w:bCs/>
          <w:szCs w:val="24"/>
        </w:rPr>
        <w:t xml:space="preserve">. </w:t>
      </w:r>
      <w:r>
        <w:rPr>
          <w:rFonts w:ascii="Cambria" w:hAnsi="Cambria" w:cs="Times New Roman"/>
          <w:bCs/>
          <w:szCs w:val="24"/>
        </w:rPr>
        <w:t>Sebelumnya p</w:t>
      </w:r>
      <w:r w:rsidRPr="006C062C">
        <w:rPr>
          <w:rFonts w:ascii="Cambria" w:hAnsi="Cambria" w:cs="Times New Roman"/>
          <w:bCs/>
          <w:szCs w:val="24"/>
        </w:rPr>
        <w:t xml:space="preserve">enulis telah melakukan observasi ke beberapa tempat pusat kerajinan </w:t>
      </w:r>
      <w:r w:rsidRPr="006C062C">
        <w:rPr>
          <w:rFonts w:ascii="Cambria" w:hAnsi="Cambria" w:cs="Times New Roman"/>
          <w:bCs/>
          <w:i/>
          <w:iCs/>
          <w:szCs w:val="24"/>
        </w:rPr>
        <w:t>souvenir</w:t>
      </w:r>
      <w:r w:rsidRPr="006C062C">
        <w:rPr>
          <w:rFonts w:ascii="Cambria" w:hAnsi="Cambria" w:cs="Times New Roman"/>
          <w:bCs/>
          <w:szCs w:val="24"/>
        </w:rPr>
        <w:t xml:space="preserve"> dan toko tas </w:t>
      </w:r>
      <w:r w:rsidRPr="006C062C">
        <w:rPr>
          <w:rFonts w:ascii="Cambria" w:hAnsi="Cambria" w:cs="Times New Roman"/>
          <w:bCs/>
          <w:i/>
          <w:iCs/>
          <w:szCs w:val="24"/>
        </w:rPr>
        <w:t>handmade</w:t>
      </w:r>
      <w:r w:rsidRPr="006C062C">
        <w:rPr>
          <w:rFonts w:ascii="Cambria" w:hAnsi="Cambria" w:cs="Times New Roman"/>
          <w:bCs/>
          <w:szCs w:val="24"/>
        </w:rPr>
        <w:t xml:space="preserve"> serta penelusuran pada toko </w:t>
      </w:r>
      <w:r w:rsidRPr="006C062C">
        <w:rPr>
          <w:rFonts w:ascii="Cambria" w:hAnsi="Cambria" w:cs="Times New Roman"/>
          <w:bCs/>
          <w:i/>
          <w:iCs/>
          <w:szCs w:val="24"/>
        </w:rPr>
        <w:t>online</w:t>
      </w:r>
      <w:r>
        <w:rPr>
          <w:rFonts w:ascii="Cambria" w:hAnsi="Cambria" w:cs="Times New Roman"/>
          <w:bCs/>
          <w:szCs w:val="24"/>
        </w:rPr>
        <w:t>. Dari observasi yang p</w:t>
      </w:r>
      <w:r w:rsidRPr="006C062C">
        <w:rPr>
          <w:rFonts w:ascii="Cambria" w:hAnsi="Cambria" w:cs="Times New Roman"/>
          <w:bCs/>
          <w:szCs w:val="24"/>
        </w:rPr>
        <w:t xml:space="preserve">enulis lakukan, ada yang membuat produk sejenis ini namun belum banyak ditemukan tas </w:t>
      </w:r>
      <w:r w:rsidRPr="006C062C">
        <w:rPr>
          <w:rFonts w:ascii="Cambria" w:hAnsi="Cambria" w:cs="Times New Roman"/>
          <w:bCs/>
          <w:i/>
          <w:iCs/>
          <w:szCs w:val="24"/>
        </w:rPr>
        <w:t>macrame</w:t>
      </w:r>
      <w:r w:rsidRPr="006C062C">
        <w:rPr>
          <w:rFonts w:ascii="Cambria" w:hAnsi="Cambria" w:cs="Times New Roman"/>
          <w:bCs/>
          <w:szCs w:val="24"/>
        </w:rPr>
        <w:t xml:space="preserve"> model </w:t>
      </w:r>
      <w:r w:rsidRPr="006C062C">
        <w:rPr>
          <w:rFonts w:ascii="Cambria" w:hAnsi="Cambria" w:cs="Times New Roman"/>
          <w:bCs/>
          <w:i/>
          <w:iCs/>
          <w:szCs w:val="24"/>
        </w:rPr>
        <w:t>modern</w:t>
      </w:r>
      <w:r w:rsidRPr="006C062C">
        <w:rPr>
          <w:rFonts w:ascii="Cambria" w:hAnsi="Cambria" w:cs="Times New Roman"/>
          <w:bCs/>
          <w:szCs w:val="24"/>
        </w:rPr>
        <w:t xml:space="preserve"> dan kekinian dengan warna khas Batak Toba. Sehingga h</w:t>
      </w:r>
      <w:r>
        <w:rPr>
          <w:rFonts w:ascii="Cambria" w:hAnsi="Cambria" w:cs="Times New Roman"/>
          <w:bCs/>
          <w:szCs w:val="24"/>
        </w:rPr>
        <w:t>al ini merupakan peluang p</w:t>
      </w:r>
      <w:r w:rsidRPr="006C062C">
        <w:rPr>
          <w:rFonts w:ascii="Cambria" w:hAnsi="Cambria" w:cs="Times New Roman"/>
          <w:bCs/>
          <w:szCs w:val="24"/>
        </w:rPr>
        <w:t xml:space="preserve">enulis dalam menciptakan karya tas </w:t>
      </w:r>
      <w:r w:rsidRPr="006C062C">
        <w:rPr>
          <w:rFonts w:ascii="Cambria" w:hAnsi="Cambria" w:cs="Times New Roman"/>
          <w:bCs/>
          <w:i/>
          <w:iCs/>
          <w:szCs w:val="24"/>
        </w:rPr>
        <w:t xml:space="preserve">macrame </w:t>
      </w:r>
      <w:r w:rsidRPr="006C062C">
        <w:rPr>
          <w:rFonts w:ascii="Cambria" w:hAnsi="Cambria" w:cs="Times New Roman"/>
          <w:bCs/>
          <w:szCs w:val="24"/>
        </w:rPr>
        <w:t>yang unik, modern dan kekinian.</w:t>
      </w:r>
    </w:p>
    <w:p w14:paraId="6B3DC427" w14:textId="77777777" w:rsidR="006C062C" w:rsidRPr="006C062C" w:rsidRDefault="006C062C" w:rsidP="006C062C">
      <w:pPr>
        <w:spacing w:after="0" w:line="276" w:lineRule="auto"/>
        <w:ind w:firstLine="851"/>
        <w:jc w:val="both"/>
        <w:rPr>
          <w:rFonts w:ascii="Cambria" w:hAnsi="Cambria" w:cs="Times New Roman"/>
          <w:bCs/>
          <w:szCs w:val="24"/>
        </w:rPr>
      </w:pPr>
    </w:p>
    <w:p w14:paraId="72706394" w14:textId="3A0A1726" w:rsidR="00731D6C" w:rsidRPr="006C062C" w:rsidRDefault="006C062C" w:rsidP="006C062C">
      <w:pPr>
        <w:spacing w:after="0" w:line="276" w:lineRule="auto"/>
        <w:jc w:val="both"/>
        <w:rPr>
          <w:rFonts w:ascii="Cambria" w:hAnsi="Cambria" w:cs="Times New Roman"/>
          <w:bCs/>
          <w:szCs w:val="24"/>
        </w:rPr>
      </w:pPr>
      <w:r w:rsidRPr="006C062C">
        <w:rPr>
          <w:rFonts w:ascii="Cambria" w:hAnsi="Cambria" w:cs="Times New Roman"/>
          <w:bCs/>
          <w:szCs w:val="24"/>
        </w:rPr>
        <w:t>Budaya Batak Toba dari Sumatera Utara memil</w:t>
      </w:r>
      <w:r>
        <w:rPr>
          <w:rFonts w:ascii="Cambria" w:hAnsi="Cambria" w:cs="Times New Roman"/>
          <w:bCs/>
          <w:szCs w:val="24"/>
        </w:rPr>
        <w:t>iki kekhasan warna</w:t>
      </w:r>
      <w:r w:rsidRPr="006C062C">
        <w:rPr>
          <w:rFonts w:ascii="Cambria" w:hAnsi="Cambria" w:cs="Times New Roman"/>
          <w:bCs/>
          <w:szCs w:val="24"/>
        </w:rPr>
        <w:t xml:space="preserve">, warna dominan yang digunakan adalah warna </w:t>
      </w:r>
      <w:r w:rsidRPr="006C062C">
        <w:rPr>
          <w:rFonts w:ascii="Cambria" w:hAnsi="Cambria" w:cs="Times New Roman"/>
          <w:bCs/>
          <w:i/>
          <w:iCs/>
          <w:szCs w:val="24"/>
        </w:rPr>
        <w:t>Tiga Bolit</w:t>
      </w:r>
      <w:r w:rsidRPr="006C062C">
        <w:rPr>
          <w:rFonts w:ascii="Cambria" w:hAnsi="Cambria" w:cs="Times New Roman"/>
          <w:bCs/>
          <w:szCs w:val="24"/>
        </w:rPr>
        <w:t xml:space="preserve"> yaitu merah, hitam dan putih. Warna </w:t>
      </w:r>
      <w:r w:rsidRPr="006C062C">
        <w:rPr>
          <w:rFonts w:ascii="Cambria" w:hAnsi="Cambria" w:cs="Times New Roman"/>
          <w:bCs/>
          <w:i/>
          <w:iCs/>
          <w:szCs w:val="24"/>
        </w:rPr>
        <w:t>Tiga Bolit</w:t>
      </w:r>
      <w:r w:rsidRPr="006C062C">
        <w:rPr>
          <w:rFonts w:ascii="Cambria" w:hAnsi="Cambria" w:cs="Times New Roman"/>
          <w:bCs/>
          <w:szCs w:val="24"/>
        </w:rPr>
        <w:t xml:space="preserve"> bukan sesuatu yang dikarang atau asal dibuat, namun ketiga warna itu telah menjadi warna khas Batak Toba </w:t>
      </w:r>
      <w:r w:rsidRPr="00740E68">
        <w:rPr>
          <w:rFonts w:ascii="Cambria" w:hAnsi="Cambria" w:cs="Times New Roman"/>
          <w:bCs/>
          <w:szCs w:val="24"/>
        </w:rPr>
        <w:t>yang telah ditakdirkan pada suku Batak Toba dari Tuhan yang biasa disebut</w:t>
      </w:r>
      <w:r w:rsidRPr="00740E68">
        <w:rPr>
          <w:rFonts w:ascii="Cambria" w:hAnsi="Cambria" w:cs="Times New Roman"/>
          <w:bCs/>
          <w:i/>
          <w:iCs/>
          <w:szCs w:val="24"/>
        </w:rPr>
        <w:t xml:space="preserve"> Mula Jadi Nabolon</w:t>
      </w:r>
      <w:r w:rsidRPr="00740E68">
        <w:rPr>
          <w:rFonts w:ascii="Cambria" w:hAnsi="Cambria" w:cs="Times New Roman"/>
          <w:bCs/>
          <w:szCs w:val="24"/>
        </w:rPr>
        <w:t xml:space="preserve"> </w:t>
      </w:r>
      <w:r w:rsidRPr="00740E68">
        <w:rPr>
          <w:rFonts w:ascii="Cambria" w:hAnsi="Cambria" w:cs="Times New Roman"/>
          <w:bCs/>
          <w:noProof/>
          <w:szCs w:val="24"/>
        </w:rPr>
        <w:t>(Siburian, 2022: 56)</w:t>
      </w:r>
      <w:r w:rsidRPr="00740E68">
        <w:rPr>
          <w:rFonts w:ascii="Cambria" w:hAnsi="Cambria" w:cs="Times New Roman"/>
          <w:bCs/>
          <w:szCs w:val="24"/>
        </w:rPr>
        <w:t xml:space="preserve">. </w:t>
      </w:r>
      <w:r w:rsidRPr="00740E68">
        <w:rPr>
          <w:rFonts w:ascii="Cambria" w:hAnsi="Cambria" w:cs="Times New Roman"/>
          <w:bCs/>
          <w:i/>
          <w:iCs/>
          <w:szCs w:val="24"/>
        </w:rPr>
        <w:t>Tiga Bolit</w:t>
      </w:r>
      <w:r w:rsidRPr="00740E68">
        <w:rPr>
          <w:rFonts w:ascii="Cambria" w:hAnsi="Cambria" w:cs="Times New Roman"/>
          <w:bCs/>
          <w:szCs w:val="24"/>
        </w:rPr>
        <w:t xml:space="preserve"> juga memiliki hubungan dengan kepercayaan orang Batak Toba, yang memiliki kepercayaan pada tiga benua dan tiga dewa yang menjaganya yaitu benua atas yang sering disimbolkan dengan warna putih, benua tengah yang bersimbolkan warna merah, dan benua bawah yang bersimbolkan warna hitam </w:t>
      </w:r>
      <w:r w:rsidRPr="00740E68">
        <w:rPr>
          <w:rFonts w:ascii="Cambria" w:hAnsi="Cambria" w:cs="Times New Roman"/>
          <w:bCs/>
          <w:noProof/>
          <w:szCs w:val="24"/>
        </w:rPr>
        <w:t>(Abubakar, 2017: 01)</w:t>
      </w:r>
      <w:r w:rsidRPr="00740E68">
        <w:rPr>
          <w:rFonts w:ascii="Cambria" w:hAnsi="Cambria" w:cs="Times New Roman"/>
          <w:bCs/>
          <w:szCs w:val="24"/>
        </w:rPr>
        <w:t>. Bertolak</w:t>
      </w:r>
      <w:r w:rsidRPr="006C062C">
        <w:rPr>
          <w:rFonts w:ascii="Cambria" w:hAnsi="Cambria" w:cs="Times New Roman"/>
          <w:bCs/>
          <w:szCs w:val="24"/>
        </w:rPr>
        <w:t xml:space="preserve"> dari itu semua, penulis akan menciptakan karya tas </w:t>
      </w:r>
      <w:r w:rsidRPr="006C062C">
        <w:rPr>
          <w:rFonts w:ascii="Cambria" w:hAnsi="Cambria" w:cs="Times New Roman"/>
          <w:bCs/>
          <w:i/>
          <w:iCs/>
          <w:szCs w:val="24"/>
        </w:rPr>
        <w:t xml:space="preserve">macrame </w:t>
      </w:r>
      <w:r w:rsidRPr="006C062C">
        <w:rPr>
          <w:rFonts w:ascii="Cambria" w:hAnsi="Cambria" w:cs="Times New Roman"/>
          <w:bCs/>
          <w:szCs w:val="24"/>
        </w:rPr>
        <w:t xml:space="preserve">yang bercirikhaskan warna Batak Toba dengan nilai-nilai filosofi kebudayaan yang terkandung di dalam warna tersebut. Menggunakan berbagai teknik anyam simpul </w:t>
      </w:r>
      <w:r w:rsidRPr="006C062C">
        <w:rPr>
          <w:rFonts w:ascii="Cambria" w:hAnsi="Cambria" w:cs="Times New Roman"/>
          <w:bCs/>
          <w:i/>
          <w:iCs/>
          <w:szCs w:val="24"/>
        </w:rPr>
        <w:t>modern</w:t>
      </w:r>
      <w:r w:rsidRPr="006C062C">
        <w:rPr>
          <w:rFonts w:ascii="Cambria" w:hAnsi="Cambria" w:cs="Times New Roman"/>
          <w:bCs/>
          <w:szCs w:val="24"/>
        </w:rPr>
        <w:t xml:space="preserve">, hal ini agar tidak mengurangi ciri khas dan keunikan yang terkandung dalam tas </w:t>
      </w:r>
      <w:r w:rsidRPr="006C062C">
        <w:rPr>
          <w:rFonts w:ascii="Cambria" w:hAnsi="Cambria" w:cs="Times New Roman"/>
          <w:bCs/>
          <w:i/>
          <w:iCs/>
          <w:szCs w:val="24"/>
        </w:rPr>
        <w:t>macrame</w:t>
      </w:r>
      <w:r w:rsidRPr="006C062C">
        <w:rPr>
          <w:rFonts w:ascii="Cambria" w:hAnsi="Cambria" w:cs="Times New Roman"/>
          <w:bCs/>
          <w:szCs w:val="24"/>
        </w:rPr>
        <w:t xml:space="preserve"> tersebut mengenai kebudayaan Batak Toba.</w:t>
      </w:r>
      <w:bookmarkEnd w:id="3"/>
      <w:r w:rsidRPr="006C062C">
        <w:rPr>
          <w:rFonts w:ascii="Cambria" w:hAnsi="Cambria" w:cs="Times New Roman"/>
          <w:bCs/>
          <w:szCs w:val="24"/>
        </w:rPr>
        <w:t xml:space="preserve"> </w:t>
      </w:r>
    </w:p>
    <w:p w14:paraId="7419126E" w14:textId="77777777" w:rsidR="006C73EC" w:rsidRPr="0085072A" w:rsidRDefault="006C73EC" w:rsidP="00731D6C">
      <w:pPr>
        <w:spacing w:after="0" w:line="276" w:lineRule="auto"/>
        <w:jc w:val="both"/>
        <w:rPr>
          <w:rFonts w:ascii="Cambria" w:eastAsia="Times New Roman" w:hAnsi="Cambria" w:cs="Times New Roman"/>
          <w:color w:val="000000"/>
          <w:lang w:val="en-US"/>
        </w:rPr>
      </w:pPr>
    </w:p>
    <w:p w14:paraId="3BB99FF9" w14:textId="672C6930" w:rsidR="00351DBD" w:rsidRPr="003C76EE" w:rsidRDefault="003C76EE" w:rsidP="0038060B">
      <w:pPr>
        <w:pStyle w:val="ListParagraph"/>
        <w:numPr>
          <w:ilvl w:val="0"/>
          <w:numId w:val="27"/>
        </w:numPr>
        <w:spacing w:after="0" w:line="276" w:lineRule="auto"/>
        <w:ind w:left="567" w:hanging="207"/>
        <w:jc w:val="center"/>
        <w:rPr>
          <w:rFonts w:ascii="Cambria" w:eastAsia="Times New Roman" w:hAnsi="Cambria" w:cs="Times New Roman"/>
          <w:b/>
          <w:bCs/>
          <w:kern w:val="36"/>
          <w:lang w:val="en-US"/>
        </w:rPr>
      </w:pPr>
      <w:r w:rsidRPr="003C76EE">
        <w:rPr>
          <w:rFonts w:ascii="Cambria" w:eastAsia="Times New Roman" w:hAnsi="Cambria" w:cs="Times New Roman"/>
          <w:b/>
          <w:bCs/>
          <w:kern w:val="36"/>
        </w:rPr>
        <w:t>ORISINALITAS</w:t>
      </w:r>
    </w:p>
    <w:p w14:paraId="20C65E7D" w14:textId="77777777" w:rsidR="003C76EE" w:rsidRPr="002C1D86" w:rsidRDefault="003C76EE" w:rsidP="003C76EE">
      <w:pPr>
        <w:pStyle w:val="ListParagraph"/>
        <w:spacing w:after="0" w:line="276" w:lineRule="auto"/>
        <w:ind w:left="567"/>
        <w:rPr>
          <w:rFonts w:ascii="Cambria" w:eastAsia="Times New Roman" w:hAnsi="Cambria" w:cs="Times New Roman"/>
          <w:b/>
          <w:bCs/>
          <w:kern w:val="36"/>
          <w:highlight w:val="yellow"/>
          <w:lang w:val="en-US"/>
        </w:rPr>
      </w:pPr>
    </w:p>
    <w:p w14:paraId="5F1644BC" w14:textId="77777777" w:rsidR="003C76EE" w:rsidRPr="003C76EE" w:rsidRDefault="003C76EE" w:rsidP="003C76EE">
      <w:pPr>
        <w:spacing w:after="0" w:line="276" w:lineRule="auto"/>
        <w:jc w:val="both"/>
        <w:rPr>
          <w:rFonts w:ascii="Cambria" w:eastAsia="Times New Roman" w:hAnsi="Cambria" w:cs="Times New Roman"/>
          <w:color w:val="000000"/>
        </w:rPr>
      </w:pPr>
      <w:r w:rsidRPr="003C76EE">
        <w:rPr>
          <w:rFonts w:ascii="Cambria" w:eastAsia="Times New Roman" w:hAnsi="Cambria" w:cs="Times New Roman"/>
          <w:bCs/>
          <w:color w:val="000000"/>
          <w:kern w:val="36"/>
        </w:rPr>
        <w:t>Tinjauan karya adalah sebuah kegiatan yang dilakukan untuk mendapatkan orisinalitas pada sebuah karya. Dalam hal ini sebuah karya yang diciptakan harus dapat dipertanggungjawabkan pada sebuah konsep atau atau argumen agar karya tersebut tidak bisa di klaim sama atau meniru karya orang lain. Berikut beberapa jurnal penciptaan yang relevan dengan karya yang penulis ciptakan</w:t>
      </w:r>
      <w:r w:rsidR="00351DBD" w:rsidRPr="003C76EE">
        <w:rPr>
          <w:rFonts w:ascii="Cambria" w:eastAsia="Times New Roman" w:hAnsi="Cambria" w:cs="Times New Roman"/>
          <w:color w:val="000000"/>
          <w:lang w:val="en-US"/>
        </w:rPr>
        <w:t>.</w:t>
      </w:r>
    </w:p>
    <w:p w14:paraId="684137B5" w14:textId="77777777" w:rsidR="003C76EE" w:rsidRPr="003C76EE" w:rsidRDefault="003C76EE" w:rsidP="003C76EE">
      <w:pPr>
        <w:spacing w:after="0" w:line="276" w:lineRule="auto"/>
        <w:jc w:val="both"/>
        <w:rPr>
          <w:rFonts w:ascii="Cambria" w:eastAsia="Times New Roman" w:hAnsi="Cambria" w:cs="Times New Roman"/>
          <w:color w:val="000000"/>
        </w:rPr>
      </w:pPr>
    </w:p>
    <w:p w14:paraId="10923882" w14:textId="77777777" w:rsidR="003C76EE" w:rsidRPr="003C76EE" w:rsidRDefault="003C76EE" w:rsidP="003C76EE">
      <w:pPr>
        <w:spacing w:after="0" w:line="276" w:lineRule="auto"/>
        <w:jc w:val="both"/>
        <w:rPr>
          <w:rFonts w:ascii="Cambria" w:hAnsi="Cambria" w:cs="Times New Roman"/>
          <w:bCs/>
          <w:color w:val="000000" w:themeColor="text1"/>
        </w:rPr>
      </w:pPr>
      <w:r w:rsidRPr="003C76EE">
        <w:rPr>
          <w:rFonts w:ascii="Cambria" w:hAnsi="Cambria" w:cs="Times New Roman"/>
          <w:bCs/>
          <w:color w:val="000000" w:themeColor="text1"/>
        </w:rPr>
        <w:t>Jurnal yang berjudul “Pemanfaatan Eceng Gondok Untuk Tas Wanita Dengan Teknik anyaman” yang ditulis oleh Regina Olga Florencia mahasiswa Desain Komunikasi Visual, Fakultas Industri Kreatif, Universitas Ciputra Surabaya (2021). Dalam tugas akhir Regina menjelaskan bahwa eceng gondok yang memiliki efek negatif terhadap lingkungan dapat dijadikan sebagai bahan dasar pembuatan tas Wanita dengan Teknik anyaman. Penulis membuat tas wanita anyaman eceng gondok dengan gaya yang elegan, modern dan klasik serta memadukannya dengan bahan kulit untuk membuat kualitas tas semakin mewah, menarik dan unik, sehingga tas ini memiliki nilai tambah bagi para desainer dan penggunanya.</w:t>
      </w:r>
    </w:p>
    <w:p w14:paraId="471CBC38" w14:textId="371F82F7" w:rsidR="003C76EE" w:rsidRPr="003C76EE" w:rsidRDefault="003C76EE" w:rsidP="003C76EE">
      <w:pPr>
        <w:spacing w:after="0" w:line="276" w:lineRule="auto"/>
        <w:jc w:val="both"/>
        <w:rPr>
          <w:rFonts w:ascii="Cambria" w:eastAsia="Times New Roman" w:hAnsi="Cambria" w:cs="Times New Roman"/>
          <w:color w:val="000000"/>
        </w:rPr>
      </w:pPr>
      <w:r w:rsidRPr="003C76EE">
        <w:rPr>
          <w:rFonts w:ascii="Cambria" w:hAnsi="Cambria" w:cs="Times New Roman"/>
          <w:bCs/>
          <w:color w:val="000000" w:themeColor="text1"/>
        </w:rPr>
        <w:t xml:space="preserve">Jurnal yang berjudul “Pengembangan Desain Tas Wanita Berbahan Rumput Purun Menggunakan Metode </w:t>
      </w:r>
      <w:r w:rsidRPr="003C76EE">
        <w:rPr>
          <w:rFonts w:ascii="Cambria" w:hAnsi="Cambria" w:cs="Times New Roman"/>
          <w:bCs/>
          <w:i/>
          <w:iCs/>
          <w:color w:val="000000" w:themeColor="text1"/>
        </w:rPr>
        <w:t>Autumics</w:t>
      </w:r>
      <w:r w:rsidRPr="003C76EE">
        <w:rPr>
          <w:rFonts w:ascii="Cambria" w:hAnsi="Cambria" w:cs="Times New Roman"/>
          <w:bCs/>
          <w:color w:val="000000" w:themeColor="text1"/>
        </w:rPr>
        <w:t xml:space="preserve">” yang ditulis oleh  Widya Christa Turang Jurusan Desain </w:t>
      </w:r>
      <w:r w:rsidRPr="003C76EE">
        <w:rPr>
          <w:rFonts w:ascii="Cambria" w:hAnsi="Cambria" w:cs="Times New Roman"/>
          <w:bCs/>
          <w:color w:val="000000" w:themeColor="text1"/>
        </w:rPr>
        <w:lastRenderedPageBreak/>
        <w:t xml:space="preserve">Poduk, Universitas Kristen Duta Wacana Yogyakarta dan Daniel Alexander Octavianus Turang Program Studi Teknik Informatika, Sekolah Tinggi Teknologi Bontang (2021). Dalam jurnal Widya dan Daniel menjelaskan pemanfaatan dan pengembangan purun sebagai bahan dasar pembuatan produk tas wanita untuk meningkatkan nilai jual dikalangan masyarakat. Penulis menyimpulkan bahwa produk tas wanita dari bahan purun dengan desain minimalis dan aksesoris yang disesuaikan dengan kebutuhan tas serta kombinasi yang tepat sesuai yang diinginkan masyarakat, dapat meningkatkan pendapatan para pengrajin purun. </w:t>
      </w:r>
    </w:p>
    <w:p w14:paraId="2AFE1E07" w14:textId="77777777" w:rsidR="00731D6C" w:rsidRPr="0085072A" w:rsidRDefault="00731D6C" w:rsidP="004E637E">
      <w:pPr>
        <w:spacing w:after="0" w:line="276" w:lineRule="auto"/>
        <w:jc w:val="both"/>
        <w:rPr>
          <w:rFonts w:ascii="Cambria" w:eastAsia="Times New Roman" w:hAnsi="Cambria" w:cs="Times New Roman"/>
          <w:color w:val="000000"/>
          <w:lang w:val="en-US"/>
        </w:rPr>
      </w:pPr>
    </w:p>
    <w:p w14:paraId="5A7C5A21" w14:textId="5A3D7380" w:rsidR="00712DFF" w:rsidRPr="0085072A" w:rsidRDefault="003C76EE" w:rsidP="0038060B">
      <w:pPr>
        <w:pStyle w:val="ListParagraph"/>
        <w:numPr>
          <w:ilvl w:val="0"/>
          <w:numId w:val="27"/>
        </w:numPr>
        <w:ind w:left="567" w:hanging="207"/>
        <w:jc w:val="center"/>
        <w:rPr>
          <w:rFonts w:ascii="Cambria" w:eastAsia="Times New Roman" w:hAnsi="Cambria" w:cs="Times New Roman"/>
          <w:b/>
          <w:bCs/>
          <w:kern w:val="36"/>
          <w:lang w:val="en-US"/>
        </w:rPr>
      </w:pPr>
      <w:r>
        <w:rPr>
          <w:rFonts w:ascii="Cambria" w:hAnsi="Cambria" w:cs="Times New Roman"/>
          <w:b/>
          <w:bCs/>
        </w:rPr>
        <w:t>LANDASAN TEORI</w:t>
      </w:r>
    </w:p>
    <w:p w14:paraId="54167E87" w14:textId="313BC7E8" w:rsidR="007E34C1" w:rsidRPr="007E34C1" w:rsidRDefault="007E34C1" w:rsidP="00272933">
      <w:pPr>
        <w:pStyle w:val="Heading2"/>
        <w:numPr>
          <w:ilvl w:val="1"/>
          <w:numId w:val="27"/>
        </w:numPr>
        <w:spacing w:before="0" w:line="276" w:lineRule="auto"/>
        <w:jc w:val="both"/>
        <w:rPr>
          <w:rFonts w:ascii="Cambria" w:hAnsi="Cambria"/>
          <w:b/>
          <w:bCs/>
          <w:color w:val="000000" w:themeColor="text1"/>
          <w:sz w:val="22"/>
          <w:szCs w:val="22"/>
        </w:rPr>
      </w:pPr>
      <w:bookmarkStart w:id="4" w:name="_Toc152090451"/>
      <w:r w:rsidRPr="007E34C1">
        <w:rPr>
          <w:rFonts w:ascii="Cambria" w:hAnsi="Cambria"/>
          <w:b/>
          <w:bCs/>
          <w:color w:val="000000" w:themeColor="text1"/>
          <w:sz w:val="22"/>
          <w:szCs w:val="22"/>
        </w:rPr>
        <w:t>Penciptaan</w:t>
      </w:r>
      <w:bookmarkEnd w:id="4"/>
      <w:r w:rsidRPr="007E34C1">
        <w:rPr>
          <w:rFonts w:ascii="Cambria" w:hAnsi="Cambria"/>
          <w:b/>
          <w:bCs/>
          <w:color w:val="000000" w:themeColor="text1"/>
          <w:sz w:val="22"/>
          <w:szCs w:val="22"/>
        </w:rPr>
        <w:t xml:space="preserve"> </w:t>
      </w:r>
    </w:p>
    <w:p w14:paraId="7E00D2A3" w14:textId="77777777" w:rsidR="007E34C1" w:rsidRPr="00740E68" w:rsidRDefault="007E34C1" w:rsidP="007E34C1">
      <w:pPr>
        <w:pStyle w:val="ListParagraph"/>
        <w:tabs>
          <w:tab w:val="left" w:pos="851"/>
        </w:tabs>
        <w:spacing w:after="0" w:line="276" w:lineRule="auto"/>
        <w:ind w:left="0"/>
        <w:jc w:val="both"/>
        <w:rPr>
          <w:rFonts w:ascii="Cambria" w:hAnsi="Cambria" w:cs="Times New Roman"/>
          <w:b/>
          <w:color w:val="000000" w:themeColor="text1"/>
        </w:rPr>
      </w:pPr>
      <w:r w:rsidRPr="007E34C1">
        <w:rPr>
          <w:rFonts w:ascii="Cambria" w:hAnsi="Cambria" w:cs="Times New Roman"/>
          <w:color w:val="000000" w:themeColor="text1"/>
        </w:rPr>
        <w:t xml:space="preserve">Penciptaan merupakan dasar proses kreativitas dalam menghasilkan suatu karya, hal ini menjadi awal munculnya suatu ide mulai yang didasarkan dari pengalaman, pengetahuan, masalah yang ada disekitar, hal yang sedang trending saat ini dan hayalan dari pencipta dalam kelangsungan penciptaan karya </w:t>
      </w:r>
      <w:r w:rsidRPr="00740E68">
        <w:rPr>
          <w:rFonts w:ascii="Cambria" w:hAnsi="Cambria" w:cs="Times New Roman"/>
          <w:color w:val="000000" w:themeColor="text1"/>
        </w:rPr>
        <w:t xml:space="preserve">seni </w:t>
      </w:r>
      <w:r w:rsidRPr="00740E68">
        <w:rPr>
          <w:rFonts w:ascii="Cambria" w:hAnsi="Cambria" w:cs="Times New Roman"/>
          <w:noProof/>
          <w:color w:val="000000" w:themeColor="text1"/>
        </w:rPr>
        <w:t>(Djatiprambudi, 2017: 28)</w:t>
      </w:r>
      <w:r w:rsidRPr="00740E68">
        <w:rPr>
          <w:rFonts w:ascii="Cambria" w:hAnsi="Cambria" w:cs="Times New Roman"/>
          <w:b/>
          <w:color w:val="000000" w:themeColor="text1"/>
        </w:rPr>
        <w:t>.</w:t>
      </w:r>
    </w:p>
    <w:p w14:paraId="4A4E8E6E" w14:textId="77777777" w:rsidR="007E34C1" w:rsidRPr="00740E68" w:rsidRDefault="007E34C1" w:rsidP="007E34C1">
      <w:pPr>
        <w:pStyle w:val="ListParagraph"/>
        <w:tabs>
          <w:tab w:val="left" w:pos="851"/>
        </w:tabs>
        <w:spacing w:after="0" w:line="276" w:lineRule="auto"/>
        <w:ind w:left="0"/>
        <w:jc w:val="both"/>
        <w:rPr>
          <w:rFonts w:ascii="Cambria" w:hAnsi="Cambria" w:cs="Times New Roman"/>
          <w:b/>
          <w:color w:val="000000" w:themeColor="text1"/>
        </w:rPr>
      </w:pPr>
    </w:p>
    <w:p w14:paraId="009DB001" w14:textId="4D1F994A" w:rsidR="007E34C1" w:rsidRPr="00740E68" w:rsidRDefault="007E34C1" w:rsidP="00272933">
      <w:pPr>
        <w:pStyle w:val="Heading2"/>
        <w:numPr>
          <w:ilvl w:val="1"/>
          <w:numId w:val="27"/>
        </w:numPr>
        <w:spacing w:before="0" w:line="276" w:lineRule="auto"/>
        <w:jc w:val="both"/>
        <w:rPr>
          <w:rFonts w:ascii="Cambria" w:hAnsi="Cambria"/>
          <w:b/>
          <w:color w:val="000000" w:themeColor="text1"/>
          <w:sz w:val="22"/>
          <w:szCs w:val="22"/>
        </w:rPr>
      </w:pPr>
      <w:r w:rsidRPr="00740E68">
        <w:rPr>
          <w:rFonts w:ascii="Cambria" w:hAnsi="Cambria"/>
          <w:b/>
          <w:i/>
          <w:iCs/>
          <w:color w:val="000000" w:themeColor="text1"/>
          <w:sz w:val="22"/>
          <w:szCs w:val="22"/>
        </w:rPr>
        <w:t>Macrame</w:t>
      </w:r>
      <w:r w:rsidRPr="00740E68">
        <w:rPr>
          <w:rFonts w:ascii="Cambria" w:hAnsi="Cambria" w:cs="Times New Roman"/>
          <w:bCs/>
          <w:color w:val="000000" w:themeColor="text1"/>
          <w:sz w:val="22"/>
          <w:szCs w:val="22"/>
        </w:rPr>
        <w:t xml:space="preserve"> </w:t>
      </w:r>
    </w:p>
    <w:p w14:paraId="3C75C259" w14:textId="77777777" w:rsidR="007E34C1" w:rsidRPr="00740E68" w:rsidRDefault="007E34C1" w:rsidP="007E34C1">
      <w:pPr>
        <w:tabs>
          <w:tab w:val="left" w:pos="851"/>
        </w:tabs>
        <w:spacing w:after="0" w:line="276" w:lineRule="auto"/>
        <w:jc w:val="both"/>
        <w:rPr>
          <w:rFonts w:ascii="Cambria" w:hAnsi="Cambria" w:cs="Times New Roman"/>
          <w:bCs/>
          <w:noProof/>
          <w:color w:val="000000" w:themeColor="text1"/>
        </w:rPr>
      </w:pPr>
      <w:r w:rsidRPr="00740E68">
        <w:rPr>
          <w:rFonts w:ascii="Cambria" w:hAnsi="Cambria" w:cs="Times New Roman"/>
          <w:bCs/>
          <w:color w:val="000000" w:themeColor="text1"/>
        </w:rPr>
        <w:t xml:space="preserve">Seni </w:t>
      </w:r>
      <w:r w:rsidRPr="00740E68">
        <w:rPr>
          <w:rFonts w:ascii="Cambria" w:hAnsi="Cambria" w:cs="Times New Roman"/>
          <w:bCs/>
          <w:i/>
          <w:iCs/>
          <w:color w:val="000000" w:themeColor="text1"/>
        </w:rPr>
        <w:t xml:space="preserve">macrame </w:t>
      </w:r>
      <w:r w:rsidRPr="00740E68">
        <w:rPr>
          <w:rFonts w:ascii="Cambria" w:hAnsi="Cambria" w:cs="Times New Roman"/>
          <w:bCs/>
          <w:color w:val="000000" w:themeColor="text1"/>
        </w:rPr>
        <w:t xml:space="preserve">merupakan bagian dari seni kriya paling tua atau terdahulu. Awalnya seni </w:t>
      </w:r>
      <w:r w:rsidRPr="00740E68">
        <w:rPr>
          <w:rFonts w:ascii="Cambria" w:hAnsi="Cambria" w:cs="Times New Roman"/>
          <w:bCs/>
          <w:i/>
          <w:color w:val="000000" w:themeColor="text1"/>
        </w:rPr>
        <w:t>macrame</w:t>
      </w:r>
      <w:r w:rsidRPr="00740E68">
        <w:rPr>
          <w:rFonts w:ascii="Cambria" w:hAnsi="Cambria" w:cs="Times New Roman"/>
          <w:bCs/>
          <w:color w:val="000000" w:themeColor="text1"/>
        </w:rPr>
        <w:t xml:space="preserve"> digunakan sebagai hiasan dengan membuat rangkaian benang di awal dan akhir penenunan. Teknik ini kemudian banyak digunakan oleh masyarakat dalam membuat perlengkapan bagian dalam dan luar rumah seperti tatakan gelas, penutup barang, serbet, dan gantungan benda.</w:t>
      </w:r>
      <w:r w:rsidRPr="00740E68">
        <w:rPr>
          <w:rFonts w:ascii="Cambria" w:hAnsi="Cambria" w:cs="Times New Roman"/>
          <w:bCs/>
          <w:noProof/>
          <w:color w:val="000000" w:themeColor="text1"/>
        </w:rPr>
        <w:t xml:space="preserve"> </w:t>
      </w:r>
    </w:p>
    <w:p w14:paraId="42BADE3D" w14:textId="77777777" w:rsidR="007E34C1" w:rsidRPr="00740E68" w:rsidRDefault="007E34C1" w:rsidP="007E34C1">
      <w:pPr>
        <w:tabs>
          <w:tab w:val="left" w:pos="851"/>
        </w:tabs>
        <w:spacing w:after="0" w:line="276" w:lineRule="auto"/>
        <w:jc w:val="both"/>
        <w:rPr>
          <w:rFonts w:ascii="Cambria" w:hAnsi="Cambria" w:cs="Times New Roman"/>
          <w:b/>
          <w:bCs/>
          <w:noProof/>
          <w:color w:val="000000" w:themeColor="text1"/>
        </w:rPr>
      </w:pPr>
    </w:p>
    <w:p w14:paraId="0CAD9BB7" w14:textId="77777777" w:rsidR="007E34C1" w:rsidRPr="00740E68" w:rsidRDefault="007E34C1" w:rsidP="007E34C1">
      <w:pPr>
        <w:tabs>
          <w:tab w:val="left" w:pos="851"/>
        </w:tabs>
        <w:spacing w:after="0" w:line="276" w:lineRule="auto"/>
        <w:jc w:val="both"/>
        <w:rPr>
          <w:rFonts w:ascii="Cambria" w:hAnsi="Cambria" w:cs="Times New Roman"/>
          <w:bCs/>
          <w:color w:val="000000" w:themeColor="text1"/>
        </w:rPr>
      </w:pPr>
      <w:r w:rsidRPr="00740E68">
        <w:rPr>
          <w:rFonts w:ascii="Cambria" w:hAnsi="Cambria" w:cs="Times New Roman"/>
          <w:bCs/>
          <w:color w:val="000000" w:themeColor="text1"/>
        </w:rPr>
        <w:t xml:space="preserve">Seni </w:t>
      </w:r>
      <w:r w:rsidRPr="00740E68">
        <w:rPr>
          <w:rFonts w:ascii="Cambria" w:hAnsi="Cambria" w:cs="Times New Roman"/>
          <w:bCs/>
          <w:i/>
          <w:iCs/>
          <w:color w:val="000000" w:themeColor="text1"/>
        </w:rPr>
        <w:t>macrame</w:t>
      </w:r>
      <w:r w:rsidRPr="00740E68">
        <w:rPr>
          <w:rFonts w:ascii="Cambria" w:hAnsi="Cambria" w:cs="Times New Roman"/>
          <w:bCs/>
          <w:color w:val="000000" w:themeColor="text1"/>
        </w:rPr>
        <w:t xml:space="preserve"> adalah bagian seni yang menggunakan tali sebagai bahan utama dengan cara menautkan, mengepang atau saling menindihkan tali dengan berbagai simpul dasar dan variasi yang berbeda kemudian digabungkan untuk menciptakan rangkaian bentuk </w:t>
      </w:r>
      <w:r w:rsidRPr="00740E68">
        <w:rPr>
          <w:rFonts w:ascii="Cambria" w:hAnsi="Cambria" w:cs="Times New Roman"/>
          <w:bCs/>
          <w:noProof/>
          <w:color w:val="000000" w:themeColor="text1"/>
        </w:rPr>
        <w:t>(Budiyono, 2008: 465)</w:t>
      </w:r>
      <w:r w:rsidRPr="00740E68">
        <w:rPr>
          <w:rFonts w:ascii="Cambria" w:hAnsi="Cambria" w:cs="Times New Roman"/>
          <w:bCs/>
          <w:color w:val="000000" w:themeColor="text1"/>
        </w:rPr>
        <w:t>.</w:t>
      </w:r>
    </w:p>
    <w:p w14:paraId="15ECA08E" w14:textId="77777777" w:rsidR="007E34C1" w:rsidRPr="00740E68" w:rsidRDefault="007E34C1" w:rsidP="007E34C1">
      <w:pPr>
        <w:tabs>
          <w:tab w:val="left" w:pos="851"/>
        </w:tabs>
        <w:spacing w:after="0" w:line="276" w:lineRule="auto"/>
        <w:jc w:val="both"/>
        <w:rPr>
          <w:rFonts w:ascii="Cambria" w:hAnsi="Cambria" w:cs="Times New Roman"/>
          <w:b/>
          <w:bCs/>
          <w:color w:val="000000" w:themeColor="text1"/>
        </w:rPr>
      </w:pPr>
    </w:p>
    <w:p w14:paraId="7B3B7014" w14:textId="77777777" w:rsidR="007E34C1" w:rsidRDefault="007E34C1" w:rsidP="007E34C1">
      <w:pPr>
        <w:tabs>
          <w:tab w:val="left" w:pos="851"/>
        </w:tabs>
        <w:spacing w:after="0" w:line="276" w:lineRule="auto"/>
        <w:jc w:val="both"/>
        <w:rPr>
          <w:rFonts w:ascii="Cambria" w:hAnsi="Cambria" w:cs="Times New Roman"/>
          <w:bCs/>
          <w:noProof/>
          <w:color w:val="000000" w:themeColor="text1"/>
        </w:rPr>
      </w:pPr>
      <w:r w:rsidRPr="00740E68">
        <w:rPr>
          <w:rFonts w:ascii="Cambria" w:hAnsi="Cambria" w:cs="Times New Roman"/>
          <w:bCs/>
          <w:i/>
          <w:iCs/>
          <w:noProof/>
          <w:color w:val="000000" w:themeColor="text1"/>
        </w:rPr>
        <w:t>Macrame</w:t>
      </w:r>
      <w:r w:rsidRPr="00740E68">
        <w:rPr>
          <w:rFonts w:ascii="Cambria" w:hAnsi="Cambria" w:cs="Times New Roman"/>
          <w:bCs/>
          <w:noProof/>
          <w:color w:val="000000" w:themeColor="text1"/>
        </w:rPr>
        <w:t xml:space="preserve"> adalah kerajinan tangan menyimpul dengan berbagai macam benang. Membuat suatu kerajinan hanya cukup mengetahui dua simpul dasar </w:t>
      </w:r>
      <w:r w:rsidRPr="00740E68">
        <w:rPr>
          <w:rFonts w:ascii="Cambria" w:hAnsi="Cambria" w:cs="Times New Roman"/>
          <w:bCs/>
          <w:i/>
          <w:iCs/>
          <w:noProof/>
          <w:color w:val="000000" w:themeColor="text1"/>
        </w:rPr>
        <w:t xml:space="preserve">macrame </w:t>
      </w:r>
      <w:r w:rsidRPr="00740E68">
        <w:rPr>
          <w:rFonts w:ascii="Cambria" w:hAnsi="Cambria" w:cs="Times New Roman"/>
          <w:bCs/>
          <w:noProof/>
          <w:color w:val="000000" w:themeColor="text1"/>
        </w:rPr>
        <w:t xml:space="preserve">yaitu simpul pipih dan simpul kordon, kemudian dari kedua simpul dikembangkan lagi menjadi varian simpul </w:t>
      </w:r>
      <w:r w:rsidRPr="00740E68">
        <w:rPr>
          <w:rFonts w:ascii="Cambria" w:hAnsi="Cambria" w:cs="Times New Roman"/>
          <w:bCs/>
          <w:i/>
          <w:iCs/>
          <w:noProof/>
          <w:color w:val="000000" w:themeColor="text1"/>
        </w:rPr>
        <w:t>macrame</w:t>
      </w:r>
      <w:r w:rsidRPr="00740E68">
        <w:rPr>
          <w:rFonts w:ascii="Cambria" w:hAnsi="Cambria" w:cs="Times New Roman"/>
          <w:bCs/>
          <w:noProof/>
          <w:color w:val="000000" w:themeColor="text1"/>
        </w:rPr>
        <w:t xml:space="preserve"> seperti </w:t>
      </w:r>
      <w:bookmarkStart w:id="5" w:name="_Hlk141134073"/>
      <w:r w:rsidRPr="00740E68">
        <w:rPr>
          <w:rFonts w:ascii="Cambria" w:hAnsi="Cambria" w:cs="Times New Roman"/>
          <w:bCs/>
          <w:noProof/>
          <w:color w:val="000000" w:themeColor="text1"/>
        </w:rPr>
        <w:t>simpul jangkar</w:t>
      </w:r>
      <w:bookmarkEnd w:id="5"/>
      <w:r w:rsidRPr="00740E68">
        <w:rPr>
          <w:rFonts w:ascii="Cambria" w:hAnsi="Cambria" w:cs="Times New Roman"/>
          <w:bCs/>
          <w:noProof/>
          <w:color w:val="000000" w:themeColor="text1"/>
        </w:rPr>
        <w:t xml:space="preserve">, simpul pipih ganda, </w:t>
      </w:r>
      <w:bookmarkStart w:id="6" w:name="_Hlk141134114"/>
      <w:r w:rsidRPr="00740E68">
        <w:rPr>
          <w:rFonts w:ascii="Cambria" w:hAnsi="Cambria" w:cs="Times New Roman"/>
          <w:bCs/>
          <w:noProof/>
          <w:color w:val="000000" w:themeColor="text1"/>
        </w:rPr>
        <w:t>simpul spiral</w:t>
      </w:r>
      <w:bookmarkEnd w:id="6"/>
      <w:r w:rsidRPr="00740E68">
        <w:rPr>
          <w:rFonts w:ascii="Cambria" w:hAnsi="Cambria" w:cs="Times New Roman"/>
          <w:bCs/>
          <w:noProof/>
          <w:color w:val="000000" w:themeColor="text1"/>
        </w:rPr>
        <w:t xml:space="preserve">, </w:t>
      </w:r>
      <w:bookmarkStart w:id="7" w:name="_Hlk141134138"/>
      <w:r w:rsidRPr="00740E68">
        <w:rPr>
          <w:rFonts w:ascii="Cambria" w:hAnsi="Cambria" w:cs="Times New Roman"/>
          <w:bCs/>
          <w:noProof/>
          <w:color w:val="000000" w:themeColor="text1"/>
        </w:rPr>
        <w:t>simpul pangkal</w:t>
      </w:r>
      <w:bookmarkEnd w:id="7"/>
      <w:r w:rsidRPr="00740E68">
        <w:rPr>
          <w:rFonts w:ascii="Cambria" w:hAnsi="Cambria" w:cs="Times New Roman"/>
          <w:bCs/>
          <w:noProof/>
          <w:color w:val="000000" w:themeColor="text1"/>
        </w:rPr>
        <w:t xml:space="preserve"> dan lain sebagainya (Wati, 2022: 138).</w:t>
      </w:r>
      <w:bookmarkStart w:id="8" w:name="_Toc152090453"/>
    </w:p>
    <w:p w14:paraId="31D82B9F" w14:textId="77777777" w:rsidR="007E34C1" w:rsidRPr="007E34C1" w:rsidRDefault="007E34C1" w:rsidP="007E34C1">
      <w:pPr>
        <w:tabs>
          <w:tab w:val="left" w:pos="851"/>
        </w:tabs>
        <w:spacing w:after="0" w:line="276" w:lineRule="auto"/>
        <w:jc w:val="both"/>
        <w:rPr>
          <w:rFonts w:ascii="Cambria" w:hAnsi="Cambria" w:cs="Times New Roman"/>
          <w:b/>
          <w:bCs/>
          <w:noProof/>
          <w:color w:val="000000" w:themeColor="text1"/>
        </w:rPr>
      </w:pPr>
    </w:p>
    <w:p w14:paraId="32479CBD" w14:textId="2926C4D1" w:rsidR="007E34C1" w:rsidRPr="00272933" w:rsidRDefault="007E34C1" w:rsidP="00272933">
      <w:pPr>
        <w:pStyle w:val="ListParagraph"/>
        <w:numPr>
          <w:ilvl w:val="1"/>
          <w:numId w:val="27"/>
        </w:numPr>
        <w:tabs>
          <w:tab w:val="left" w:pos="851"/>
        </w:tabs>
        <w:spacing w:after="0" w:line="276" w:lineRule="auto"/>
        <w:jc w:val="both"/>
        <w:rPr>
          <w:rFonts w:ascii="Cambria" w:hAnsi="Cambria" w:cs="Times New Roman"/>
          <w:bCs/>
          <w:noProof/>
          <w:color w:val="000000" w:themeColor="text1"/>
        </w:rPr>
      </w:pPr>
      <w:r w:rsidRPr="00272933">
        <w:rPr>
          <w:rFonts w:ascii="Cambria" w:hAnsi="Cambria"/>
          <w:b/>
          <w:color w:val="000000" w:themeColor="text1"/>
        </w:rPr>
        <w:t>Tas Tangan</w:t>
      </w:r>
      <w:bookmarkEnd w:id="8"/>
    </w:p>
    <w:p w14:paraId="0054C0AD" w14:textId="77777777" w:rsidR="007E34C1" w:rsidRPr="00740E68" w:rsidRDefault="007E34C1" w:rsidP="007E34C1">
      <w:pPr>
        <w:tabs>
          <w:tab w:val="left" w:pos="851"/>
        </w:tabs>
        <w:spacing w:after="0" w:line="276" w:lineRule="auto"/>
        <w:jc w:val="both"/>
        <w:rPr>
          <w:rFonts w:ascii="Cambria" w:hAnsi="Cambria" w:cs="Times New Roman"/>
          <w:bCs/>
          <w:color w:val="000000" w:themeColor="text1"/>
        </w:rPr>
      </w:pPr>
      <w:r w:rsidRPr="00C949CF">
        <w:rPr>
          <w:rFonts w:ascii="Cambria" w:hAnsi="Cambria" w:cs="Times New Roman"/>
          <w:bCs/>
          <w:color w:val="000000" w:themeColor="text1"/>
        </w:rPr>
        <w:t>Tas tangan</w:t>
      </w:r>
      <w:r w:rsidRPr="00C949CF">
        <w:rPr>
          <w:rFonts w:ascii="Cambria" w:hAnsi="Cambria" w:cs="Times New Roman"/>
          <w:bCs/>
          <w:i/>
          <w:iCs/>
          <w:color w:val="000000" w:themeColor="text1"/>
        </w:rPr>
        <w:t xml:space="preserve"> </w:t>
      </w:r>
      <w:r w:rsidRPr="00C949CF">
        <w:rPr>
          <w:rFonts w:ascii="Cambria" w:hAnsi="Cambria" w:cs="Times New Roman"/>
          <w:bCs/>
          <w:color w:val="000000" w:themeColor="text1"/>
        </w:rPr>
        <w:t>biasanya dipakai dengan cara menenteng dan meletakkannya di lengan. Tas tangan memiliki ukuran kecil,</w:t>
      </w:r>
      <w:r w:rsidRPr="007E34C1">
        <w:rPr>
          <w:rFonts w:ascii="Cambria" w:hAnsi="Cambria" w:cs="Times New Roman"/>
          <w:bCs/>
          <w:color w:val="000000" w:themeColor="text1"/>
        </w:rPr>
        <w:t xml:space="preserve"> namun meskipun ukurannya kecil, tas ini mampu menampung beberapa barang penting wanita yang memiliki ukuran kecil juga.</w:t>
      </w:r>
      <w:r w:rsidRPr="007E34C1">
        <w:rPr>
          <w:rFonts w:ascii="Cambria" w:hAnsi="Cambria" w:cs="Times New Roman"/>
          <w:bCs/>
          <w:i/>
          <w:iCs/>
          <w:color w:val="000000" w:themeColor="text1"/>
        </w:rPr>
        <w:t xml:space="preserve"> </w:t>
      </w:r>
      <w:r w:rsidRPr="007E34C1">
        <w:rPr>
          <w:rFonts w:ascii="Cambria" w:hAnsi="Cambria" w:cs="Times New Roman"/>
          <w:bCs/>
          <w:color w:val="000000" w:themeColor="text1"/>
        </w:rPr>
        <w:t xml:space="preserve">Tas tangan adalah produk yang perlu dipertimbangkan dalam dunia fashion sebagai pelengkap dalam gaya pakaian pada kehidupan sehari-hari demi menyelaraskan atau menyempurnakan </w:t>
      </w:r>
      <w:r w:rsidRPr="00740E68">
        <w:rPr>
          <w:rFonts w:ascii="Cambria" w:hAnsi="Cambria" w:cs="Times New Roman"/>
          <w:bCs/>
          <w:color w:val="000000" w:themeColor="text1"/>
        </w:rPr>
        <w:t xml:space="preserve">penampilan </w:t>
      </w:r>
      <w:r w:rsidRPr="00740E68">
        <w:rPr>
          <w:rFonts w:ascii="Cambria" w:hAnsi="Cambria" w:cs="Times New Roman"/>
          <w:bCs/>
          <w:noProof/>
          <w:color w:val="000000" w:themeColor="text1"/>
        </w:rPr>
        <w:t>(Indrarini, 2009: 284)</w:t>
      </w:r>
      <w:r w:rsidRPr="00740E68">
        <w:rPr>
          <w:rFonts w:ascii="Cambria" w:hAnsi="Cambria" w:cs="Times New Roman"/>
          <w:bCs/>
          <w:color w:val="000000" w:themeColor="text1"/>
        </w:rPr>
        <w:t xml:space="preserve">. </w:t>
      </w:r>
      <w:bookmarkStart w:id="9" w:name="_Toc152090454"/>
    </w:p>
    <w:p w14:paraId="677FC34E" w14:textId="77777777" w:rsidR="007E34C1" w:rsidRDefault="007E34C1" w:rsidP="007E34C1">
      <w:pPr>
        <w:tabs>
          <w:tab w:val="left" w:pos="851"/>
        </w:tabs>
        <w:spacing w:after="0" w:line="276" w:lineRule="auto"/>
        <w:jc w:val="both"/>
        <w:rPr>
          <w:rFonts w:ascii="Cambria" w:hAnsi="Cambria" w:cs="Times New Roman"/>
          <w:b/>
          <w:bCs/>
          <w:color w:val="000000" w:themeColor="text1"/>
        </w:rPr>
      </w:pPr>
    </w:p>
    <w:p w14:paraId="4EEFFF11" w14:textId="77777777" w:rsidR="003C76EE" w:rsidRPr="00740E68" w:rsidRDefault="003C76EE" w:rsidP="007E34C1">
      <w:pPr>
        <w:tabs>
          <w:tab w:val="left" w:pos="851"/>
        </w:tabs>
        <w:spacing w:after="0" w:line="276" w:lineRule="auto"/>
        <w:jc w:val="both"/>
        <w:rPr>
          <w:rFonts w:ascii="Cambria" w:hAnsi="Cambria" w:cs="Times New Roman"/>
          <w:b/>
          <w:bCs/>
          <w:color w:val="000000" w:themeColor="text1"/>
        </w:rPr>
      </w:pPr>
    </w:p>
    <w:p w14:paraId="4E70614C" w14:textId="59495FBF" w:rsidR="007E34C1" w:rsidRPr="00740E68" w:rsidRDefault="007E34C1" w:rsidP="00272933">
      <w:pPr>
        <w:pStyle w:val="ListParagraph"/>
        <w:numPr>
          <w:ilvl w:val="1"/>
          <w:numId w:val="27"/>
        </w:numPr>
        <w:tabs>
          <w:tab w:val="left" w:pos="851"/>
        </w:tabs>
        <w:spacing w:after="0" w:line="276" w:lineRule="auto"/>
        <w:jc w:val="both"/>
        <w:rPr>
          <w:rFonts w:ascii="Cambria" w:hAnsi="Cambria" w:cs="Times New Roman"/>
          <w:bCs/>
          <w:color w:val="000000" w:themeColor="text1"/>
        </w:rPr>
      </w:pPr>
      <w:r w:rsidRPr="00740E68">
        <w:rPr>
          <w:rFonts w:ascii="Cambria" w:hAnsi="Cambria"/>
          <w:b/>
          <w:i/>
          <w:iCs/>
          <w:color w:val="000000" w:themeColor="text1"/>
        </w:rPr>
        <w:t>Tiga Bolit</w:t>
      </w:r>
      <w:bookmarkEnd w:id="9"/>
    </w:p>
    <w:p w14:paraId="48518025" w14:textId="77777777" w:rsidR="007E34C1" w:rsidRPr="00740E68" w:rsidRDefault="007E34C1" w:rsidP="007E34C1">
      <w:pPr>
        <w:pStyle w:val="ListParagraph"/>
        <w:tabs>
          <w:tab w:val="left" w:pos="851"/>
        </w:tabs>
        <w:spacing w:after="0" w:line="276" w:lineRule="auto"/>
        <w:ind w:left="0"/>
        <w:jc w:val="both"/>
        <w:rPr>
          <w:rFonts w:ascii="Cambria" w:hAnsi="Cambria" w:cs="Times New Roman"/>
          <w:b/>
          <w:bCs/>
          <w:noProof/>
          <w:color w:val="000000" w:themeColor="text1"/>
        </w:rPr>
      </w:pPr>
      <w:r w:rsidRPr="00740E68">
        <w:rPr>
          <w:rFonts w:ascii="Cambria" w:hAnsi="Cambria" w:cs="Times New Roman"/>
          <w:bCs/>
          <w:i/>
          <w:iCs/>
          <w:color w:val="000000" w:themeColor="text1"/>
        </w:rPr>
        <w:t>Tiga Bolit</w:t>
      </w:r>
      <w:r w:rsidRPr="00740E68">
        <w:rPr>
          <w:rFonts w:ascii="Cambria" w:hAnsi="Cambria" w:cs="Times New Roman"/>
          <w:bCs/>
          <w:color w:val="000000" w:themeColor="text1"/>
        </w:rPr>
        <w:t xml:space="preserve"> merupakan warna bendera Batak sekaligus warna pokok suku Batak Toba.</w:t>
      </w:r>
      <w:r w:rsidRPr="00740E68">
        <w:rPr>
          <w:rFonts w:ascii="Cambria" w:hAnsi="Cambria" w:cs="Times New Roman"/>
          <w:b/>
          <w:bCs/>
          <w:color w:val="000000" w:themeColor="text1"/>
        </w:rPr>
        <w:t xml:space="preserve"> </w:t>
      </w:r>
      <w:r w:rsidRPr="00740E68">
        <w:rPr>
          <w:rFonts w:ascii="Cambria" w:hAnsi="Cambria" w:cs="Times New Roman"/>
          <w:bCs/>
          <w:color w:val="000000" w:themeColor="text1"/>
        </w:rPr>
        <w:t xml:space="preserve">Warna </w:t>
      </w:r>
      <w:r w:rsidRPr="00740E68">
        <w:rPr>
          <w:rFonts w:ascii="Cambria" w:hAnsi="Cambria" w:cs="Times New Roman"/>
          <w:bCs/>
          <w:i/>
          <w:iCs/>
          <w:color w:val="000000" w:themeColor="text1"/>
        </w:rPr>
        <w:t xml:space="preserve">Tiga Bolit </w:t>
      </w:r>
      <w:r w:rsidRPr="00740E68">
        <w:rPr>
          <w:rFonts w:ascii="Cambria" w:hAnsi="Cambria" w:cs="Times New Roman"/>
          <w:bCs/>
          <w:color w:val="000000" w:themeColor="text1"/>
        </w:rPr>
        <w:t xml:space="preserve">bersumber dari alam, dahulu seringkali digunakan pada pewarnaan </w:t>
      </w:r>
      <w:r w:rsidRPr="00740E68">
        <w:rPr>
          <w:rFonts w:ascii="Cambria" w:hAnsi="Cambria" w:cs="Times New Roman"/>
          <w:bCs/>
          <w:i/>
          <w:iCs/>
          <w:color w:val="000000" w:themeColor="text1"/>
        </w:rPr>
        <w:t xml:space="preserve">Gorga. </w:t>
      </w:r>
      <w:r w:rsidRPr="00740E68">
        <w:rPr>
          <w:rFonts w:ascii="Cambria" w:hAnsi="Cambria" w:cs="Times New Roman"/>
          <w:bCs/>
          <w:color w:val="000000" w:themeColor="text1"/>
        </w:rPr>
        <w:t xml:space="preserve">Untuk </w:t>
      </w:r>
      <w:r w:rsidRPr="00740E68">
        <w:rPr>
          <w:rFonts w:ascii="Cambria" w:hAnsi="Cambria" w:cs="Times New Roman"/>
          <w:bCs/>
          <w:color w:val="000000" w:themeColor="text1"/>
        </w:rPr>
        <w:lastRenderedPageBreak/>
        <w:t xml:space="preserve">warna merah berasal dari batu gula, warna hitam berasal dari </w:t>
      </w:r>
      <w:r w:rsidRPr="00740E68">
        <w:rPr>
          <w:rFonts w:ascii="Cambria" w:hAnsi="Cambria" w:cs="Times New Roman"/>
          <w:bCs/>
          <w:i/>
          <w:iCs/>
          <w:color w:val="000000" w:themeColor="text1"/>
        </w:rPr>
        <w:t>Gitong</w:t>
      </w:r>
      <w:r w:rsidRPr="00740E68">
        <w:rPr>
          <w:rFonts w:ascii="Cambria" w:hAnsi="Cambria" w:cs="Times New Roman"/>
          <w:bCs/>
          <w:color w:val="000000" w:themeColor="text1"/>
        </w:rPr>
        <w:t xml:space="preserve"> pada bawah kuali yang dihasilkan dari bakaran api, hal ini terjadi karena zaman dulu rata-rata memasak menggunakan kayu bakar, dan warna putih berasal dari batu </w:t>
      </w:r>
      <w:r w:rsidRPr="00740E68">
        <w:rPr>
          <w:rFonts w:ascii="Cambria" w:hAnsi="Cambria" w:cs="Times New Roman"/>
          <w:bCs/>
          <w:i/>
          <w:iCs/>
          <w:color w:val="000000" w:themeColor="text1"/>
        </w:rPr>
        <w:t>Rese</w:t>
      </w:r>
      <w:r w:rsidRPr="00740E68">
        <w:rPr>
          <w:rFonts w:ascii="Cambria" w:hAnsi="Cambria" w:cs="Times New Roman"/>
          <w:bCs/>
          <w:color w:val="000000" w:themeColor="text1"/>
        </w:rPr>
        <w:t xml:space="preserve"> atau kapur yang ditemukan di sungai </w:t>
      </w:r>
      <w:r w:rsidRPr="00740E68">
        <w:rPr>
          <w:rFonts w:ascii="Cambria" w:hAnsi="Cambria" w:cs="Times New Roman"/>
          <w:bCs/>
          <w:noProof/>
          <w:color w:val="000000" w:themeColor="text1"/>
        </w:rPr>
        <w:t>(Purwani, 2022: 126)</w:t>
      </w:r>
      <w:r w:rsidRPr="00740E68">
        <w:rPr>
          <w:rFonts w:ascii="Cambria" w:hAnsi="Cambria" w:cs="Times New Roman"/>
          <w:b/>
          <w:bCs/>
          <w:noProof/>
          <w:color w:val="000000" w:themeColor="text1"/>
        </w:rPr>
        <w:t>.</w:t>
      </w:r>
      <w:bookmarkStart w:id="10" w:name="_Toc152090455"/>
    </w:p>
    <w:p w14:paraId="7E8BAACE" w14:textId="77777777" w:rsidR="007E34C1" w:rsidRPr="00740E68" w:rsidRDefault="007E34C1" w:rsidP="007E34C1">
      <w:pPr>
        <w:pStyle w:val="ListParagraph"/>
        <w:tabs>
          <w:tab w:val="left" w:pos="851"/>
        </w:tabs>
        <w:spacing w:after="0" w:line="276" w:lineRule="auto"/>
        <w:ind w:left="0"/>
        <w:jc w:val="both"/>
        <w:rPr>
          <w:rFonts w:ascii="Cambria" w:hAnsi="Cambria" w:cs="Times New Roman"/>
          <w:b/>
          <w:bCs/>
          <w:noProof/>
          <w:color w:val="000000" w:themeColor="text1"/>
        </w:rPr>
      </w:pPr>
    </w:p>
    <w:p w14:paraId="79ADE401" w14:textId="103C3C7C" w:rsidR="007E34C1" w:rsidRPr="00740E68" w:rsidRDefault="007E34C1" w:rsidP="00272933">
      <w:pPr>
        <w:pStyle w:val="ListParagraph"/>
        <w:numPr>
          <w:ilvl w:val="1"/>
          <w:numId w:val="27"/>
        </w:numPr>
        <w:tabs>
          <w:tab w:val="left" w:pos="851"/>
        </w:tabs>
        <w:spacing w:after="0" w:line="276" w:lineRule="auto"/>
        <w:jc w:val="both"/>
        <w:rPr>
          <w:rFonts w:ascii="Cambria" w:hAnsi="Cambria" w:cs="Times New Roman"/>
          <w:b/>
          <w:bCs/>
          <w:color w:val="000000" w:themeColor="text1"/>
        </w:rPr>
      </w:pPr>
      <w:r w:rsidRPr="00740E68">
        <w:rPr>
          <w:rFonts w:ascii="Cambria" w:hAnsi="Cambria"/>
          <w:b/>
          <w:color w:val="000000" w:themeColor="text1"/>
        </w:rPr>
        <w:t>Anyaman</w:t>
      </w:r>
      <w:bookmarkEnd w:id="10"/>
    </w:p>
    <w:p w14:paraId="763AE9E6" w14:textId="0B2BF775" w:rsidR="009345C0" w:rsidRPr="000F259E" w:rsidRDefault="007E34C1" w:rsidP="007E34C1">
      <w:pPr>
        <w:pStyle w:val="ListParagraph"/>
        <w:tabs>
          <w:tab w:val="left" w:pos="851"/>
        </w:tabs>
        <w:spacing w:after="0" w:line="276" w:lineRule="auto"/>
        <w:ind w:left="0"/>
        <w:jc w:val="both"/>
        <w:rPr>
          <w:rFonts w:ascii="Cambria" w:hAnsi="Cambria" w:cs="Times New Roman"/>
          <w:b/>
          <w:bCs/>
          <w:color w:val="000000" w:themeColor="text1"/>
          <w:shd w:val="clear" w:color="auto" w:fill="FFFFFF"/>
        </w:rPr>
      </w:pPr>
      <w:r w:rsidRPr="00740E68">
        <w:rPr>
          <w:rFonts w:ascii="Cambria" w:hAnsi="Cambria" w:cs="Times New Roman"/>
          <w:bCs/>
          <w:color w:val="000000" w:themeColor="text1"/>
          <w:shd w:val="clear" w:color="auto" w:fill="FFFFFF"/>
        </w:rPr>
        <w:t xml:space="preserve">Anyaman merupakan benda atau barang hasil kerajinan yang dilakukan dengan cara </w:t>
      </w:r>
      <w:r w:rsidRPr="00C949CF">
        <w:rPr>
          <w:rFonts w:ascii="Cambria" w:hAnsi="Cambria" w:cs="Times New Roman"/>
          <w:bCs/>
          <w:color w:val="000000" w:themeColor="text1"/>
          <w:shd w:val="clear" w:color="auto" w:fill="FFFFFF"/>
        </w:rPr>
        <w:t>mengan</w:t>
      </w:r>
      <w:r w:rsidRPr="00740E68">
        <w:rPr>
          <w:rFonts w:ascii="Cambria" w:hAnsi="Cambria" w:cs="Times New Roman"/>
          <w:bCs/>
          <w:color w:val="000000" w:themeColor="text1"/>
          <w:shd w:val="clear" w:color="auto" w:fill="FFFFFF"/>
        </w:rPr>
        <w:t xml:space="preserve">yam. Menganyam adalah kegiatan menyilang-nyilang potongan lidi atau bahan lainnya yang memiliki ukuran sama, biasanya disilang secara teratur dan berulang </w:t>
      </w:r>
      <w:r w:rsidRPr="00740E68">
        <w:rPr>
          <w:rFonts w:ascii="Cambria" w:hAnsi="Cambria" w:cs="Times New Roman"/>
          <w:bCs/>
          <w:noProof/>
          <w:color w:val="000000" w:themeColor="text1"/>
          <w:shd w:val="clear" w:color="auto" w:fill="FFFFFF"/>
        </w:rPr>
        <w:t>(Turang, 2021: 35)</w:t>
      </w:r>
      <w:r w:rsidRPr="00740E68">
        <w:rPr>
          <w:rFonts w:ascii="Cambria" w:hAnsi="Cambria" w:cs="Times New Roman"/>
          <w:bCs/>
          <w:color w:val="000000" w:themeColor="text1"/>
          <w:shd w:val="clear" w:color="auto" w:fill="FFFFFF"/>
        </w:rPr>
        <w:t>.</w:t>
      </w:r>
      <w:r w:rsidRPr="00740E68">
        <w:rPr>
          <w:rFonts w:ascii="Cambria" w:hAnsi="Cambria" w:cs="Times New Roman"/>
          <w:b/>
          <w:bCs/>
          <w:color w:val="000000" w:themeColor="text1"/>
          <w:shd w:val="clear" w:color="auto" w:fill="FFFFFF"/>
        </w:rPr>
        <w:t xml:space="preserve"> </w:t>
      </w:r>
      <w:r w:rsidRPr="00740E68">
        <w:rPr>
          <w:rFonts w:ascii="Cambria" w:hAnsi="Cambria" w:cs="Times New Roman"/>
          <w:bCs/>
          <w:color w:val="000000" w:themeColor="text1"/>
          <w:shd w:val="clear" w:color="auto" w:fill="FFFFFF"/>
        </w:rPr>
        <w:t xml:space="preserve">Menurut </w:t>
      </w:r>
      <w:r w:rsidRPr="00740E68">
        <w:rPr>
          <w:rFonts w:ascii="Cambria" w:hAnsi="Cambria" w:cs="Times New Roman"/>
          <w:bCs/>
          <w:noProof/>
          <w:color w:val="000000" w:themeColor="text1"/>
          <w:shd w:val="clear" w:color="auto" w:fill="FFFFFF"/>
        </w:rPr>
        <w:t>Mutmainah</w:t>
      </w:r>
      <w:r w:rsidRPr="00740E68">
        <w:rPr>
          <w:rFonts w:ascii="Cambria" w:hAnsi="Cambria" w:cs="Times New Roman"/>
          <w:bCs/>
          <w:color w:val="000000" w:themeColor="text1"/>
          <w:shd w:val="clear" w:color="auto" w:fill="FFFFFF"/>
        </w:rPr>
        <w:t xml:space="preserve"> </w:t>
      </w:r>
      <w:r w:rsidRPr="00740E68">
        <w:rPr>
          <w:rFonts w:ascii="Cambria" w:hAnsi="Cambria" w:cs="Times New Roman"/>
          <w:bCs/>
          <w:noProof/>
          <w:color w:val="000000" w:themeColor="text1"/>
          <w:shd w:val="clear" w:color="auto" w:fill="FFFFFF"/>
        </w:rPr>
        <w:t xml:space="preserve">(2014: 04) </w:t>
      </w:r>
      <w:r w:rsidRPr="00740E68">
        <w:rPr>
          <w:rFonts w:ascii="Cambria" w:hAnsi="Cambria" w:cs="Times New Roman"/>
          <w:bCs/>
          <w:color w:val="000000" w:themeColor="text1"/>
          <w:shd w:val="clear" w:color="auto" w:fill="FFFFFF"/>
        </w:rPr>
        <w:t>berdasarkan tekniknya, anyaman dibagi dua, yaitu: (1) Anyaman rapat, merupakan Teknik anyaman yang dilakukan dengan cara</w:t>
      </w:r>
      <w:r w:rsidRPr="007E34C1">
        <w:rPr>
          <w:rFonts w:ascii="Cambria" w:hAnsi="Cambria" w:cs="Times New Roman"/>
          <w:bCs/>
          <w:color w:val="000000" w:themeColor="text1"/>
          <w:shd w:val="clear" w:color="auto" w:fill="FFFFFF"/>
        </w:rPr>
        <w:t xml:space="preserve"> merapatkan helai anyam; dan (2) Anyaman jarang, merupakan Teknik anyaman yang dilakukan dengan cara merenggangkan (jarang) helai anyam.</w:t>
      </w:r>
    </w:p>
    <w:p w14:paraId="0A966BEC" w14:textId="77777777" w:rsidR="00731D6C" w:rsidRPr="0085072A" w:rsidRDefault="00731D6C" w:rsidP="00731D6C">
      <w:pPr>
        <w:spacing w:after="0" w:line="240" w:lineRule="auto"/>
        <w:jc w:val="both"/>
        <w:rPr>
          <w:rFonts w:ascii="Cambria" w:eastAsia="Times New Roman" w:hAnsi="Cambria" w:cs="Times New Roman"/>
          <w:color w:val="000000"/>
        </w:rPr>
      </w:pPr>
    </w:p>
    <w:p w14:paraId="5E7DCE2B" w14:textId="65A7AC54" w:rsidR="00E85B9F" w:rsidRPr="0085072A" w:rsidRDefault="001C4263" w:rsidP="0007705B">
      <w:pPr>
        <w:pStyle w:val="ListParagraph"/>
        <w:numPr>
          <w:ilvl w:val="0"/>
          <w:numId w:val="27"/>
        </w:numPr>
        <w:spacing w:after="0" w:line="240" w:lineRule="auto"/>
        <w:ind w:left="567" w:hanging="207"/>
        <w:jc w:val="center"/>
        <w:rPr>
          <w:rFonts w:ascii="Cambria" w:eastAsia="Times New Roman" w:hAnsi="Cambria" w:cs="Times New Roman"/>
          <w:b/>
          <w:bCs/>
        </w:rPr>
      </w:pPr>
      <w:r>
        <w:rPr>
          <w:rFonts w:ascii="Cambria" w:eastAsia="Times New Roman" w:hAnsi="Cambria" w:cs="Times New Roman"/>
          <w:b/>
          <w:bCs/>
        </w:rPr>
        <w:t>METODE PENCIPTAAN</w:t>
      </w:r>
    </w:p>
    <w:p w14:paraId="089E51DA" w14:textId="77777777" w:rsidR="00731D6C" w:rsidRPr="0085072A" w:rsidRDefault="00731D6C" w:rsidP="00731D6C">
      <w:pPr>
        <w:spacing w:after="0" w:line="240" w:lineRule="auto"/>
        <w:jc w:val="both"/>
        <w:rPr>
          <w:rFonts w:ascii="Cambria" w:eastAsia="Times New Roman" w:hAnsi="Cambria" w:cs="Times New Roman"/>
          <w:color w:val="282828"/>
        </w:rPr>
      </w:pPr>
    </w:p>
    <w:p w14:paraId="312F9B8D" w14:textId="73C2061F" w:rsidR="00F53DBF" w:rsidRPr="00272933" w:rsidRDefault="00F53DBF" w:rsidP="00F53DBF">
      <w:pPr>
        <w:pStyle w:val="ListParagraph"/>
        <w:numPr>
          <w:ilvl w:val="1"/>
          <w:numId w:val="27"/>
        </w:numPr>
        <w:tabs>
          <w:tab w:val="left" w:pos="851"/>
        </w:tabs>
        <w:spacing w:after="0" w:line="276" w:lineRule="auto"/>
        <w:jc w:val="both"/>
        <w:rPr>
          <w:rFonts w:ascii="Cambria" w:hAnsi="Cambria" w:cs="Times New Roman"/>
          <w:b/>
          <w:bCs/>
          <w:color w:val="000000" w:themeColor="text1"/>
        </w:rPr>
      </w:pPr>
      <w:r w:rsidRPr="00272933">
        <w:rPr>
          <w:rFonts w:ascii="Cambria" w:hAnsi="Cambria" w:cs="Times New Roman"/>
          <w:b/>
          <w:bCs/>
          <w:color w:val="000000" w:themeColor="text1"/>
        </w:rPr>
        <w:t>Tahap Eksplorasi</w:t>
      </w:r>
    </w:p>
    <w:p w14:paraId="0A6F4D23" w14:textId="77777777" w:rsidR="00F53DBF" w:rsidRDefault="00F53DBF" w:rsidP="00F53DBF">
      <w:pPr>
        <w:pStyle w:val="ListParagraph"/>
        <w:tabs>
          <w:tab w:val="left" w:pos="851"/>
        </w:tabs>
        <w:spacing w:after="0" w:line="276" w:lineRule="auto"/>
        <w:ind w:left="0"/>
        <w:jc w:val="both"/>
        <w:rPr>
          <w:rFonts w:ascii="Cambria" w:hAnsi="Cambria" w:cs="Times New Roman"/>
          <w:bCs/>
          <w:color w:val="000000" w:themeColor="text1"/>
        </w:rPr>
      </w:pPr>
      <w:r w:rsidRPr="00F53DBF">
        <w:rPr>
          <w:rFonts w:ascii="Cambria" w:hAnsi="Cambria"/>
        </w:rPr>
        <w:t xml:space="preserve">Eksplorasi merupakan langkah mencari sumber ide sebagai konsep dasar penciptaan tas </w:t>
      </w:r>
      <w:r w:rsidRPr="00F53DBF">
        <w:rPr>
          <w:rFonts w:ascii="Cambria" w:hAnsi="Cambria"/>
          <w:i/>
        </w:rPr>
        <w:t>macrame</w:t>
      </w:r>
      <w:r w:rsidRPr="00F53DBF">
        <w:rPr>
          <w:rFonts w:ascii="Cambria" w:hAnsi="Cambria"/>
        </w:rPr>
        <w:t xml:space="preserve"> berwana khas Batak Toba. Selanjutnya melalui pengolahan dan analisis data kita dapat memecahkan masalah secara teoritis untuk dapat dijadikan dasar perancangan</w:t>
      </w:r>
      <w:r w:rsidRPr="00F53DBF">
        <w:rPr>
          <w:rFonts w:ascii="Cambria" w:hAnsi="Cambria" w:cs="Times New Roman"/>
          <w:bCs/>
          <w:color w:val="000000" w:themeColor="text1"/>
        </w:rPr>
        <w:t xml:space="preserve"> mengenai alat dan bahan yang akan digunakan dalam penciptaan karya.</w:t>
      </w:r>
    </w:p>
    <w:p w14:paraId="2D91AB72" w14:textId="77777777" w:rsidR="00F53DBF" w:rsidRPr="00F53DBF" w:rsidRDefault="00F53DBF" w:rsidP="00F53DBF">
      <w:pPr>
        <w:pStyle w:val="ListParagraph"/>
        <w:tabs>
          <w:tab w:val="left" w:pos="851"/>
        </w:tabs>
        <w:spacing w:after="0" w:line="276" w:lineRule="auto"/>
        <w:ind w:left="0"/>
        <w:jc w:val="both"/>
        <w:rPr>
          <w:rFonts w:ascii="Cambria" w:hAnsi="Cambria" w:cs="Times New Roman"/>
          <w:color w:val="000000" w:themeColor="text1"/>
        </w:rPr>
      </w:pPr>
    </w:p>
    <w:p w14:paraId="6AEEF42E" w14:textId="6A33EEB8" w:rsidR="00F53DBF" w:rsidRPr="00272933" w:rsidRDefault="00F53DBF" w:rsidP="00F53DBF">
      <w:pPr>
        <w:pStyle w:val="ListParagraph"/>
        <w:numPr>
          <w:ilvl w:val="1"/>
          <w:numId w:val="27"/>
        </w:numPr>
        <w:tabs>
          <w:tab w:val="left" w:pos="851"/>
        </w:tabs>
        <w:spacing w:after="0" w:line="276" w:lineRule="auto"/>
        <w:jc w:val="both"/>
        <w:rPr>
          <w:rFonts w:ascii="Cambria" w:hAnsi="Cambria" w:cs="Times New Roman"/>
          <w:b/>
          <w:color w:val="000000" w:themeColor="text1"/>
        </w:rPr>
      </w:pPr>
      <w:r w:rsidRPr="00272933">
        <w:rPr>
          <w:rFonts w:ascii="Cambria" w:hAnsi="Cambria" w:cs="Times New Roman"/>
          <w:b/>
          <w:color w:val="000000" w:themeColor="text1"/>
        </w:rPr>
        <w:t>Tahap Perancangan</w:t>
      </w:r>
    </w:p>
    <w:p w14:paraId="6C1A78F3" w14:textId="77777777" w:rsidR="00F53DBF" w:rsidRPr="00F53DBF" w:rsidRDefault="00F53DBF" w:rsidP="00F53DBF">
      <w:pPr>
        <w:tabs>
          <w:tab w:val="left" w:pos="851"/>
        </w:tabs>
        <w:spacing w:after="0" w:line="276" w:lineRule="auto"/>
        <w:jc w:val="both"/>
        <w:rPr>
          <w:rFonts w:ascii="Cambria" w:hAnsi="Cambria" w:cs="Times New Roman"/>
          <w:color w:val="000000" w:themeColor="text1"/>
        </w:rPr>
      </w:pPr>
      <w:r w:rsidRPr="00F53DBF">
        <w:rPr>
          <w:rFonts w:ascii="Cambria" w:hAnsi="Cambria"/>
        </w:rPr>
        <w:t>Pada tahap perancangan penulis mulai mewujudkan hasil ide yang telah ditemukan secara bertahap. Di mulai dari mempersiapkan alat dan bahan, kemudian barulah penulis mulai menuangkan ide yang telah dimilikinya ke dalam gambar sketsa desain alternatif sehingga dapat dijadikan sebagai acuan dalam penciptaan karya. Berikut desain alternatif yang tercipta</w:t>
      </w:r>
      <w:r w:rsidRPr="00F53DBF">
        <w:rPr>
          <w:rFonts w:ascii="Cambria" w:hAnsi="Cambria" w:cs="Times New Roman"/>
          <w:color w:val="000000" w:themeColor="text1"/>
        </w:rPr>
        <w:t>.</w:t>
      </w:r>
    </w:p>
    <w:p w14:paraId="4E9F0660" w14:textId="7E27318E" w:rsidR="00F53DBF" w:rsidRPr="00F53DBF" w:rsidRDefault="00F53DBF" w:rsidP="00272933">
      <w:pPr>
        <w:tabs>
          <w:tab w:val="left" w:pos="851"/>
        </w:tabs>
        <w:spacing w:after="0" w:line="240" w:lineRule="auto"/>
        <w:jc w:val="both"/>
        <w:rPr>
          <w:rFonts w:ascii="Cambria" w:hAnsi="Cambria" w:cs="Times New Roman"/>
          <w:color w:val="000000" w:themeColor="text1"/>
        </w:rPr>
      </w:pPr>
      <w:r>
        <w:rPr>
          <w:rFonts w:ascii="Cambria" w:hAnsi="Cambria" w:cs="Times New Roman"/>
          <w:bCs/>
          <w:noProof/>
          <w:color w:val="000000" w:themeColor="text1"/>
          <w:lang w:eastAsia="id-ID"/>
        </w:rPr>
        <w:tab/>
      </w:r>
      <w:r>
        <w:rPr>
          <w:rFonts w:ascii="Cambria" w:hAnsi="Cambria" w:cs="Times New Roman"/>
          <w:bCs/>
          <w:noProof/>
          <w:color w:val="000000" w:themeColor="text1"/>
          <w:lang w:eastAsia="id-ID"/>
        </w:rPr>
        <w:tab/>
      </w:r>
      <w:r w:rsidRPr="00F53DBF">
        <w:rPr>
          <w:rFonts w:ascii="Cambria" w:hAnsi="Cambria"/>
          <w:bCs/>
          <w:noProof/>
          <w:lang w:eastAsia="id-ID"/>
        </w:rPr>
        <w:drawing>
          <wp:inline distT="0" distB="0" distL="0" distR="0" wp14:anchorId="3A7AE5C9" wp14:editId="4FA83273">
            <wp:extent cx="992607" cy="1323975"/>
            <wp:effectExtent l="0" t="0" r="0" b="0"/>
            <wp:docPr id="7715996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7763" cy="1344191"/>
                    </a:xfrm>
                    <a:prstGeom prst="rect">
                      <a:avLst/>
                    </a:prstGeom>
                    <a:noFill/>
                    <a:ln>
                      <a:noFill/>
                    </a:ln>
                  </pic:spPr>
                </pic:pic>
              </a:graphicData>
            </a:graphic>
          </wp:inline>
        </w:drawing>
      </w:r>
      <w:r w:rsidRPr="00F53DBF">
        <w:rPr>
          <w:rFonts w:ascii="Cambria" w:hAnsi="Cambria" w:cs="Times New Roman"/>
          <w:bCs/>
          <w:noProof/>
          <w:color w:val="000000" w:themeColor="text1"/>
          <w:lang w:eastAsia="id-ID"/>
        </w:rPr>
        <w:t xml:space="preserve"> </w:t>
      </w:r>
      <w:r>
        <w:rPr>
          <w:rFonts w:ascii="Cambria" w:hAnsi="Cambria" w:cs="Times New Roman"/>
          <w:bCs/>
          <w:noProof/>
          <w:color w:val="000000" w:themeColor="text1"/>
          <w:lang w:eastAsia="id-ID"/>
        </w:rPr>
        <w:tab/>
      </w:r>
      <w:r>
        <w:rPr>
          <w:rFonts w:ascii="Cambria" w:hAnsi="Cambria" w:cs="Times New Roman"/>
          <w:bCs/>
          <w:noProof/>
          <w:color w:val="000000" w:themeColor="text1"/>
          <w:lang w:eastAsia="id-ID"/>
        </w:rPr>
        <w:tab/>
      </w:r>
      <w:r>
        <w:rPr>
          <w:rFonts w:ascii="Cambria" w:hAnsi="Cambria" w:cs="Times New Roman"/>
          <w:bCs/>
          <w:noProof/>
          <w:color w:val="000000" w:themeColor="text1"/>
          <w:lang w:eastAsia="id-ID"/>
        </w:rPr>
        <w:tab/>
      </w:r>
      <w:r>
        <w:rPr>
          <w:rFonts w:ascii="Cambria" w:hAnsi="Cambria" w:cs="Times New Roman"/>
          <w:bCs/>
          <w:noProof/>
          <w:color w:val="000000" w:themeColor="text1"/>
          <w:lang w:eastAsia="id-ID"/>
        </w:rPr>
        <w:tab/>
        <w:t xml:space="preserve"> </w:t>
      </w:r>
      <w:r w:rsidRPr="00F53DBF">
        <w:rPr>
          <w:rFonts w:ascii="Cambria" w:hAnsi="Cambria" w:cs="Times New Roman"/>
          <w:bCs/>
          <w:noProof/>
          <w:color w:val="000000" w:themeColor="text1"/>
          <w:lang w:eastAsia="id-ID"/>
        </w:rPr>
        <w:drawing>
          <wp:inline distT="0" distB="0" distL="0" distR="0" wp14:anchorId="630926CF" wp14:editId="1E7533D2">
            <wp:extent cx="978694" cy="1304925"/>
            <wp:effectExtent l="0" t="0" r="0" b="0"/>
            <wp:docPr id="2078868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86813" name="Picture 207886813"/>
                    <pic:cNvPicPr/>
                  </pic:nvPicPr>
                  <pic:blipFill>
                    <a:blip r:embed="rId9" cstate="print">
                      <a:extLst>
                        <a:ext uri="{28A0092B-C50C-407E-A947-70E740481C1C}">
                          <a14:useLocalDpi xmlns:a14="http://schemas.microsoft.com/office/drawing/2010/main" val="0"/>
                        </a:ext>
                      </a:extLst>
                    </a:blip>
                    <a:stretch>
                      <a:fillRect/>
                    </a:stretch>
                  </pic:blipFill>
                  <pic:spPr>
                    <a:xfrm>
                      <a:off x="0" y="0"/>
                      <a:ext cx="985600" cy="1314133"/>
                    </a:xfrm>
                    <a:prstGeom prst="rect">
                      <a:avLst/>
                    </a:prstGeom>
                  </pic:spPr>
                </pic:pic>
              </a:graphicData>
            </a:graphic>
          </wp:inline>
        </w:drawing>
      </w:r>
    </w:p>
    <w:p w14:paraId="45C473B5" w14:textId="4A01EF20" w:rsidR="00F53DBF" w:rsidRPr="00F53DBF" w:rsidRDefault="00F53DBF" w:rsidP="00272933">
      <w:pPr>
        <w:pStyle w:val="Caption"/>
        <w:spacing w:after="0"/>
        <w:jc w:val="both"/>
        <w:rPr>
          <w:rFonts w:ascii="Cambria" w:hAnsi="Cambria" w:cs="Times New Roman"/>
          <w:b w:val="0"/>
          <w:bCs/>
          <w:noProof/>
          <w:sz w:val="22"/>
          <w:szCs w:val="22"/>
          <w:lang w:val="id-ID"/>
        </w:rPr>
      </w:pPr>
      <w:bookmarkStart w:id="11" w:name="_Toc151738571"/>
      <w:bookmarkStart w:id="12" w:name="_Toc151739157"/>
      <w:r>
        <w:rPr>
          <w:rFonts w:ascii="Cambria" w:hAnsi="Cambria"/>
          <w:b w:val="0"/>
          <w:bCs/>
          <w:sz w:val="22"/>
          <w:szCs w:val="22"/>
          <w:lang w:val="id-ID"/>
        </w:rPr>
        <w:t xml:space="preserve">           </w:t>
      </w:r>
      <w:r w:rsidRPr="00F53DBF">
        <w:rPr>
          <w:rFonts w:ascii="Cambria" w:hAnsi="Cambria"/>
          <w:b w:val="0"/>
          <w:bCs/>
          <w:sz w:val="22"/>
          <w:szCs w:val="22"/>
        </w:rPr>
        <w:t xml:space="preserve">Gambar </w:t>
      </w:r>
      <w:r w:rsidRPr="00F53DBF">
        <w:rPr>
          <w:rFonts w:ascii="Cambria" w:hAnsi="Cambria"/>
          <w:b w:val="0"/>
          <w:bCs/>
          <w:sz w:val="22"/>
          <w:szCs w:val="22"/>
          <w:lang w:val="id-ID"/>
        </w:rPr>
        <w:t xml:space="preserve">1. </w:t>
      </w:r>
      <w:r w:rsidRPr="00F53DBF">
        <w:rPr>
          <w:rFonts w:ascii="Cambria" w:hAnsi="Cambria"/>
          <w:b w:val="0"/>
          <w:bCs/>
          <w:sz w:val="22"/>
          <w:szCs w:val="22"/>
        </w:rPr>
        <w:t xml:space="preserve">Desain Tas </w:t>
      </w:r>
      <w:r w:rsidRPr="00F53DBF">
        <w:rPr>
          <w:rFonts w:ascii="Cambria" w:hAnsi="Cambria"/>
          <w:b w:val="0"/>
          <w:bCs/>
          <w:i/>
          <w:iCs w:val="0"/>
          <w:sz w:val="22"/>
          <w:szCs w:val="22"/>
        </w:rPr>
        <w:t>Macrame</w:t>
      </w:r>
      <w:r w:rsidRPr="00F53DBF">
        <w:rPr>
          <w:rFonts w:ascii="Cambria" w:hAnsi="Cambria"/>
          <w:b w:val="0"/>
          <w:bCs/>
          <w:sz w:val="22"/>
          <w:szCs w:val="22"/>
        </w:rPr>
        <w:t xml:space="preserve"> </w:t>
      </w:r>
      <w:bookmarkEnd w:id="11"/>
      <w:bookmarkEnd w:id="12"/>
      <w:r w:rsidRPr="00F53DBF">
        <w:rPr>
          <w:rFonts w:ascii="Cambria" w:hAnsi="Cambria"/>
          <w:b w:val="0"/>
          <w:bCs/>
          <w:sz w:val="22"/>
          <w:szCs w:val="22"/>
          <w:lang w:val="id-ID"/>
        </w:rPr>
        <w:t>1</w:t>
      </w:r>
      <w:r>
        <w:rPr>
          <w:rFonts w:ascii="Cambria" w:hAnsi="Cambria"/>
          <w:b w:val="0"/>
          <w:bCs/>
          <w:sz w:val="22"/>
          <w:szCs w:val="22"/>
          <w:lang w:val="id-ID"/>
        </w:rPr>
        <w:t xml:space="preserve">                            </w:t>
      </w:r>
      <w:r w:rsidRPr="00F53DBF">
        <w:rPr>
          <w:rFonts w:ascii="Cambria" w:hAnsi="Cambria"/>
          <w:b w:val="0"/>
          <w:bCs/>
          <w:sz w:val="22"/>
          <w:szCs w:val="22"/>
        </w:rPr>
        <w:t xml:space="preserve">Gambar </w:t>
      </w:r>
      <w:r w:rsidRPr="00F53DBF">
        <w:rPr>
          <w:rFonts w:ascii="Cambria" w:hAnsi="Cambria"/>
          <w:b w:val="0"/>
          <w:bCs/>
          <w:sz w:val="22"/>
          <w:szCs w:val="22"/>
          <w:lang w:val="id-ID"/>
        </w:rPr>
        <w:t xml:space="preserve">2. </w:t>
      </w:r>
      <w:r w:rsidRPr="00F53DBF">
        <w:rPr>
          <w:rFonts w:ascii="Cambria" w:hAnsi="Cambria"/>
          <w:b w:val="0"/>
          <w:bCs/>
          <w:sz w:val="22"/>
          <w:szCs w:val="22"/>
        </w:rPr>
        <w:t xml:space="preserve">Desain Tas </w:t>
      </w:r>
      <w:r w:rsidRPr="00F53DBF">
        <w:rPr>
          <w:rFonts w:ascii="Cambria" w:hAnsi="Cambria"/>
          <w:b w:val="0"/>
          <w:bCs/>
          <w:i/>
          <w:iCs w:val="0"/>
          <w:sz w:val="22"/>
          <w:szCs w:val="22"/>
        </w:rPr>
        <w:t>Macrame</w:t>
      </w:r>
      <w:r w:rsidRPr="00F53DBF">
        <w:rPr>
          <w:rFonts w:ascii="Cambria" w:hAnsi="Cambria"/>
          <w:b w:val="0"/>
          <w:bCs/>
          <w:sz w:val="22"/>
          <w:szCs w:val="22"/>
        </w:rPr>
        <w:t xml:space="preserve"> </w:t>
      </w:r>
      <w:r w:rsidRPr="00F53DBF">
        <w:rPr>
          <w:rFonts w:ascii="Cambria" w:hAnsi="Cambria"/>
          <w:b w:val="0"/>
          <w:bCs/>
          <w:sz w:val="22"/>
          <w:szCs w:val="22"/>
          <w:lang w:val="id-ID"/>
        </w:rPr>
        <w:t>2</w:t>
      </w:r>
    </w:p>
    <w:p w14:paraId="613D9E70" w14:textId="62CD4D95" w:rsidR="00F53DBF" w:rsidRDefault="00F53DBF" w:rsidP="00272933">
      <w:pPr>
        <w:tabs>
          <w:tab w:val="left" w:pos="851"/>
        </w:tabs>
        <w:spacing w:after="0" w:line="240" w:lineRule="auto"/>
        <w:jc w:val="both"/>
        <w:rPr>
          <w:rFonts w:ascii="Cambria" w:hAnsi="Cambria" w:cs="Times New Roman"/>
          <w:bCs/>
          <w:noProof/>
        </w:rPr>
      </w:pPr>
      <w:r>
        <w:rPr>
          <w:rFonts w:ascii="Cambria" w:hAnsi="Cambria" w:cs="Times New Roman"/>
          <w:bCs/>
          <w:noProof/>
        </w:rPr>
        <w:t xml:space="preserve">   </w:t>
      </w:r>
      <w:r w:rsidRPr="00F53DBF">
        <w:rPr>
          <w:rFonts w:ascii="Cambria" w:hAnsi="Cambria" w:cs="Times New Roman"/>
          <w:bCs/>
          <w:noProof/>
        </w:rPr>
        <w:t>(</w:t>
      </w:r>
      <w:r w:rsidRPr="00F53DBF">
        <w:rPr>
          <w:rFonts w:ascii="Cambria" w:hAnsi="Cambria" w:cs="Times New Roman"/>
          <w:bCs/>
          <w:iCs/>
          <w:noProof/>
        </w:rPr>
        <w:t>Sumber: Vani Ayu Shari Sitanggang</w:t>
      </w:r>
      <w:r w:rsidRPr="00F53DBF">
        <w:rPr>
          <w:rFonts w:ascii="Cambria" w:hAnsi="Cambria" w:cs="Times New Roman"/>
          <w:bCs/>
          <w:i/>
          <w:iCs/>
          <w:noProof/>
        </w:rPr>
        <w:t xml:space="preserve">, </w:t>
      </w:r>
      <w:r w:rsidRPr="00F53DBF">
        <w:rPr>
          <w:rFonts w:ascii="Cambria" w:hAnsi="Cambria" w:cs="Times New Roman"/>
          <w:bCs/>
          <w:iCs/>
          <w:noProof/>
        </w:rPr>
        <w:t>2023</w:t>
      </w:r>
      <w:r w:rsidRPr="00F53DBF">
        <w:rPr>
          <w:rFonts w:ascii="Cambria" w:hAnsi="Cambria" w:cs="Times New Roman"/>
          <w:bCs/>
          <w:noProof/>
        </w:rPr>
        <w:t xml:space="preserve">) </w:t>
      </w:r>
      <w:r>
        <w:rPr>
          <w:rFonts w:ascii="Cambria" w:hAnsi="Cambria" w:cs="Times New Roman"/>
          <w:bCs/>
          <w:noProof/>
        </w:rPr>
        <w:tab/>
        <w:t xml:space="preserve">     </w:t>
      </w:r>
      <w:r w:rsidRPr="00F53DBF">
        <w:rPr>
          <w:rFonts w:ascii="Cambria" w:hAnsi="Cambria" w:cs="Times New Roman"/>
          <w:bCs/>
          <w:noProof/>
        </w:rPr>
        <w:t>(</w:t>
      </w:r>
      <w:r w:rsidRPr="00F53DBF">
        <w:rPr>
          <w:rFonts w:ascii="Cambria" w:hAnsi="Cambria" w:cs="Times New Roman"/>
          <w:bCs/>
          <w:iCs/>
          <w:noProof/>
        </w:rPr>
        <w:t>Sumber: Vani Ayu Shari Sitanggang</w:t>
      </w:r>
      <w:r w:rsidRPr="00F53DBF">
        <w:rPr>
          <w:rFonts w:ascii="Cambria" w:hAnsi="Cambria" w:cs="Times New Roman"/>
          <w:bCs/>
          <w:i/>
          <w:iCs/>
          <w:noProof/>
        </w:rPr>
        <w:t xml:space="preserve">, </w:t>
      </w:r>
      <w:r w:rsidRPr="00F53DBF">
        <w:rPr>
          <w:rFonts w:ascii="Cambria" w:hAnsi="Cambria" w:cs="Times New Roman"/>
          <w:bCs/>
          <w:iCs/>
          <w:noProof/>
        </w:rPr>
        <w:t>2023</w:t>
      </w:r>
      <w:r w:rsidRPr="00F53DBF">
        <w:rPr>
          <w:rFonts w:ascii="Cambria" w:hAnsi="Cambria" w:cs="Times New Roman"/>
          <w:bCs/>
          <w:noProof/>
        </w:rPr>
        <w:t>)</w:t>
      </w:r>
    </w:p>
    <w:p w14:paraId="2662093F" w14:textId="43B2B278" w:rsidR="00F53DBF" w:rsidRPr="00F53DBF" w:rsidRDefault="00F53DBF" w:rsidP="00272933">
      <w:pPr>
        <w:tabs>
          <w:tab w:val="left" w:pos="851"/>
        </w:tabs>
        <w:spacing w:after="0" w:line="240" w:lineRule="auto"/>
        <w:jc w:val="both"/>
        <w:rPr>
          <w:rFonts w:ascii="Cambria" w:hAnsi="Cambria" w:cs="Times New Roman"/>
          <w:color w:val="000000" w:themeColor="text1"/>
        </w:rPr>
      </w:pPr>
      <w:r>
        <w:rPr>
          <w:rFonts w:ascii="Cambria" w:hAnsi="Cambria" w:cs="Times New Roman"/>
          <w:bCs/>
          <w:noProof/>
          <w:color w:val="000000" w:themeColor="text1"/>
          <w:lang w:eastAsia="id-ID"/>
        </w:rPr>
        <w:tab/>
      </w:r>
      <w:r>
        <w:rPr>
          <w:rFonts w:ascii="Cambria" w:hAnsi="Cambria" w:cs="Times New Roman"/>
          <w:bCs/>
          <w:noProof/>
          <w:color w:val="000000" w:themeColor="text1"/>
          <w:lang w:eastAsia="id-ID"/>
        </w:rPr>
        <w:tab/>
      </w:r>
      <w:r w:rsidRPr="00F53DBF">
        <w:rPr>
          <w:rFonts w:ascii="Cambria" w:hAnsi="Cambria" w:cs="Times New Roman"/>
          <w:bCs/>
          <w:noProof/>
          <w:color w:val="000000" w:themeColor="text1"/>
          <w:lang w:eastAsia="id-ID"/>
        </w:rPr>
        <w:drawing>
          <wp:inline distT="0" distB="0" distL="0" distR="0" wp14:anchorId="79CB8BED" wp14:editId="4C71FD1D">
            <wp:extent cx="1028700" cy="1371600"/>
            <wp:effectExtent l="0" t="0" r="0" b="0"/>
            <wp:docPr id="12275220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522016" name="Picture 122752201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32714" cy="1376952"/>
                    </a:xfrm>
                    <a:prstGeom prst="rect">
                      <a:avLst/>
                    </a:prstGeom>
                  </pic:spPr>
                </pic:pic>
              </a:graphicData>
            </a:graphic>
          </wp:inline>
        </w:drawing>
      </w:r>
      <w:r w:rsidRPr="00F53DBF">
        <w:rPr>
          <w:rFonts w:ascii="Cambria" w:hAnsi="Cambria" w:cs="Times New Roman"/>
          <w:bCs/>
          <w:noProof/>
          <w:color w:val="000000" w:themeColor="text1"/>
          <w:lang w:eastAsia="id-ID"/>
        </w:rPr>
        <w:t xml:space="preserve"> </w:t>
      </w:r>
      <w:r>
        <w:rPr>
          <w:rFonts w:ascii="Cambria" w:hAnsi="Cambria" w:cs="Times New Roman"/>
          <w:bCs/>
          <w:noProof/>
          <w:color w:val="000000" w:themeColor="text1"/>
          <w:lang w:eastAsia="id-ID"/>
        </w:rPr>
        <w:tab/>
      </w:r>
      <w:r>
        <w:rPr>
          <w:rFonts w:ascii="Cambria" w:hAnsi="Cambria" w:cs="Times New Roman"/>
          <w:bCs/>
          <w:noProof/>
          <w:color w:val="000000" w:themeColor="text1"/>
          <w:lang w:eastAsia="id-ID"/>
        </w:rPr>
        <w:tab/>
      </w:r>
      <w:r>
        <w:rPr>
          <w:rFonts w:ascii="Cambria" w:hAnsi="Cambria" w:cs="Times New Roman"/>
          <w:bCs/>
          <w:noProof/>
          <w:color w:val="000000" w:themeColor="text1"/>
          <w:lang w:eastAsia="id-ID"/>
        </w:rPr>
        <w:tab/>
      </w:r>
      <w:r>
        <w:rPr>
          <w:rFonts w:ascii="Cambria" w:hAnsi="Cambria" w:cs="Times New Roman"/>
          <w:bCs/>
          <w:noProof/>
          <w:color w:val="000000" w:themeColor="text1"/>
          <w:lang w:eastAsia="id-ID"/>
        </w:rPr>
        <w:tab/>
        <w:t xml:space="preserve"> </w:t>
      </w:r>
      <w:r w:rsidRPr="00F53DBF">
        <w:rPr>
          <w:rFonts w:ascii="Cambria" w:hAnsi="Cambria" w:cs="Times New Roman"/>
          <w:bCs/>
          <w:noProof/>
          <w:color w:val="000000" w:themeColor="text1"/>
          <w:lang w:eastAsia="id-ID"/>
        </w:rPr>
        <w:drawing>
          <wp:inline distT="0" distB="0" distL="0" distR="0" wp14:anchorId="45977082" wp14:editId="6C24D891">
            <wp:extent cx="981075" cy="1308100"/>
            <wp:effectExtent l="0" t="0" r="9525" b="6350"/>
            <wp:docPr id="9189759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97591" name="Picture 9189759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3712" cy="1311616"/>
                    </a:xfrm>
                    <a:prstGeom prst="rect">
                      <a:avLst/>
                    </a:prstGeom>
                  </pic:spPr>
                </pic:pic>
              </a:graphicData>
            </a:graphic>
          </wp:inline>
        </w:drawing>
      </w:r>
    </w:p>
    <w:p w14:paraId="1A097607" w14:textId="244270A6" w:rsidR="00F53DBF" w:rsidRPr="00F53DBF" w:rsidRDefault="00F53DBF" w:rsidP="00272933">
      <w:pPr>
        <w:pStyle w:val="Caption"/>
        <w:spacing w:after="0"/>
        <w:jc w:val="both"/>
        <w:rPr>
          <w:rFonts w:ascii="Cambria" w:hAnsi="Cambria" w:cs="Times New Roman"/>
          <w:b w:val="0"/>
          <w:bCs/>
          <w:noProof/>
          <w:sz w:val="22"/>
          <w:szCs w:val="22"/>
          <w:lang w:val="id-ID"/>
        </w:rPr>
      </w:pPr>
      <w:r>
        <w:rPr>
          <w:rFonts w:ascii="Cambria" w:hAnsi="Cambria"/>
          <w:b w:val="0"/>
          <w:bCs/>
          <w:sz w:val="22"/>
          <w:szCs w:val="22"/>
          <w:lang w:val="id-ID"/>
        </w:rPr>
        <w:t xml:space="preserve">           </w:t>
      </w:r>
      <w:r w:rsidRPr="00F53DBF">
        <w:rPr>
          <w:rFonts w:ascii="Cambria" w:hAnsi="Cambria"/>
          <w:b w:val="0"/>
          <w:bCs/>
          <w:sz w:val="22"/>
          <w:szCs w:val="22"/>
        </w:rPr>
        <w:t xml:space="preserve">Gambar </w:t>
      </w:r>
      <w:r>
        <w:rPr>
          <w:rFonts w:ascii="Cambria" w:hAnsi="Cambria"/>
          <w:b w:val="0"/>
          <w:bCs/>
          <w:sz w:val="22"/>
          <w:szCs w:val="22"/>
          <w:lang w:val="id-ID"/>
        </w:rPr>
        <w:t>3</w:t>
      </w:r>
      <w:r w:rsidRPr="00F53DBF">
        <w:rPr>
          <w:rFonts w:ascii="Cambria" w:hAnsi="Cambria"/>
          <w:b w:val="0"/>
          <w:bCs/>
          <w:sz w:val="22"/>
          <w:szCs w:val="22"/>
          <w:lang w:val="id-ID"/>
        </w:rPr>
        <w:t xml:space="preserve">. </w:t>
      </w:r>
      <w:r w:rsidRPr="00F53DBF">
        <w:rPr>
          <w:rFonts w:ascii="Cambria" w:hAnsi="Cambria"/>
          <w:b w:val="0"/>
          <w:bCs/>
          <w:sz w:val="22"/>
          <w:szCs w:val="22"/>
        </w:rPr>
        <w:t xml:space="preserve">Desain Tas </w:t>
      </w:r>
      <w:r w:rsidRPr="00F53DBF">
        <w:rPr>
          <w:rFonts w:ascii="Cambria" w:hAnsi="Cambria"/>
          <w:b w:val="0"/>
          <w:bCs/>
          <w:i/>
          <w:iCs w:val="0"/>
          <w:sz w:val="22"/>
          <w:szCs w:val="22"/>
        </w:rPr>
        <w:t>Macrame</w:t>
      </w:r>
      <w:r w:rsidRPr="00F53DBF">
        <w:rPr>
          <w:rFonts w:ascii="Cambria" w:hAnsi="Cambria"/>
          <w:b w:val="0"/>
          <w:bCs/>
          <w:sz w:val="22"/>
          <w:szCs w:val="22"/>
        </w:rPr>
        <w:t xml:space="preserve"> </w:t>
      </w:r>
      <w:r>
        <w:rPr>
          <w:rFonts w:ascii="Cambria" w:hAnsi="Cambria"/>
          <w:b w:val="0"/>
          <w:bCs/>
          <w:sz w:val="22"/>
          <w:szCs w:val="22"/>
          <w:lang w:val="id-ID"/>
        </w:rPr>
        <w:t xml:space="preserve">3                            </w:t>
      </w:r>
      <w:r w:rsidRPr="00F53DBF">
        <w:rPr>
          <w:rFonts w:ascii="Cambria" w:hAnsi="Cambria"/>
          <w:b w:val="0"/>
          <w:bCs/>
          <w:sz w:val="22"/>
          <w:szCs w:val="22"/>
        </w:rPr>
        <w:t xml:space="preserve">Gambar </w:t>
      </w:r>
      <w:r>
        <w:rPr>
          <w:rFonts w:ascii="Cambria" w:hAnsi="Cambria"/>
          <w:b w:val="0"/>
          <w:bCs/>
          <w:sz w:val="22"/>
          <w:szCs w:val="22"/>
          <w:lang w:val="id-ID"/>
        </w:rPr>
        <w:t>4</w:t>
      </w:r>
      <w:r w:rsidRPr="00F53DBF">
        <w:rPr>
          <w:rFonts w:ascii="Cambria" w:hAnsi="Cambria"/>
          <w:b w:val="0"/>
          <w:bCs/>
          <w:sz w:val="22"/>
          <w:szCs w:val="22"/>
          <w:lang w:val="id-ID"/>
        </w:rPr>
        <w:t xml:space="preserve">. </w:t>
      </w:r>
      <w:r w:rsidRPr="00F53DBF">
        <w:rPr>
          <w:rFonts w:ascii="Cambria" w:hAnsi="Cambria"/>
          <w:b w:val="0"/>
          <w:bCs/>
          <w:sz w:val="22"/>
          <w:szCs w:val="22"/>
        </w:rPr>
        <w:t xml:space="preserve">Desain Tas </w:t>
      </w:r>
      <w:r w:rsidRPr="00F53DBF">
        <w:rPr>
          <w:rFonts w:ascii="Cambria" w:hAnsi="Cambria"/>
          <w:b w:val="0"/>
          <w:bCs/>
          <w:i/>
          <w:iCs w:val="0"/>
          <w:sz w:val="22"/>
          <w:szCs w:val="22"/>
        </w:rPr>
        <w:t>Macrame</w:t>
      </w:r>
      <w:r w:rsidRPr="00F53DBF">
        <w:rPr>
          <w:rFonts w:ascii="Cambria" w:hAnsi="Cambria"/>
          <w:b w:val="0"/>
          <w:bCs/>
          <w:sz w:val="22"/>
          <w:szCs w:val="22"/>
        </w:rPr>
        <w:t xml:space="preserve"> </w:t>
      </w:r>
      <w:r>
        <w:rPr>
          <w:rFonts w:ascii="Cambria" w:hAnsi="Cambria"/>
          <w:b w:val="0"/>
          <w:bCs/>
          <w:sz w:val="22"/>
          <w:szCs w:val="22"/>
          <w:lang w:val="id-ID"/>
        </w:rPr>
        <w:t>4</w:t>
      </w:r>
    </w:p>
    <w:p w14:paraId="7801B099" w14:textId="77777777" w:rsidR="00F53DBF" w:rsidRDefault="00F53DBF" w:rsidP="00272933">
      <w:pPr>
        <w:tabs>
          <w:tab w:val="left" w:pos="851"/>
        </w:tabs>
        <w:spacing w:after="0" w:line="240" w:lineRule="auto"/>
        <w:jc w:val="both"/>
        <w:rPr>
          <w:rFonts w:ascii="Cambria" w:hAnsi="Cambria" w:cs="Times New Roman"/>
          <w:bCs/>
          <w:noProof/>
        </w:rPr>
      </w:pPr>
      <w:r>
        <w:rPr>
          <w:rFonts w:ascii="Cambria" w:hAnsi="Cambria" w:cs="Times New Roman"/>
          <w:bCs/>
          <w:noProof/>
        </w:rPr>
        <w:t xml:space="preserve">   </w:t>
      </w:r>
      <w:r w:rsidRPr="00F53DBF">
        <w:rPr>
          <w:rFonts w:ascii="Cambria" w:hAnsi="Cambria" w:cs="Times New Roman"/>
          <w:bCs/>
          <w:noProof/>
        </w:rPr>
        <w:t>(</w:t>
      </w:r>
      <w:r w:rsidRPr="00F53DBF">
        <w:rPr>
          <w:rFonts w:ascii="Cambria" w:hAnsi="Cambria" w:cs="Times New Roman"/>
          <w:bCs/>
          <w:iCs/>
          <w:noProof/>
        </w:rPr>
        <w:t>Sumber: Vani Ayu Shari Sitanggang</w:t>
      </w:r>
      <w:r w:rsidRPr="00F53DBF">
        <w:rPr>
          <w:rFonts w:ascii="Cambria" w:hAnsi="Cambria" w:cs="Times New Roman"/>
          <w:bCs/>
          <w:i/>
          <w:iCs/>
          <w:noProof/>
        </w:rPr>
        <w:t xml:space="preserve">, </w:t>
      </w:r>
      <w:r w:rsidRPr="00F53DBF">
        <w:rPr>
          <w:rFonts w:ascii="Cambria" w:hAnsi="Cambria" w:cs="Times New Roman"/>
          <w:bCs/>
          <w:iCs/>
          <w:noProof/>
        </w:rPr>
        <w:t>2023</w:t>
      </w:r>
      <w:r w:rsidRPr="00F53DBF">
        <w:rPr>
          <w:rFonts w:ascii="Cambria" w:hAnsi="Cambria" w:cs="Times New Roman"/>
          <w:bCs/>
          <w:noProof/>
        </w:rPr>
        <w:t xml:space="preserve">) </w:t>
      </w:r>
      <w:r>
        <w:rPr>
          <w:rFonts w:ascii="Cambria" w:hAnsi="Cambria" w:cs="Times New Roman"/>
          <w:bCs/>
          <w:noProof/>
        </w:rPr>
        <w:tab/>
        <w:t xml:space="preserve">     </w:t>
      </w:r>
      <w:r w:rsidRPr="00F53DBF">
        <w:rPr>
          <w:rFonts w:ascii="Cambria" w:hAnsi="Cambria" w:cs="Times New Roman"/>
          <w:bCs/>
          <w:noProof/>
        </w:rPr>
        <w:t>(</w:t>
      </w:r>
      <w:r w:rsidRPr="00F53DBF">
        <w:rPr>
          <w:rFonts w:ascii="Cambria" w:hAnsi="Cambria" w:cs="Times New Roman"/>
          <w:bCs/>
          <w:iCs/>
          <w:noProof/>
        </w:rPr>
        <w:t>Sumber: Vani Ayu Shari Sitanggang</w:t>
      </w:r>
      <w:r w:rsidRPr="00F53DBF">
        <w:rPr>
          <w:rFonts w:ascii="Cambria" w:hAnsi="Cambria" w:cs="Times New Roman"/>
          <w:bCs/>
          <w:i/>
          <w:iCs/>
          <w:noProof/>
        </w:rPr>
        <w:t xml:space="preserve">, </w:t>
      </w:r>
      <w:r w:rsidRPr="00F53DBF">
        <w:rPr>
          <w:rFonts w:ascii="Cambria" w:hAnsi="Cambria" w:cs="Times New Roman"/>
          <w:bCs/>
          <w:iCs/>
          <w:noProof/>
        </w:rPr>
        <w:t>2023</w:t>
      </w:r>
      <w:r w:rsidRPr="00F53DBF">
        <w:rPr>
          <w:rFonts w:ascii="Cambria" w:hAnsi="Cambria" w:cs="Times New Roman"/>
          <w:bCs/>
          <w:noProof/>
        </w:rPr>
        <w:t>)</w:t>
      </w:r>
    </w:p>
    <w:p w14:paraId="1151BFF5" w14:textId="77777777" w:rsidR="00F53DBF" w:rsidRPr="00F53DBF" w:rsidRDefault="00F53DBF" w:rsidP="00272933">
      <w:pPr>
        <w:tabs>
          <w:tab w:val="left" w:pos="851"/>
        </w:tabs>
        <w:spacing w:after="0" w:line="240" w:lineRule="auto"/>
        <w:jc w:val="both"/>
        <w:rPr>
          <w:rFonts w:ascii="Cambria" w:hAnsi="Cambria" w:cs="Times New Roman"/>
          <w:bCs/>
          <w:noProof/>
        </w:rPr>
      </w:pPr>
    </w:p>
    <w:p w14:paraId="211AF24B" w14:textId="77777777" w:rsidR="00F53DBF" w:rsidRPr="00F53DBF" w:rsidRDefault="00F53DBF" w:rsidP="00272933">
      <w:pPr>
        <w:tabs>
          <w:tab w:val="left" w:pos="851"/>
        </w:tabs>
        <w:spacing w:after="0" w:line="240" w:lineRule="auto"/>
        <w:jc w:val="center"/>
        <w:rPr>
          <w:rFonts w:ascii="Cambria" w:hAnsi="Cambria" w:cs="Times New Roman"/>
          <w:color w:val="000000" w:themeColor="text1"/>
        </w:rPr>
      </w:pPr>
      <w:r w:rsidRPr="00F53DBF">
        <w:rPr>
          <w:rFonts w:ascii="Cambria" w:hAnsi="Cambria" w:cs="Times New Roman"/>
          <w:bCs/>
          <w:noProof/>
          <w:color w:val="000000" w:themeColor="text1"/>
          <w:lang w:eastAsia="id-ID"/>
        </w:rPr>
        <w:drawing>
          <wp:inline distT="0" distB="0" distL="0" distR="0" wp14:anchorId="70F83A4A" wp14:editId="3E9B2770">
            <wp:extent cx="1057275" cy="1409696"/>
            <wp:effectExtent l="0" t="0" r="0" b="635"/>
            <wp:docPr id="7086218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62180" name="Picture 7086218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65425" cy="1420562"/>
                    </a:xfrm>
                    <a:prstGeom prst="rect">
                      <a:avLst/>
                    </a:prstGeom>
                  </pic:spPr>
                </pic:pic>
              </a:graphicData>
            </a:graphic>
          </wp:inline>
        </w:drawing>
      </w:r>
    </w:p>
    <w:p w14:paraId="21CDE823" w14:textId="77777777" w:rsidR="00F53DBF" w:rsidRPr="00F53DBF" w:rsidRDefault="00F53DBF" w:rsidP="00272933">
      <w:pPr>
        <w:pStyle w:val="Caption"/>
        <w:spacing w:after="0"/>
        <w:rPr>
          <w:rFonts w:ascii="Cambria" w:hAnsi="Cambria" w:cs="Times New Roman"/>
          <w:b w:val="0"/>
          <w:bCs/>
          <w:noProof/>
          <w:sz w:val="22"/>
          <w:szCs w:val="22"/>
          <w:lang w:val="id-ID"/>
        </w:rPr>
      </w:pPr>
      <w:r w:rsidRPr="00F53DBF">
        <w:rPr>
          <w:rFonts w:ascii="Cambria" w:hAnsi="Cambria"/>
          <w:b w:val="0"/>
          <w:bCs/>
          <w:sz w:val="22"/>
          <w:szCs w:val="22"/>
        </w:rPr>
        <w:t xml:space="preserve">Gambar </w:t>
      </w:r>
      <w:r w:rsidRPr="00F53DBF">
        <w:rPr>
          <w:rFonts w:ascii="Cambria" w:hAnsi="Cambria"/>
          <w:b w:val="0"/>
          <w:bCs/>
          <w:sz w:val="22"/>
          <w:szCs w:val="22"/>
          <w:lang w:val="id-ID"/>
        </w:rPr>
        <w:t xml:space="preserve">5. </w:t>
      </w:r>
      <w:r w:rsidRPr="00F53DBF">
        <w:rPr>
          <w:rFonts w:ascii="Cambria" w:hAnsi="Cambria"/>
          <w:b w:val="0"/>
          <w:bCs/>
          <w:sz w:val="22"/>
          <w:szCs w:val="22"/>
        </w:rPr>
        <w:t xml:space="preserve">Desain Tas </w:t>
      </w:r>
      <w:r w:rsidRPr="00F53DBF">
        <w:rPr>
          <w:rFonts w:ascii="Cambria" w:hAnsi="Cambria"/>
          <w:b w:val="0"/>
          <w:bCs/>
          <w:i/>
          <w:iCs w:val="0"/>
          <w:sz w:val="22"/>
          <w:szCs w:val="22"/>
        </w:rPr>
        <w:t>Macrame</w:t>
      </w:r>
      <w:r w:rsidRPr="00F53DBF">
        <w:rPr>
          <w:rFonts w:ascii="Cambria" w:hAnsi="Cambria"/>
          <w:b w:val="0"/>
          <w:bCs/>
          <w:sz w:val="22"/>
          <w:szCs w:val="22"/>
        </w:rPr>
        <w:t xml:space="preserve"> </w:t>
      </w:r>
      <w:r w:rsidRPr="00F53DBF">
        <w:rPr>
          <w:rFonts w:ascii="Cambria" w:hAnsi="Cambria"/>
          <w:b w:val="0"/>
          <w:bCs/>
          <w:sz w:val="22"/>
          <w:szCs w:val="22"/>
          <w:lang w:val="id-ID"/>
        </w:rPr>
        <w:t>5</w:t>
      </w:r>
    </w:p>
    <w:p w14:paraId="734F45BA" w14:textId="77777777" w:rsidR="00F53DBF" w:rsidRPr="00F53DBF" w:rsidRDefault="00F53DBF" w:rsidP="00272933">
      <w:pPr>
        <w:tabs>
          <w:tab w:val="left" w:pos="851"/>
        </w:tabs>
        <w:spacing w:after="0" w:line="240" w:lineRule="auto"/>
        <w:jc w:val="center"/>
        <w:rPr>
          <w:rFonts w:ascii="Cambria" w:hAnsi="Cambria" w:cs="Times New Roman"/>
          <w:bCs/>
          <w:noProof/>
        </w:rPr>
      </w:pPr>
      <w:r w:rsidRPr="00F53DBF">
        <w:rPr>
          <w:rFonts w:ascii="Cambria" w:hAnsi="Cambria" w:cs="Times New Roman"/>
          <w:bCs/>
          <w:noProof/>
        </w:rPr>
        <w:t>(</w:t>
      </w:r>
      <w:r w:rsidRPr="00F53DBF">
        <w:rPr>
          <w:rFonts w:ascii="Cambria" w:hAnsi="Cambria" w:cs="Times New Roman"/>
          <w:bCs/>
          <w:iCs/>
          <w:noProof/>
        </w:rPr>
        <w:t>Sumber: Vani Ayu Shari Sitanggang</w:t>
      </w:r>
      <w:r w:rsidRPr="00F53DBF">
        <w:rPr>
          <w:rFonts w:ascii="Cambria" w:hAnsi="Cambria" w:cs="Times New Roman"/>
          <w:bCs/>
          <w:i/>
          <w:iCs/>
          <w:noProof/>
        </w:rPr>
        <w:t xml:space="preserve">, </w:t>
      </w:r>
      <w:r w:rsidRPr="00F53DBF">
        <w:rPr>
          <w:rFonts w:ascii="Cambria" w:hAnsi="Cambria" w:cs="Times New Roman"/>
          <w:bCs/>
          <w:iCs/>
          <w:noProof/>
        </w:rPr>
        <w:t>2023</w:t>
      </w:r>
      <w:r w:rsidRPr="00F53DBF">
        <w:rPr>
          <w:rFonts w:ascii="Cambria" w:hAnsi="Cambria" w:cs="Times New Roman"/>
          <w:bCs/>
          <w:noProof/>
        </w:rPr>
        <w:t>)</w:t>
      </w:r>
    </w:p>
    <w:p w14:paraId="4332E78E" w14:textId="1E62AD61" w:rsidR="00F53DBF" w:rsidRPr="00272933" w:rsidRDefault="00F53DBF" w:rsidP="00F53DBF">
      <w:pPr>
        <w:pStyle w:val="ListParagraph"/>
        <w:numPr>
          <w:ilvl w:val="1"/>
          <w:numId w:val="27"/>
        </w:numPr>
        <w:tabs>
          <w:tab w:val="left" w:pos="851"/>
        </w:tabs>
        <w:spacing w:after="0" w:line="276" w:lineRule="auto"/>
        <w:jc w:val="both"/>
        <w:rPr>
          <w:rFonts w:ascii="Cambria" w:hAnsi="Cambria" w:cs="Times New Roman"/>
          <w:b/>
          <w:color w:val="000000" w:themeColor="text1"/>
        </w:rPr>
      </w:pPr>
      <w:r w:rsidRPr="00272933">
        <w:rPr>
          <w:rFonts w:ascii="Cambria" w:hAnsi="Cambria" w:cs="Times New Roman"/>
          <w:b/>
          <w:color w:val="000000" w:themeColor="text1"/>
        </w:rPr>
        <w:t>Tahap Perwujudan</w:t>
      </w:r>
    </w:p>
    <w:p w14:paraId="12EA1D83" w14:textId="77777777" w:rsidR="00F53DBF" w:rsidRPr="00F53DBF" w:rsidRDefault="00F53DBF" w:rsidP="00F53DBF">
      <w:pPr>
        <w:tabs>
          <w:tab w:val="left" w:pos="851"/>
        </w:tabs>
        <w:spacing w:after="0" w:line="276" w:lineRule="auto"/>
        <w:jc w:val="both"/>
        <w:rPr>
          <w:rFonts w:ascii="Cambria" w:hAnsi="Cambria" w:cs="Times New Roman"/>
          <w:color w:val="000000" w:themeColor="text1"/>
        </w:rPr>
      </w:pPr>
      <w:r w:rsidRPr="00F53DBF">
        <w:rPr>
          <w:rFonts w:ascii="Cambria" w:hAnsi="Cambria"/>
        </w:rPr>
        <w:t>Tahap ini merupakan tahap perwujudan ide, konsep, landasan, dan rancangan karya yang telah dilakukan pada tahap sebelumnya. Proses pembuatan dilakukan tahap demi tahap secara berurutan. Pada tahap ini akan membahas tentang bahan yang akan digunakan, alat yang dibutuhkan, dan proses perwujudan karya tas macrame itu sendiri.</w:t>
      </w:r>
    </w:p>
    <w:p w14:paraId="38B32380" w14:textId="77777777" w:rsidR="006764E7" w:rsidRPr="00F53DBF" w:rsidRDefault="006764E7" w:rsidP="006764E7">
      <w:pPr>
        <w:spacing w:after="0" w:line="276" w:lineRule="auto"/>
        <w:jc w:val="both"/>
        <w:rPr>
          <w:rFonts w:ascii="Cambria" w:eastAsia="Times New Roman" w:hAnsi="Cambria" w:cs="Times New Roman"/>
          <w:color w:val="282828"/>
        </w:rPr>
      </w:pPr>
    </w:p>
    <w:p w14:paraId="771FA51C" w14:textId="6ECEF982" w:rsidR="00C63D11" w:rsidRPr="0085072A" w:rsidRDefault="001C4263" w:rsidP="0074105D">
      <w:pPr>
        <w:pStyle w:val="ListParagraph"/>
        <w:numPr>
          <w:ilvl w:val="0"/>
          <w:numId w:val="27"/>
        </w:numPr>
        <w:spacing w:after="0" w:line="240" w:lineRule="auto"/>
        <w:ind w:left="567" w:hanging="207"/>
        <w:jc w:val="center"/>
        <w:rPr>
          <w:rFonts w:ascii="Cambria" w:eastAsia="Times New Roman" w:hAnsi="Cambria" w:cs="Times New Roman"/>
          <w:b/>
          <w:bCs/>
          <w:lang w:val="en-US"/>
        </w:rPr>
      </w:pPr>
      <w:r>
        <w:rPr>
          <w:rFonts w:ascii="Cambria" w:eastAsia="Times New Roman" w:hAnsi="Cambria" w:cs="Times New Roman"/>
          <w:b/>
          <w:bCs/>
        </w:rPr>
        <w:t xml:space="preserve">PROSES </w:t>
      </w:r>
      <w:r w:rsidR="003C76EE">
        <w:rPr>
          <w:rFonts w:ascii="Cambria" w:eastAsia="Times New Roman" w:hAnsi="Cambria" w:cs="Times New Roman"/>
          <w:b/>
          <w:bCs/>
        </w:rPr>
        <w:t>PENCIPTAAN</w:t>
      </w:r>
      <w:r>
        <w:rPr>
          <w:rFonts w:ascii="Cambria" w:eastAsia="Times New Roman" w:hAnsi="Cambria" w:cs="Times New Roman"/>
          <w:b/>
          <w:bCs/>
        </w:rPr>
        <w:t xml:space="preserve"> </w:t>
      </w:r>
    </w:p>
    <w:p w14:paraId="5382DE20" w14:textId="77777777" w:rsidR="00731D6C" w:rsidRPr="0085072A" w:rsidRDefault="00731D6C" w:rsidP="00731D6C">
      <w:pPr>
        <w:spacing w:after="0" w:line="240" w:lineRule="auto"/>
        <w:jc w:val="both"/>
        <w:rPr>
          <w:rFonts w:ascii="Cambria" w:eastAsia="Times New Roman" w:hAnsi="Cambria" w:cs="Times New Roman"/>
          <w:b/>
          <w:bCs/>
          <w:color w:val="C00000"/>
          <w:kern w:val="36"/>
        </w:rPr>
      </w:pPr>
    </w:p>
    <w:p w14:paraId="061B56C6" w14:textId="7E2F2384" w:rsidR="00272933" w:rsidRPr="00272933" w:rsidRDefault="00272933" w:rsidP="00272933">
      <w:pPr>
        <w:pStyle w:val="ListParagraph"/>
        <w:numPr>
          <w:ilvl w:val="1"/>
          <w:numId w:val="27"/>
        </w:numPr>
        <w:tabs>
          <w:tab w:val="left" w:pos="851"/>
        </w:tabs>
        <w:spacing w:after="0" w:line="276" w:lineRule="auto"/>
        <w:jc w:val="both"/>
        <w:rPr>
          <w:rFonts w:ascii="Cambria" w:hAnsi="Cambria" w:cs="Times New Roman"/>
          <w:b/>
          <w:color w:val="000000" w:themeColor="text1"/>
        </w:rPr>
      </w:pPr>
      <w:r w:rsidRPr="00272933">
        <w:rPr>
          <w:rFonts w:ascii="Cambria" w:hAnsi="Cambria" w:cs="Times New Roman"/>
          <w:b/>
          <w:color w:val="000000" w:themeColor="text1"/>
        </w:rPr>
        <w:t>Pemotongan Tali</w:t>
      </w:r>
    </w:p>
    <w:p w14:paraId="61DC9AEE" w14:textId="77777777" w:rsidR="00272933" w:rsidRPr="00272933" w:rsidRDefault="00272933" w:rsidP="00272933">
      <w:pPr>
        <w:tabs>
          <w:tab w:val="left" w:pos="851"/>
        </w:tabs>
        <w:spacing w:after="0" w:line="276" w:lineRule="auto"/>
        <w:jc w:val="both"/>
        <w:rPr>
          <w:rFonts w:ascii="Cambria" w:hAnsi="Cambria" w:cs="Times New Roman"/>
          <w:b/>
          <w:color w:val="000000" w:themeColor="text1"/>
        </w:rPr>
      </w:pPr>
      <w:r w:rsidRPr="00272933">
        <w:rPr>
          <w:rFonts w:ascii="Cambria" w:hAnsi="Cambria" w:cs="Times New Roman"/>
          <w:color w:val="000000" w:themeColor="text1"/>
        </w:rPr>
        <w:t>Pemotongan tali dilakukan setelah mencatat ukuran dan jumlah tali katun yang akan dipakai. Ukuran panjang harus sama rata karena berpengaruh pada saat simpul menyimpul.</w:t>
      </w:r>
    </w:p>
    <w:p w14:paraId="673094B8" w14:textId="77777777" w:rsidR="00272933" w:rsidRPr="00272933" w:rsidRDefault="00272933" w:rsidP="00272933">
      <w:pPr>
        <w:tabs>
          <w:tab w:val="left" w:pos="851"/>
        </w:tabs>
        <w:spacing w:after="0" w:line="240" w:lineRule="auto"/>
        <w:jc w:val="center"/>
        <w:rPr>
          <w:rFonts w:ascii="Cambria" w:hAnsi="Cambria" w:cs="Times New Roman"/>
          <w:b/>
          <w:color w:val="000000" w:themeColor="text1"/>
        </w:rPr>
      </w:pPr>
      <w:r w:rsidRPr="00272933">
        <w:rPr>
          <w:rFonts w:ascii="Cambria" w:hAnsi="Cambria" w:cs="Times New Roman"/>
          <w:b/>
          <w:noProof/>
          <w:color w:val="000000" w:themeColor="text1"/>
          <w:lang w:eastAsia="id-ID"/>
        </w:rPr>
        <w:drawing>
          <wp:inline distT="0" distB="0" distL="0" distR="0" wp14:anchorId="01C256F6" wp14:editId="43E43D80">
            <wp:extent cx="1439879" cy="1080000"/>
            <wp:effectExtent l="0" t="0" r="8255" b="6350"/>
            <wp:docPr id="74994566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945669" name="Picture 74994566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39879" cy="1080000"/>
                    </a:xfrm>
                    <a:prstGeom prst="rect">
                      <a:avLst/>
                    </a:prstGeom>
                  </pic:spPr>
                </pic:pic>
              </a:graphicData>
            </a:graphic>
          </wp:inline>
        </w:drawing>
      </w:r>
    </w:p>
    <w:p w14:paraId="4DC64523" w14:textId="77777777" w:rsidR="00272933" w:rsidRPr="00272933" w:rsidRDefault="00272933" w:rsidP="00272933">
      <w:pPr>
        <w:pStyle w:val="Caption"/>
        <w:spacing w:after="0"/>
        <w:rPr>
          <w:rFonts w:ascii="Cambria" w:hAnsi="Cambria" w:cs="Times New Roman"/>
          <w:b w:val="0"/>
          <w:color w:val="000000" w:themeColor="text1"/>
          <w:sz w:val="22"/>
          <w:szCs w:val="22"/>
        </w:rPr>
      </w:pPr>
      <w:bookmarkStart w:id="13" w:name="_Toc151737474"/>
      <w:r w:rsidRPr="00272933">
        <w:rPr>
          <w:rFonts w:ascii="Cambria" w:hAnsi="Cambria"/>
          <w:sz w:val="22"/>
          <w:szCs w:val="22"/>
        </w:rPr>
        <w:t>Gambar</w:t>
      </w:r>
      <w:r w:rsidRPr="00272933">
        <w:rPr>
          <w:rFonts w:ascii="Cambria" w:hAnsi="Cambria"/>
          <w:sz w:val="22"/>
          <w:szCs w:val="22"/>
          <w:lang w:val="id-ID"/>
        </w:rPr>
        <w:t xml:space="preserve"> 1.</w:t>
      </w:r>
      <w:r w:rsidRPr="00272933">
        <w:rPr>
          <w:rFonts w:ascii="Cambria" w:hAnsi="Cambria"/>
          <w:b w:val="0"/>
          <w:sz w:val="22"/>
          <w:szCs w:val="22"/>
          <w:lang w:val="id-ID"/>
        </w:rPr>
        <w:t xml:space="preserve"> </w:t>
      </w:r>
      <w:proofErr w:type="spellStart"/>
      <w:r w:rsidRPr="00272933">
        <w:rPr>
          <w:rFonts w:ascii="Cambria" w:hAnsi="Cambria"/>
          <w:b w:val="0"/>
          <w:sz w:val="22"/>
          <w:szCs w:val="22"/>
        </w:rPr>
        <w:t>Potongan</w:t>
      </w:r>
      <w:proofErr w:type="spellEnd"/>
      <w:r w:rsidRPr="00272933">
        <w:rPr>
          <w:rFonts w:ascii="Cambria" w:hAnsi="Cambria"/>
          <w:b w:val="0"/>
          <w:sz w:val="22"/>
          <w:szCs w:val="22"/>
        </w:rPr>
        <w:t xml:space="preserve"> Tali</w:t>
      </w:r>
      <w:bookmarkEnd w:id="13"/>
    </w:p>
    <w:p w14:paraId="4A5737F1" w14:textId="77777777" w:rsidR="00272933" w:rsidRDefault="00272933" w:rsidP="00272933">
      <w:pPr>
        <w:spacing w:after="0" w:line="240" w:lineRule="auto"/>
        <w:jc w:val="center"/>
        <w:rPr>
          <w:rFonts w:ascii="Cambria" w:hAnsi="Cambria"/>
          <w:iCs/>
        </w:rPr>
      </w:pPr>
      <w:bookmarkStart w:id="14" w:name="_Toc151733109"/>
      <w:r w:rsidRPr="00272933">
        <w:rPr>
          <w:rFonts w:ascii="Cambria" w:hAnsi="Cambria"/>
          <w:iCs/>
        </w:rPr>
        <w:t>(Sumber: Vani Ayu Shari Sitanggang, 2023)</w:t>
      </w:r>
      <w:bookmarkEnd w:id="14"/>
    </w:p>
    <w:p w14:paraId="3DD89833" w14:textId="77777777" w:rsidR="00272933" w:rsidRPr="00272933" w:rsidRDefault="00272933" w:rsidP="00272933">
      <w:pPr>
        <w:spacing w:after="0" w:line="276" w:lineRule="auto"/>
        <w:jc w:val="center"/>
        <w:rPr>
          <w:rFonts w:ascii="Cambria" w:hAnsi="Cambria"/>
          <w:iCs/>
        </w:rPr>
      </w:pPr>
    </w:p>
    <w:p w14:paraId="0F09E56E" w14:textId="3D363647" w:rsidR="00272933" w:rsidRPr="00272933" w:rsidRDefault="00272933" w:rsidP="00272933">
      <w:pPr>
        <w:pStyle w:val="ListParagraph"/>
        <w:numPr>
          <w:ilvl w:val="1"/>
          <w:numId w:val="27"/>
        </w:numPr>
        <w:tabs>
          <w:tab w:val="left" w:pos="851"/>
        </w:tabs>
        <w:spacing w:after="0" w:line="276" w:lineRule="auto"/>
        <w:jc w:val="both"/>
        <w:rPr>
          <w:rFonts w:ascii="Cambria" w:hAnsi="Cambria" w:cs="Times New Roman"/>
          <w:b/>
          <w:color w:val="000000" w:themeColor="text1"/>
        </w:rPr>
      </w:pPr>
      <w:r w:rsidRPr="00272933">
        <w:rPr>
          <w:rFonts w:ascii="Cambria" w:hAnsi="Cambria" w:cs="Times New Roman"/>
          <w:b/>
          <w:color w:val="000000" w:themeColor="text1"/>
        </w:rPr>
        <w:t>Melilitkan Tali Pada Kayu</w:t>
      </w:r>
    </w:p>
    <w:p w14:paraId="09B36E61" w14:textId="77777777" w:rsidR="00272933" w:rsidRPr="00272933" w:rsidRDefault="00272933" w:rsidP="00272933">
      <w:pPr>
        <w:tabs>
          <w:tab w:val="left" w:pos="851"/>
        </w:tabs>
        <w:spacing w:after="0" w:line="276" w:lineRule="auto"/>
        <w:jc w:val="both"/>
        <w:rPr>
          <w:rFonts w:ascii="Cambria" w:hAnsi="Cambria" w:cs="Times New Roman"/>
          <w:b/>
          <w:color w:val="000000" w:themeColor="text1"/>
        </w:rPr>
      </w:pPr>
      <w:r w:rsidRPr="00272933">
        <w:rPr>
          <w:rFonts w:ascii="Cambria" w:hAnsi="Cambria" w:cs="Times New Roman"/>
          <w:color w:val="000000" w:themeColor="text1"/>
        </w:rPr>
        <w:t>Langkah selanjutnya mengikat tali katun yang telah dipotong ke kayu dengan membuat simpul jangkar.</w:t>
      </w:r>
    </w:p>
    <w:p w14:paraId="439E224E" w14:textId="77777777" w:rsidR="00272933" w:rsidRPr="00272933" w:rsidRDefault="00272933" w:rsidP="00272933">
      <w:pPr>
        <w:tabs>
          <w:tab w:val="left" w:pos="851"/>
        </w:tabs>
        <w:spacing w:after="0" w:line="240" w:lineRule="auto"/>
        <w:jc w:val="center"/>
        <w:rPr>
          <w:rFonts w:ascii="Cambria" w:hAnsi="Cambria" w:cs="Times New Roman"/>
          <w:b/>
          <w:color w:val="000000" w:themeColor="text1"/>
        </w:rPr>
      </w:pPr>
      <w:r w:rsidRPr="00272933">
        <w:rPr>
          <w:rFonts w:ascii="Cambria" w:hAnsi="Cambria" w:cs="Times New Roman"/>
          <w:b/>
          <w:noProof/>
          <w:color w:val="000000" w:themeColor="text1"/>
          <w:lang w:eastAsia="id-ID"/>
        </w:rPr>
        <w:drawing>
          <wp:inline distT="0" distB="0" distL="0" distR="0" wp14:anchorId="5EE98BE3" wp14:editId="08FF7E45">
            <wp:extent cx="1440120" cy="1080000"/>
            <wp:effectExtent l="0" t="0" r="8255" b="6350"/>
            <wp:docPr id="103112730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127306" name="Picture 1031127306"/>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40120" cy="1080000"/>
                    </a:xfrm>
                    <a:prstGeom prst="rect">
                      <a:avLst/>
                    </a:prstGeom>
                  </pic:spPr>
                </pic:pic>
              </a:graphicData>
            </a:graphic>
          </wp:inline>
        </w:drawing>
      </w:r>
    </w:p>
    <w:p w14:paraId="2496E47A" w14:textId="77777777" w:rsidR="00272933" w:rsidRPr="00272933" w:rsidRDefault="00272933" w:rsidP="00272933">
      <w:pPr>
        <w:pStyle w:val="Caption"/>
        <w:spacing w:after="0"/>
        <w:rPr>
          <w:rFonts w:ascii="Cambria" w:hAnsi="Cambria" w:cs="Times New Roman"/>
          <w:b w:val="0"/>
          <w:color w:val="000000" w:themeColor="text1"/>
          <w:sz w:val="22"/>
          <w:szCs w:val="22"/>
        </w:rPr>
      </w:pPr>
      <w:bookmarkStart w:id="15" w:name="_Toc151737476"/>
      <w:r w:rsidRPr="00272933">
        <w:rPr>
          <w:rFonts w:ascii="Cambria" w:hAnsi="Cambria"/>
          <w:sz w:val="22"/>
          <w:szCs w:val="22"/>
        </w:rPr>
        <w:t>Gambar 2.</w:t>
      </w:r>
      <w:r w:rsidRPr="00272933">
        <w:rPr>
          <w:rFonts w:ascii="Cambria" w:hAnsi="Cambria"/>
          <w:b w:val="0"/>
          <w:sz w:val="22"/>
          <w:szCs w:val="22"/>
        </w:rPr>
        <w:t xml:space="preserve"> </w:t>
      </w:r>
      <w:proofErr w:type="spellStart"/>
      <w:r w:rsidRPr="00272933">
        <w:rPr>
          <w:rFonts w:ascii="Cambria" w:hAnsi="Cambria"/>
          <w:b w:val="0"/>
          <w:sz w:val="22"/>
          <w:szCs w:val="22"/>
        </w:rPr>
        <w:t>Melilitkan</w:t>
      </w:r>
      <w:proofErr w:type="spellEnd"/>
      <w:r w:rsidRPr="00272933">
        <w:rPr>
          <w:rFonts w:ascii="Cambria" w:hAnsi="Cambria"/>
          <w:b w:val="0"/>
          <w:sz w:val="22"/>
          <w:szCs w:val="22"/>
        </w:rPr>
        <w:t xml:space="preserve"> Tali Pada Kayu</w:t>
      </w:r>
      <w:bookmarkEnd w:id="15"/>
    </w:p>
    <w:p w14:paraId="4BC7E380" w14:textId="77777777" w:rsidR="00272933" w:rsidRDefault="00272933" w:rsidP="00272933">
      <w:pPr>
        <w:tabs>
          <w:tab w:val="left" w:pos="851"/>
        </w:tabs>
        <w:spacing w:after="0" w:line="240" w:lineRule="auto"/>
        <w:jc w:val="center"/>
        <w:rPr>
          <w:rFonts w:ascii="Cambria" w:hAnsi="Cambria"/>
          <w:iCs/>
        </w:rPr>
      </w:pPr>
      <w:r w:rsidRPr="00272933">
        <w:rPr>
          <w:rFonts w:ascii="Cambria" w:hAnsi="Cambria"/>
          <w:iCs/>
        </w:rPr>
        <w:t>(Sumber: Vani Ayu Shari Sitanggang, 2023)</w:t>
      </w:r>
    </w:p>
    <w:p w14:paraId="4C9BD45D" w14:textId="77777777" w:rsidR="00272933" w:rsidRPr="00272933" w:rsidRDefault="00272933" w:rsidP="00272933">
      <w:pPr>
        <w:tabs>
          <w:tab w:val="left" w:pos="851"/>
        </w:tabs>
        <w:spacing w:after="0" w:line="276" w:lineRule="auto"/>
        <w:jc w:val="center"/>
        <w:rPr>
          <w:rFonts w:ascii="Cambria" w:hAnsi="Cambria"/>
          <w:iCs/>
        </w:rPr>
      </w:pPr>
    </w:p>
    <w:p w14:paraId="4E6F94C5" w14:textId="5F70FE78" w:rsidR="00272933" w:rsidRPr="00272933" w:rsidRDefault="00272933" w:rsidP="00272933">
      <w:pPr>
        <w:pStyle w:val="ListParagraph"/>
        <w:numPr>
          <w:ilvl w:val="1"/>
          <w:numId w:val="27"/>
        </w:numPr>
        <w:tabs>
          <w:tab w:val="left" w:pos="851"/>
        </w:tabs>
        <w:spacing w:after="0" w:line="276" w:lineRule="auto"/>
        <w:jc w:val="both"/>
        <w:rPr>
          <w:rFonts w:ascii="Cambria" w:hAnsi="Cambria" w:cs="Times New Roman"/>
          <w:b/>
          <w:color w:val="000000" w:themeColor="text1"/>
        </w:rPr>
      </w:pPr>
      <w:r w:rsidRPr="00272933">
        <w:rPr>
          <w:rFonts w:ascii="Cambria" w:hAnsi="Cambria" w:cs="Times New Roman"/>
          <w:b/>
          <w:color w:val="000000" w:themeColor="text1"/>
        </w:rPr>
        <w:t>Menyimpul</w:t>
      </w:r>
    </w:p>
    <w:p w14:paraId="29AB194B" w14:textId="77777777" w:rsidR="00272933" w:rsidRPr="00272933" w:rsidRDefault="00272933" w:rsidP="00272933">
      <w:pPr>
        <w:tabs>
          <w:tab w:val="left" w:pos="851"/>
        </w:tabs>
        <w:spacing w:after="0" w:line="276" w:lineRule="auto"/>
        <w:jc w:val="both"/>
        <w:rPr>
          <w:rFonts w:ascii="Cambria" w:hAnsi="Cambria" w:cs="Times New Roman"/>
          <w:b/>
          <w:color w:val="000000" w:themeColor="text1"/>
        </w:rPr>
      </w:pPr>
      <w:r w:rsidRPr="00272933">
        <w:rPr>
          <w:rFonts w:ascii="Cambria" w:hAnsi="Cambria" w:cs="Times New Roman"/>
          <w:color w:val="000000" w:themeColor="text1"/>
        </w:rPr>
        <w:t>Pada tahap ini, penulis mulai menyimpul tiap tali katun dengan berbagai teknik sehingga setiap tali menyatu dan membentuk </w:t>
      </w:r>
      <w:r w:rsidRPr="00C949CF">
        <w:rPr>
          <w:rFonts w:ascii="Cambria" w:hAnsi="Cambria" w:cs="Times New Roman"/>
          <w:i/>
          <w:color w:val="000000" w:themeColor="text1"/>
        </w:rPr>
        <w:t>macrame</w:t>
      </w:r>
      <w:r w:rsidRPr="00272933">
        <w:rPr>
          <w:rFonts w:ascii="Cambria" w:hAnsi="Cambria" w:cs="Times New Roman"/>
          <w:color w:val="000000" w:themeColor="text1"/>
        </w:rPr>
        <w:t>.</w:t>
      </w:r>
    </w:p>
    <w:p w14:paraId="23F60FEA" w14:textId="20995839" w:rsidR="00272933" w:rsidRPr="00272933" w:rsidRDefault="00272933" w:rsidP="00272933">
      <w:pPr>
        <w:tabs>
          <w:tab w:val="left" w:pos="851"/>
        </w:tabs>
        <w:spacing w:after="0" w:line="240" w:lineRule="auto"/>
        <w:jc w:val="both"/>
        <w:rPr>
          <w:rFonts w:ascii="Cambria" w:hAnsi="Cambria" w:cs="Times New Roman"/>
          <w:b/>
          <w:noProof/>
          <w:color w:val="000000" w:themeColor="text1"/>
        </w:rPr>
      </w:pPr>
      <w:r>
        <w:rPr>
          <w:rFonts w:ascii="Cambria" w:hAnsi="Cambria" w:cs="Times New Roman"/>
          <w:b/>
          <w:noProof/>
          <w:color w:val="000000" w:themeColor="text1"/>
        </w:rPr>
        <w:lastRenderedPageBreak/>
        <w:tab/>
      </w:r>
      <w:r>
        <w:rPr>
          <w:rFonts w:ascii="Cambria" w:hAnsi="Cambria" w:cs="Times New Roman"/>
          <w:b/>
          <w:noProof/>
          <w:color w:val="000000" w:themeColor="text1"/>
        </w:rPr>
        <w:tab/>
        <w:t xml:space="preserve">   </w:t>
      </w:r>
      <w:r w:rsidRPr="00272933">
        <w:rPr>
          <w:rFonts w:ascii="Cambria" w:hAnsi="Cambria" w:cs="Times New Roman"/>
          <w:b/>
          <w:noProof/>
          <w:color w:val="000000" w:themeColor="text1"/>
          <w:lang w:eastAsia="id-ID"/>
        </w:rPr>
        <w:drawing>
          <wp:inline distT="0" distB="0" distL="0" distR="0" wp14:anchorId="1A8E1748" wp14:editId="34B2A0E3">
            <wp:extent cx="857821" cy="1524000"/>
            <wp:effectExtent l="0" t="0" r="0" b="0"/>
            <wp:docPr id="66619469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194690" name="Picture 666194690"/>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68669" cy="1543273"/>
                    </a:xfrm>
                    <a:prstGeom prst="rect">
                      <a:avLst/>
                    </a:prstGeom>
                  </pic:spPr>
                </pic:pic>
              </a:graphicData>
            </a:graphic>
          </wp:inline>
        </w:drawing>
      </w:r>
      <w:r>
        <w:rPr>
          <w:rFonts w:ascii="Cambria" w:hAnsi="Cambria" w:cs="Times New Roman"/>
          <w:b/>
          <w:noProof/>
          <w:color w:val="000000" w:themeColor="text1"/>
        </w:rPr>
        <w:tab/>
      </w:r>
      <w:r>
        <w:rPr>
          <w:rFonts w:ascii="Cambria" w:hAnsi="Cambria" w:cs="Times New Roman"/>
          <w:b/>
          <w:noProof/>
          <w:color w:val="000000" w:themeColor="text1"/>
        </w:rPr>
        <w:tab/>
      </w:r>
      <w:r>
        <w:rPr>
          <w:rFonts w:ascii="Cambria" w:hAnsi="Cambria" w:cs="Times New Roman"/>
          <w:b/>
          <w:noProof/>
          <w:color w:val="000000" w:themeColor="text1"/>
        </w:rPr>
        <w:tab/>
      </w:r>
      <w:r>
        <w:rPr>
          <w:rFonts w:ascii="Cambria" w:hAnsi="Cambria" w:cs="Times New Roman"/>
          <w:b/>
          <w:noProof/>
          <w:color w:val="000000" w:themeColor="text1"/>
        </w:rPr>
        <w:tab/>
        <w:t xml:space="preserve">    </w:t>
      </w:r>
      <w:r w:rsidRPr="00272933">
        <w:rPr>
          <w:rFonts w:ascii="Cambria" w:hAnsi="Cambria" w:cs="Times New Roman"/>
          <w:b/>
          <w:noProof/>
          <w:color w:val="000000" w:themeColor="text1"/>
          <w:lang w:eastAsia="id-ID"/>
        </w:rPr>
        <w:drawing>
          <wp:inline distT="0" distB="0" distL="0" distR="0" wp14:anchorId="2A84DA5A" wp14:editId="66F9B5D1">
            <wp:extent cx="847725" cy="1506521"/>
            <wp:effectExtent l="0" t="0" r="0" b="0"/>
            <wp:docPr id="58912738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127382" name="Picture 589127382"/>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61933" cy="1531771"/>
                    </a:xfrm>
                    <a:prstGeom prst="rect">
                      <a:avLst/>
                    </a:prstGeom>
                  </pic:spPr>
                </pic:pic>
              </a:graphicData>
            </a:graphic>
          </wp:inline>
        </w:drawing>
      </w:r>
    </w:p>
    <w:p w14:paraId="31CD4A4B" w14:textId="311456CD" w:rsidR="00272933" w:rsidRPr="00272933" w:rsidRDefault="00272933" w:rsidP="00272933">
      <w:pPr>
        <w:pStyle w:val="Caption"/>
        <w:spacing w:after="0"/>
        <w:jc w:val="both"/>
        <w:rPr>
          <w:rFonts w:ascii="Cambria" w:hAnsi="Cambria" w:cs="Times New Roman"/>
          <w:b w:val="0"/>
          <w:noProof/>
          <w:color w:val="000000" w:themeColor="text1"/>
          <w:sz w:val="22"/>
          <w:szCs w:val="22"/>
          <w:lang w:val="id-ID"/>
        </w:rPr>
      </w:pPr>
      <w:bookmarkStart w:id="16" w:name="_Toc151737477"/>
      <w:r>
        <w:rPr>
          <w:rFonts w:ascii="Cambria" w:hAnsi="Cambria"/>
          <w:sz w:val="22"/>
          <w:szCs w:val="22"/>
          <w:lang w:val="id-ID"/>
        </w:rPr>
        <w:t xml:space="preserve">                     </w:t>
      </w:r>
      <w:r w:rsidRPr="00272933">
        <w:rPr>
          <w:rFonts w:ascii="Cambria" w:hAnsi="Cambria"/>
          <w:sz w:val="22"/>
          <w:szCs w:val="22"/>
        </w:rPr>
        <w:t xml:space="preserve">Gambar </w:t>
      </w:r>
      <w:r w:rsidRPr="00272933">
        <w:rPr>
          <w:rFonts w:ascii="Cambria" w:hAnsi="Cambria"/>
          <w:sz w:val="22"/>
          <w:szCs w:val="22"/>
          <w:lang w:val="id-ID"/>
        </w:rPr>
        <w:t>3.</w:t>
      </w:r>
      <w:r w:rsidRPr="00272933">
        <w:rPr>
          <w:rFonts w:ascii="Cambria" w:hAnsi="Cambria"/>
          <w:b w:val="0"/>
          <w:sz w:val="22"/>
          <w:szCs w:val="22"/>
          <w:lang w:val="id-ID"/>
        </w:rPr>
        <w:t xml:space="preserve"> </w:t>
      </w:r>
      <w:proofErr w:type="spellStart"/>
      <w:r w:rsidRPr="00272933">
        <w:rPr>
          <w:rFonts w:ascii="Cambria" w:hAnsi="Cambria"/>
          <w:b w:val="0"/>
          <w:sz w:val="22"/>
          <w:szCs w:val="22"/>
        </w:rPr>
        <w:t>Simpul</w:t>
      </w:r>
      <w:proofErr w:type="spellEnd"/>
      <w:r w:rsidRPr="00272933">
        <w:rPr>
          <w:rFonts w:ascii="Cambria" w:hAnsi="Cambria"/>
          <w:b w:val="0"/>
          <w:sz w:val="22"/>
          <w:szCs w:val="22"/>
        </w:rPr>
        <w:t xml:space="preserve"> Kepala</w:t>
      </w:r>
      <w:bookmarkEnd w:id="16"/>
      <w:r>
        <w:rPr>
          <w:rFonts w:ascii="Cambria" w:hAnsi="Cambria"/>
          <w:b w:val="0"/>
          <w:sz w:val="22"/>
          <w:szCs w:val="22"/>
          <w:lang w:val="id-ID"/>
        </w:rPr>
        <w:t xml:space="preserve"> </w:t>
      </w:r>
      <w:bookmarkStart w:id="17" w:name="_Toc151737478"/>
      <w:r>
        <w:rPr>
          <w:rFonts w:ascii="Cambria" w:hAnsi="Cambria"/>
          <w:b w:val="0"/>
          <w:sz w:val="22"/>
          <w:szCs w:val="22"/>
          <w:lang w:val="id-ID"/>
        </w:rPr>
        <w:t xml:space="preserve">                                        </w:t>
      </w:r>
      <w:r w:rsidRPr="00272933">
        <w:rPr>
          <w:rFonts w:ascii="Cambria" w:hAnsi="Cambria"/>
          <w:sz w:val="22"/>
          <w:szCs w:val="22"/>
        </w:rPr>
        <w:t xml:space="preserve">Gambar </w:t>
      </w:r>
      <w:r w:rsidRPr="00272933">
        <w:rPr>
          <w:rFonts w:ascii="Cambria" w:hAnsi="Cambria"/>
          <w:sz w:val="22"/>
          <w:szCs w:val="22"/>
          <w:lang w:val="id-ID"/>
        </w:rPr>
        <w:t>4.</w:t>
      </w:r>
      <w:r w:rsidRPr="00272933">
        <w:rPr>
          <w:rFonts w:ascii="Cambria" w:hAnsi="Cambria"/>
          <w:b w:val="0"/>
          <w:sz w:val="22"/>
          <w:szCs w:val="22"/>
          <w:lang w:val="id-ID"/>
        </w:rPr>
        <w:t xml:space="preserve"> </w:t>
      </w:r>
      <w:proofErr w:type="spellStart"/>
      <w:r w:rsidRPr="00272933">
        <w:rPr>
          <w:rFonts w:ascii="Cambria" w:hAnsi="Cambria"/>
          <w:b w:val="0"/>
          <w:sz w:val="22"/>
          <w:szCs w:val="22"/>
        </w:rPr>
        <w:t>Simpulan</w:t>
      </w:r>
      <w:proofErr w:type="spellEnd"/>
      <w:r w:rsidRPr="00272933">
        <w:rPr>
          <w:rFonts w:ascii="Cambria" w:hAnsi="Cambria"/>
          <w:b w:val="0"/>
          <w:sz w:val="22"/>
          <w:szCs w:val="22"/>
        </w:rPr>
        <w:t xml:space="preserve"> Awal</w:t>
      </w:r>
      <w:bookmarkEnd w:id="17"/>
    </w:p>
    <w:p w14:paraId="2BA7E142" w14:textId="07DEE62E" w:rsidR="00272933" w:rsidRPr="00272933" w:rsidRDefault="00272933" w:rsidP="00272933">
      <w:pPr>
        <w:tabs>
          <w:tab w:val="left" w:pos="851"/>
        </w:tabs>
        <w:spacing w:after="0" w:line="240" w:lineRule="auto"/>
        <w:jc w:val="both"/>
        <w:rPr>
          <w:rFonts w:ascii="Cambria" w:hAnsi="Cambria"/>
          <w:iCs/>
        </w:rPr>
      </w:pPr>
      <w:r>
        <w:rPr>
          <w:rFonts w:ascii="Cambria" w:hAnsi="Cambria"/>
          <w:iCs/>
        </w:rPr>
        <w:t xml:space="preserve">    </w:t>
      </w:r>
      <w:r w:rsidRPr="00272933">
        <w:rPr>
          <w:rFonts w:ascii="Cambria" w:hAnsi="Cambria"/>
          <w:iCs/>
        </w:rPr>
        <w:t>(Sumber: Vani Ayu Shari Sitanggang, 2023</w:t>
      </w:r>
      <w:r w:rsidRPr="00272933">
        <w:rPr>
          <w:rFonts w:ascii="Cambria" w:hAnsi="Cambria" w:cs="Times New Roman"/>
          <w:noProof/>
          <w:color w:val="000000" w:themeColor="text1"/>
        </w:rPr>
        <w:t xml:space="preserve">) </w:t>
      </w:r>
      <w:r>
        <w:rPr>
          <w:rFonts w:ascii="Cambria" w:hAnsi="Cambria" w:cs="Times New Roman"/>
          <w:noProof/>
          <w:color w:val="000000" w:themeColor="text1"/>
        </w:rPr>
        <w:t xml:space="preserve">      </w:t>
      </w:r>
      <w:r w:rsidRPr="00272933">
        <w:rPr>
          <w:rFonts w:ascii="Cambria" w:hAnsi="Cambria"/>
          <w:iCs/>
        </w:rPr>
        <w:t>(Sumber: Vani Ayu Shari Sitanggang, 2023)</w:t>
      </w:r>
    </w:p>
    <w:p w14:paraId="5BA2FC51" w14:textId="39067D87" w:rsidR="00272933" w:rsidRPr="00272933" w:rsidRDefault="00272933" w:rsidP="00272933">
      <w:pPr>
        <w:tabs>
          <w:tab w:val="left" w:pos="851"/>
        </w:tabs>
        <w:spacing w:after="0" w:line="240" w:lineRule="auto"/>
        <w:jc w:val="both"/>
        <w:rPr>
          <w:rFonts w:ascii="Cambria" w:hAnsi="Cambria" w:cs="Times New Roman"/>
          <w:b/>
          <w:noProof/>
          <w:color w:val="000000" w:themeColor="text1"/>
        </w:rPr>
      </w:pPr>
      <w:r>
        <w:rPr>
          <w:rFonts w:ascii="Cambria" w:hAnsi="Cambria" w:cs="Times New Roman"/>
          <w:b/>
          <w:noProof/>
          <w:color w:val="000000" w:themeColor="text1"/>
        </w:rPr>
        <w:tab/>
      </w:r>
      <w:r>
        <w:rPr>
          <w:rFonts w:ascii="Cambria" w:hAnsi="Cambria" w:cs="Times New Roman"/>
          <w:b/>
          <w:noProof/>
          <w:color w:val="000000" w:themeColor="text1"/>
        </w:rPr>
        <w:tab/>
        <w:t xml:space="preserve"> </w:t>
      </w:r>
      <w:r w:rsidRPr="00272933">
        <w:rPr>
          <w:rFonts w:ascii="Cambria" w:hAnsi="Cambria" w:cs="Times New Roman"/>
          <w:b/>
          <w:noProof/>
          <w:color w:val="000000" w:themeColor="text1"/>
          <w:lang w:eastAsia="id-ID"/>
        </w:rPr>
        <w:drawing>
          <wp:inline distT="0" distB="0" distL="0" distR="0" wp14:anchorId="368C28CB" wp14:editId="3A05C2A5">
            <wp:extent cx="1059255" cy="1884519"/>
            <wp:effectExtent l="0" t="0" r="7620" b="1905"/>
            <wp:docPr id="182097898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978985" name="Picture 1820978985"/>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70230" cy="1904045"/>
                    </a:xfrm>
                    <a:prstGeom prst="rect">
                      <a:avLst/>
                    </a:prstGeom>
                  </pic:spPr>
                </pic:pic>
              </a:graphicData>
            </a:graphic>
          </wp:inline>
        </w:drawing>
      </w:r>
      <w:r>
        <w:rPr>
          <w:rFonts w:ascii="Cambria" w:hAnsi="Cambria" w:cs="Times New Roman"/>
          <w:b/>
          <w:noProof/>
          <w:color w:val="000000" w:themeColor="text1"/>
        </w:rPr>
        <w:tab/>
      </w:r>
      <w:r>
        <w:rPr>
          <w:rFonts w:ascii="Cambria" w:hAnsi="Cambria" w:cs="Times New Roman"/>
          <w:b/>
          <w:noProof/>
          <w:color w:val="000000" w:themeColor="text1"/>
        </w:rPr>
        <w:tab/>
      </w:r>
      <w:r>
        <w:rPr>
          <w:rFonts w:ascii="Cambria" w:hAnsi="Cambria" w:cs="Times New Roman"/>
          <w:b/>
          <w:noProof/>
          <w:color w:val="000000" w:themeColor="text1"/>
        </w:rPr>
        <w:tab/>
      </w:r>
      <w:r>
        <w:rPr>
          <w:rFonts w:ascii="Cambria" w:hAnsi="Cambria" w:cs="Times New Roman"/>
          <w:b/>
          <w:noProof/>
          <w:color w:val="000000" w:themeColor="text1"/>
        </w:rPr>
        <w:tab/>
        <w:t xml:space="preserve">  </w:t>
      </w:r>
      <w:r w:rsidRPr="00272933">
        <w:rPr>
          <w:rFonts w:ascii="Cambria" w:hAnsi="Cambria" w:cs="Times New Roman"/>
          <w:b/>
          <w:noProof/>
          <w:color w:val="000000" w:themeColor="text1"/>
          <w:lang w:eastAsia="id-ID"/>
        </w:rPr>
        <w:drawing>
          <wp:inline distT="0" distB="0" distL="0" distR="0" wp14:anchorId="65975065" wp14:editId="78F432E4">
            <wp:extent cx="1050127" cy="1865444"/>
            <wp:effectExtent l="0" t="0" r="0" b="1905"/>
            <wp:docPr id="31498754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987549" name="Picture 314987549"/>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61516" cy="1885676"/>
                    </a:xfrm>
                    <a:prstGeom prst="rect">
                      <a:avLst/>
                    </a:prstGeom>
                  </pic:spPr>
                </pic:pic>
              </a:graphicData>
            </a:graphic>
          </wp:inline>
        </w:drawing>
      </w:r>
    </w:p>
    <w:p w14:paraId="16B69A20" w14:textId="653711BE" w:rsidR="00272933" w:rsidRPr="00272933" w:rsidRDefault="00272933" w:rsidP="00272933">
      <w:pPr>
        <w:pStyle w:val="Caption"/>
        <w:spacing w:after="0"/>
        <w:jc w:val="both"/>
        <w:rPr>
          <w:rFonts w:ascii="Cambria" w:hAnsi="Cambria" w:cs="Times New Roman"/>
          <w:b w:val="0"/>
          <w:color w:val="000000" w:themeColor="text1"/>
          <w:sz w:val="22"/>
          <w:szCs w:val="22"/>
          <w:lang w:val="id-ID"/>
        </w:rPr>
      </w:pPr>
      <w:bookmarkStart w:id="18" w:name="_Toc151737479"/>
      <w:r>
        <w:rPr>
          <w:rFonts w:ascii="Cambria" w:hAnsi="Cambria"/>
          <w:sz w:val="22"/>
          <w:szCs w:val="22"/>
          <w:lang w:val="id-ID"/>
        </w:rPr>
        <w:t xml:space="preserve">                 </w:t>
      </w:r>
      <w:r w:rsidRPr="00272933">
        <w:rPr>
          <w:rFonts w:ascii="Cambria" w:hAnsi="Cambria"/>
          <w:sz w:val="22"/>
          <w:szCs w:val="22"/>
        </w:rPr>
        <w:t xml:space="preserve">Gambar </w:t>
      </w:r>
      <w:r w:rsidRPr="00272933">
        <w:rPr>
          <w:rFonts w:ascii="Cambria" w:hAnsi="Cambria"/>
          <w:sz w:val="22"/>
          <w:szCs w:val="22"/>
          <w:lang w:val="id-ID"/>
        </w:rPr>
        <w:t>5.</w:t>
      </w:r>
      <w:r w:rsidRPr="00272933">
        <w:rPr>
          <w:rFonts w:ascii="Cambria" w:hAnsi="Cambria"/>
          <w:b w:val="0"/>
          <w:sz w:val="22"/>
          <w:szCs w:val="22"/>
          <w:lang w:val="id-ID"/>
        </w:rPr>
        <w:t xml:space="preserve"> </w:t>
      </w:r>
      <w:proofErr w:type="spellStart"/>
      <w:r w:rsidRPr="00272933">
        <w:rPr>
          <w:rFonts w:ascii="Cambria" w:hAnsi="Cambria"/>
          <w:b w:val="0"/>
          <w:sz w:val="22"/>
          <w:szCs w:val="22"/>
        </w:rPr>
        <w:t>Menyimpul</w:t>
      </w:r>
      <w:proofErr w:type="spellEnd"/>
      <w:r w:rsidRPr="00272933">
        <w:rPr>
          <w:rFonts w:ascii="Cambria" w:hAnsi="Cambria"/>
          <w:b w:val="0"/>
          <w:sz w:val="22"/>
          <w:szCs w:val="22"/>
        </w:rPr>
        <w:t xml:space="preserve"> Badan Tas</w:t>
      </w:r>
      <w:bookmarkEnd w:id="18"/>
      <w:r>
        <w:rPr>
          <w:rFonts w:ascii="Cambria" w:hAnsi="Cambria"/>
          <w:b w:val="0"/>
          <w:sz w:val="22"/>
          <w:szCs w:val="22"/>
          <w:lang w:val="id-ID"/>
        </w:rPr>
        <w:t xml:space="preserve"> </w:t>
      </w:r>
      <w:bookmarkStart w:id="19" w:name="_Toc151737480"/>
      <w:r>
        <w:rPr>
          <w:rFonts w:ascii="Cambria" w:hAnsi="Cambria"/>
          <w:b w:val="0"/>
          <w:sz w:val="22"/>
          <w:szCs w:val="22"/>
          <w:lang w:val="id-ID"/>
        </w:rPr>
        <w:t xml:space="preserve">        </w:t>
      </w:r>
      <w:r w:rsidRPr="00272933">
        <w:rPr>
          <w:rFonts w:ascii="Cambria" w:hAnsi="Cambria"/>
          <w:sz w:val="22"/>
          <w:szCs w:val="22"/>
        </w:rPr>
        <w:t xml:space="preserve">Gambar </w:t>
      </w:r>
      <w:r w:rsidRPr="00272933">
        <w:rPr>
          <w:rFonts w:ascii="Cambria" w:hAnsi="Cambria"/>
          <w:sz w:val="22"/>
          <w:szCs w:val="22"/>
          <w:lang w:val="id-ID"/>
        </w:rPr>
        <w:t>6.</w:t>
      </w:r>
      <w:r w:rsidRPr="00272933">
        <w:rPr>
          <w:rFonts w:ascii="Cambria" w:hAnsi="Cambria"/>
          <w:b w:val="0"/>
          <w:sz w:val="22"/>
          <w:szCs w:val="22"/>
          <w:lang w:val="id-ID"/>
        </w:rPr>
        <w:t xml:space="preserve"> </w:t>
      </w:r>
      <w:proofErr w:type="spellStart"/>
      <w:r w:rsidRPr="00272933">
        <w:rPr>
          <w:rFonts w:ascii="Cambria" w:hAnsi="Cambria"/>
          <w:b w:val="0"/>
          <w:sz w:val="22"/>
          <w:szCs w:val="22"/>
        </w:rPr>
        <w:t>Simpulan</w:t>
      </w:r>
      <w:proofErr w:type="spellEnd"/>
      <w:r w:rsidRPr="00272933">
        <w:rPr>
          <w:rFonts w:ascii="Cambria" w:hAnsi="Cambria"/>
          <w:b w:val="0"/>
          <w:sz w:val="22"/>
          <w:szCs w:val="22"/>
        </w:rPr>
        <w:t xml:space="preserve"> </w:t>
      </w:r>
      <w:proofErr w:type="spellStart"/>
      <w:r w:rsidRPr="00272933">
        <w:rPr>
          <w:rFonts w:ascii="Cambria" w:hAnsi="Cambria"/>
          <w:b w:val="0"/>
          <w:sz w:val="22"/>
          <w:szCs w:val="22"/>
        </w:rPr>
        <w:t>Keseluruhan</w:t>
      </w:r>
      <w:proofErr w:type="spellEnd"/>
      <w:r w:rsidRPr="00272933">
        <w:rPr>
          <w:rFonts w:ascii="Cambria" w:hAnsi="Cambria"/>
          <w:b w:val="0"/>
          <w:sz w:val="22"/>
          <w:szCs w:val="22"/>
        </w:rPr>
        <w:t xml:space="preserve"> Badan Tas</w:t>
      </w:r>
      <w:bookmarkEnd w:id="19"/>
    </w:p>
    <w:p w14:paraId="76438A46" w14:textId="50982C74" w:rsidR="00272933" w:rsidRPr="00272933" w:rsidRDefault="00272933" w:rsidP="00272933">
      <w:pPr>
        <w:tabs>
          <w:tab w:val="left" w:pos="851"/>
        </w:tabs>
        <w:spacing w:after="0" w:line="240" w:lineRule="auto"/>
        <w:jc w:val="both"/>
        <w:rPr>
          <w:rFonts w:ascii="Cambria" w:hAnsi="Cambria" w:cs="Times New Roman"/>
          <w:color w:val="000000" w:themeColor="text1"/>
        </w:rPr>
      </w:pPr>
      <w:r>
        <w:rPr>
          <w:rFonts w:ascii="Cambria" w:hAnsi="Cambria"/>
          <w:iCs/>
        </w:rPr>
        <w:t xml:space="preserve">     </w:t>
      </w:r>
      <w:r w:rsidRPr="00272933">
        <w:rPr>
          <w:rFonts w:ascii="Cambria" w:hAnsi="Cambria"/>
          <w:iCs/>
        </w:rPr>
        <w:t>(Sumber: Vani Ayu Shari Sitanggang, 2023</w:t>
      </w:r>
      <w:r w:rsidRPr="00272933">
        <w:rPr>
          <w:rFonts w:ascii="Cambria" w:hAnsi="Cambria" w:cs="Times New Roman"/>
          <w:noProof/>
          <w:color w:val="000000" w:themeColor="text1"/>
        </w:rPr>
        <w:t xml:space="preserve">) </w:t>
      </w:r>
      <w:r>
        <w:rPr>
          <w:rFonts w:ascii="Cambria" w:hAnsi="Cambria" w:cs="Times New Roman"/>
          <w:noProof/>
          <w:color w:val="000000" w:themeColor="text1"/>
        </w:rPr>
        <w:t xml:space="preserve">    </w:t>
      </w:r>
      <w:r w:rsidRPr="00272933">
        <w:rPr>
          <w:rFonts w:ascii="Cambria" w:hAnsi="Cambria"/>
          <w:iCs/>
        </w:rPr>
        <w:t>(Sumber: Vani Ayu Shari Sitanggang, 2023</w:t>
      </w:r>
      <w:r w:rsidRPr="00272933">
        <w:rPr>
          <w:rFonts w:ascii="Cambria" w:hAnsi="Cambria" w:cs="Times New Roman"/>
          <w:color w:val="000000" w:themeColor="text1"/>
        </w:rPr>
        <w:t>)</w:t>
      </w:r>
    </w:p>
    <w:p w14:paraId="181C98AB" w14:textId="228AFDA0" w:rsidR="00272933" w:rsidRPr="00272933" w:rsidRDefault="00272933" w:rsidP="00272933">
      <w:pPr>
        <w:tabs>
          <w:tab w:val="left" w:pos="851"/>
        </w:tabs>
        <w:spacing w:after="0" w:line="276" w:lineRule="auto"/>
        <w:ind w:left="1440"/>
        <w:jc w:val="both"/>
        <w:rPr>
          <w:rFonts w:ascii="Cambria" w:hAnsi="Cambria" w:cs="Times New Roman"/>
          <w:b/>
          <w:color w:val="000000" w:themeColor="text1"/>
        </w:rPr>
      </w:pPr>
    </w:p>
    <w:p w14:paraId="7FCC9AAF" w14:textId="387A8576" w:rsidR="00272933" w:rsidRPr="00272933" w:rsidRDefault="00272933" w:rsidP="00272933">
      <w:pPr>
        <w:pStyle w:val="ListParagraph"/>
        <w:numPr>
          <w:ilvl w:val="1"/>
          <w:numId w:val="27"/>
        </w:numPr>
        <w:tabs>
          <w:tab w:val="left" w:pos="851"/>
        </w:tabs>
        <w:spacing w:after="0" w:line="276" w:lineRule="auto"/>
        <w:jc w:val="both"/>
        <w:rPr>
          <w:rFonts w:ascii="Cambria" w:hAnsi="Cambria" w:cs="Times New Roman"/>
          <w:b/>
          <w:color w:val="000000" w:themeColor="text1"/>
        </w:rPr>
      </w:pPr>
      <w:r w:rsidRPr="00272933">
        <w:rPr>
          <w:rFonts w:ascii="Cambria" w:hAnsi="Cambria" w:cs="Times New Roman"/>
          <w:b/>
          <w:color w:val="000000" w:themeColor="text1"/>
        </w:rPr>
        <w:t>Menggunting Sisa Tali</w:t>
      </w:r>
    </w:p>
    <w:p w14:paraId="6757330B" w14:textId="77777777" w:rsidR="00272933" w:rsidRPr="00272933" w:rsidRDefault="00272933" w:rsidP="00272933">
      <w:pPr>
        <w:tabs>
          <w:tab w:val="left" w:pos="851"/>
        </w:tabs>
        <w:spacing w:after="0" w:line="276" w:lineRule="auto"/>
        <w:jc w:val="both"/>
        <w:rPr>
          <w:rFonts w:ascii="Cambria" w:hAnsi="Cambria" w:cs="Times New Roman"/>
          <w:b/>
          <w:color w:val="000000" w:themeColor="text1"/>
        </w:rPr>
      </w:pPr>
      <w:r w:rsidRPr="00272933">
        <w:rPr>
          <w:rFonts w:ascii="Cambria" w:hAnsi="Cambria" w:cs="Times New Roman"/>
          <w:color w:val="000000" w:themeColor="text1"/>
        </w:rPr>
        <w:t>Pada tahap ini melakukan pemotongan pada sifat tali yang telah selesai disimpul dan direkatkan.</w:t>
      </w:r>
    </w:p>
    <w:p w14:paraId="174E166C" w14:textId="77777777" w:rsidR="00272933" w:rsidRPr="00272933" w:rsidRDefault="00272933" w:rsidP="00272933">
      <w:pPr>
        <w:tabs>
          <w:tab w:val="left" w:pos="851"/>
        </w:tabs>
        <w:spacing w:after="0" w:line="240" w:lineRule="auto"/>
        <w:jc w:val="center"/>
        <w:rPr>
          <w:rFonts w:ascii="Cambria" w:hAnsi="Cambria" w:cs="Times New Roman"/>
          <w:b/>
          <w:color w:val="000000" w:themeColor="text1"/>
        </w:rPr>
      </w:pPr>
      <w:r w:rsidRPr="00272933">
        <w:rPr>
          <w:rFonts w:ascii="Cambria" w:hAnsi="Cambria" w:cs="Times New Roman"/>
          <w:b/>
          <w:noProof/>
          <w:color w:val="000000" w:themeColor="text1"/>
          <w:lang w:eastAsia="id-ID"/>
        </w:rPr>
        <w:drawing>
          <wp:inline distT="0" distB="0" distL="0" distR="0" wp14:anchorId="1A03B1EE" wp14:editId="0CC2343F">
            <wp:extent cx="1439880" cy="1080000"/>
            <wp:effectExtent l="0" t="0" r="8255" b="6350"/>
            <wp:docPr id="96772718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27185" name="Picture 967727185"/>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439880" cy="1080000"/>
                    </a:xfrm>
                    <a:prstGeom prst="rect">
                      <a:avLst/>
                    </a:prstGeom>
                  </pic:spPr>
                </pic:pic>
              </a:graphicData>
            </a:graphic>
          </wp:inline>
        </w:drawing>
      </w:r>
    </w:p>
    <w:p w14:paraId="29BEF684" w14:textId="77777777" w:rsidR="00272933" w:rsidRPr="00272933" w:rsidRDefault="00272933" w:rsidP="00272933">
      <w:pPr>
        <w:pStyle w:val="Caption"/>
        <w:spacing w:after="0"/>
        <w:rPr>
          <w:rFonts w:ascii="Cambria" w:hAnsi="Cambria" w:cs="Times New Roman"/>
          <w:b w:val="0"/>
          <w:color w:val="000000" w:themeColor="text1"/>
          <w:sz w:val="22"/>
          <w:szCs w:val="22"/>
        </w:rPr>
      </w:pPr>
      <w:bookmarkStart w:id="20" w:name="_Toc151737481"/>
      <w:r w:rsidRPr="00272933">
        <w:rPr>
          <w:rFonts w:ascii="Cambria" w:hAnsi="Cambria"/>
          <w:sz w:val="22"/>
          <w:szCs w:val="22"/>
        </w:rPr>
        <w:t xml:space="preserve">Gambar </w:t>
      </w:r>
      <w:r w:rsidRPr="00272933">
        <w:rPr>
          <w:rFonts w:ascii="Cambria" w:hAnsi="Cambria"/>
          <w:sz w:val="22"/>
          <w:szCs w:val="22"/>
          <w:lang w:val="id-ID"/>
        </w:rPr>
        <w:t>7.</w:t>
      </w:r>
      <w:r w:rsidRPr="00272933">
        <w:rPr>
          <w:rFonts w:ascii="Cambria" w:hAnsi="Cambria"/>
          <w:b w:val="0"/>
          <w:sz w:val="22"/>
          <w:szCs w:val="22"/>
          <w:lang w:val="id-ID"/>
        </w:rPr>
        <w:t xml:space="preserve"> </w:t>
      </w:r>
      <w:proofErr w:type="spellStart"/>
      <w:r w:rsidRPr="00272933">
        <w:rPr>
          <w:rFonts w:ascii="Cambria" w:hAnsi="Cambria"/>
          <w:b w:val="0"/>
          <w:sz w:val="22"/>
          <w:szCs w:val="22"/>
        </w:rPr>
        <w:t>Pemotongan</w:t>
      </w:r>
      <w:proofErr w:type="spellEnd"/>
      <w:r w:rsidRPr="00272933">
        <w:rPr>
          <w:rFonts w:ascii="Cambria" w:hAnsi="Cambria"/>
          <w:b w:val="0"/>
          <w:sz w:val="22"/>
          <w:szCs w:val="22"/>
        </w:rPr>
        <w:t xml:space="preserve"> Sisa Tali</w:t>
      </w:r>
      <w:bookmarkEnd w:id="20"/>
    </w:p>
    <w:p w14:paraId="1E03F228" w14:textId="77777777" w:rsidR="00272933" w:rsidRPr="00272933" w:rsidRDefault="00272933" w:rsidP="00272933">
      <w:pPr>
        <w:tabs>
          <w:tab w:val="left" w:pos="851"/>
        </w:tabs>
        <w:spacing w:after="0" w:line="240" w:lineRule="auto"/>
        <w:jc w:val="center"/>
        <w:rPr>
          <w:rFonts w:ascii="Cambria" w:hAnsi="Cambria" w:cs="Times New Roman"/>
          <w:color w:val="000000" w:themeColor="text1"/>
        </w:rPr>
      </w:pPr>
      <w:r w:rsidRPr="00272933">
        <w:rPr>
          <w:rFonts w:ascii="Cambria" w:hAnsi="Cambria"/>
          <w:iCs/>
        </w:rPr>
        <w:t>(Sumber: Vani Ayu Shari Sitanggang, 2023</w:t>
      </w:r>
      <w:r w:rsidRPr="00272933">
        <w:rPr>
          <w:rFonts w:ascii="Cambria" w:hAnsi="Cambria" w:cs="Times New Roman"/>
          <w:color w:val="000000" w:themeColor="text1"/>
        </w:rPr>
        <w:t>)</w:t>
      </w:r>
    </w:p>
    <w:p w14:paraId="186DB7F5" w14:textId="3A041036" w:rsidR="00272933" w:rsidRPr="00272933" w:rsidRDefault="00272933" w:rsidP="00272933">
      <w:pPr>
        <w:pStyle w:val="ListParagraph"/>
        <w:numPr>
          <w:ilvl w:val="1"/>
          <w:numId w:val="27"/>
        </w:numPr>
        <w:tabs>
          <w:tab w:val="left" w:pos="851"/>
        </w:tabs>
        <w:spacing w:after="0" w:line="276" w:lineRule="auto"/>
        <w:jc w:val="both"/>
        <w:rPr>
          <w:rFonts w:ascii="Cambria" w:hAnsi="Cambria" w:cs="Times New Roman"/>
          <w:b/>
          <w:color w:val="000000" w:themeColor="text1"/>
        </w:rPr>
      </w:pPr>
      <w:r w:rsidRPr="00272933">
        <w:rPr>
          <w:rFonts w:ascii="Cambria" w:hAnsi="Cambria" w:cs="Times New Roman"/>
          <w:b/>
          <w:color w:val="000000" w:themeColor="text1"/>
        </w:rPr>
        <w:t>Membuat Pegangan</w:t>
      </w:r>
    </w:p>
    <w:p w14:paraId="4436FA29" w14:textId="77777777" w:rsidR="00272933" w:rsidRPr="00272933" w:rsidRDefault="00272933" w:rsidP="00272933">
      <w:pPr>
        <w:tabs>
          <w:tab w:val="left" w:pos="851"/>
        </w:tabs>
        <w:spacing w:after="0" w:line="276" w:lineRule="auto"/>
        <w:jc w:val="both"/>
        <w:rPr>
          <w:rFonts w:ascii="Cambria" w:hAnsi="Cambria" w:cs="Times New Roman"/>
          <w:b/>
          <w:color w:val="000000" w:themeColor="text1"/>
        </w:rPr>
      </w:pPr>
      <w:r w:rsidRPr="00272933">
        <w:rPr>
          <w:rFonts w:ascii="Cambria" w:hAnsi="Cambria" w:cs="Times New Roman"/>
          <w:color w:val="000000" w:themeColor="text1"/>
        </w:rPr>
        <w:t xml:space="preserve">Tahap terakhir membuat pegangan pada tas </w:t>
      </w:r>
      <w:r w:rsidRPr="00C949CF">
        <w:rPr>
          <w:rFonts w:ascii="Cambria" w:hAnsi="Cambria" w:cs="Times New Roman"/>
          <w:i/>
          <w:color w:val="000000" w:themeColor="text1"/>
        </w:rPr>
        <w:t>macrame</w:t>
      </w:r>
      <w:r w:rsidRPr="00272933">
        <w:rPr>
          <w:rFonts w:ascii="Cambria" w:hAnsi="Cambria" w:cs="Times New Roman"/>
          <w:color w:val="000000" w:themeColor="text1"/>
        </w:rPr>
        <w:t>, penulis membuat pegangan yang dibuat dari sisa tali katun, gagang besi dan tali rantai dipadu tali katun.</w:t>
      </w:r>
    </w:p>
    <w:p w14:paraId="0C27CDAA" w14:textId="77777777" w:rsidR="00272933" w:rsidRPr="00272933" w:rsidRDefault="00272933" w:rsidP="00272933">
      <w:pPr>
        <w:tabs>
          <w:tab w:val="left" w:pos="851"/>
        </w:tabs>
        <w:spacing w:after="0" w:line="240" w:lineRule="auto"/>
        <w:jc w:val="center"/>
        <w:rPr>
          <w:rFonts w:ascii="Cambria" w:hAnsi="Cambria" w:cs="Times New Roman"/>
          <w:b/>
          <w:color w:val="000000" w:themeColor="text1"/>
        </w:rPr>
      </w:pPr>
      <w:r w:rsidRPr="00272933">
        <w:rPr>
          <w:rFonts w:ascii="Cambria" w:hAnsi="Cambria" w:cs="Times New Roman"/>
          <w:b/>
          <w:noProof/>
          <w:color w:val="000000" w:themeColor="text1"/>
          <w:lang w:eastAsia="id-ID"/>
        </w:rPr>
        <w:drawing>
          <wp:inline distT="0" distB="0" distL="0" distR="0" wp14:anchorId="5F574888" wp14:editId="37B8A89E">
            <wp:extent cx="1439879" cy="1080000"/>
            <wp:effectExtent l="0" t="0" r="8255" b="6350"/>
            <wp:docPr id="30337743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377432" name="Picture 303377432"/>
                    <pic:cNvPicPr/>
                  </pic:nvPicPr>
                  <pic:blipFill>
                    <a:blip r:embed="rId20" cstate="print">
                      <a:extLst>
                        <a:ext uri="{28A0092B-C50C-407E-A947-70E740481C1C}">
                          <a14:useLocalDpi xmlns:a14="http://schemas.microsoft.com/office/drawing/2010/main" val="0"/>
                        </a:ext>
                      </a:extLst>
                    </a:blip>
                    <a:stretch>
                      <a:fillRect/>
                    </a:stretch>
                  </pic:blipFill>
                  <pic:spPr>
                    <a:xfrm rot="10800000">
                      <a:off x="0" y="0"/>
                      <a:ext cx="1439879" cy="1080000"/>
                    </a:xfrm>
                    <a:prstGeom prst="rect">
                      <a:avLst/>
                    </a:prstGeom>
                  </pic:spPr>
                </pic:pic>
              </a:graphicData>
            </a:graphic>
          </wp:inline>
        </w:drawing>
      </w:r>
    </w:p>
    <w:p w14:paraId="6E09B345" w14:textId="77777777" w:rsidR="00272933" w:rsidRPr="00272933" w:rsidRDefault="00272933" w:rsidP="00272933">
      <w:pPr>
        <w:pStyle w:val="Caption"/>
        <w:spacing w:after="0"/>
        <w:rPr>
          <w:rFonts w:ascii="Cambria" w:hAnsi="Cambria" w:cs="Times New Roman"/>
          <w:b w:val="0"/>
          <w:color w:val="000000" w:themeColor="text1"/>
          <w:sz w:val="22"/>
          <w:szCs w:val="22"/>
        </w:rPr>
      </w:pPr>
      <w:bookmarkStart w:id="21" w:name="_Toc151737486"/>
      <w:r w:rsidRPr="00272933">
        <w:rPr>
          <w:rFonts w:ascii="Cambria" w:hAnsi="Cambria"/>
          <w:sz w:val="22"/>
          <w:szCs w:val="22"/>
        </w:rPr>
        <w:t xml:space="preserve">Gambar </w:t>
      </w:r>
      <w:r w:rsidRPr="00272933">
        <w:rPr>
          <w:rFonts w:ascii="Cambria" w:hAnsi="Cambria"/>
          <w:sz w:val="22"/>
          <w:szCs w:val="22"/>
          <w:lang w:val="id-ID"/>
        </w:rPr>
        <w:t>8.</w:t>
      </w:r>
      <w:r w:rsidRPr="00272933">
        <w:rPr>
          <w:rFonts w:ascii="Cambria" w:hAnsi="Cambria"/>
          <w:b w:val="0"/>
          <w:sz w:val="22"/>
          <w:szCs w:val="22"/>
          <w:lang w:val="id-ID"/>
        </w:rPr>
        <w:t xml:space="preserve"> </w:t>
      </w:r>
      <w:proofErr w:type="spellStart"/>
      <w:r w:rsidRPr="00272933">
        <w:rPr>
          <w:rFonts w:ascii="Cambria" w:hAnsi="Cambria"/>
          <w:b w:val="0"/>
          <w:sz w:val="22"/>
          <w:szCs w:val="22"/>
        </w:rPr>
        <w:t>Pegangan</w:t>
      </w:r>
      <w:proofErr w:type="spellEnd"/>
      <w:r w:rsidRPr="00272933">
        <w:rPr>
          <w:rFonts w:ascii="Cambria" w:hAnsi="Cambria"/>
          <w:b w:val="0"/>
          <w:sz w:val="22"/>
          <w:szCs w:val="22"/>
        </w:rPr>
        <w:t xml:space="preserve"> Dari Tali Katun</w:t>
      </w:r>
      <w:bookmarkEnd w:id="21"/>
    </w:p>
    <w:p w14:paraId="1560135E" w14:textId="68EAB5EF" w:rsidR="00731D6C" w:rsidRPr="00272933" w:rsidRDefault="00272933" w:rsidP="00272933">
      <w:pPr>
        <w:tabs>
          <w:tab w:val="left" w:pos="851"/>
        </w:tabs>
        <w:spacing w:after="0" w:line="240" w:lineRule="auto"/>
        <w:jc w:val="center"/>
        <w:rPr>
          <w:rFonts w:ascii="Cambria" w:hAnsi="Cambria" w:cs="Times New Roman"/>
          <w:color w:val="000000" w:themeColor="text1"/>
        </w:rPr>
      </w:pPr>
      <w:bookmarkStart w:id="22" w:name="_Hlk151654755"/>
      <w:r w:rsidRPr="00272933">
        <w:rPr>
          <w:rFonts w:ascii="Cambria" w:hAnsi="Cambria"/>
          <w:iCs/>
        </w:rPr>
        <w:t>(Sumber: Vani Ayu Shari Sitanggang, 2023</w:t>
      </w:r>
      <w:r w:rsidRPr="00272933">
        <w:rPr>
          <w:rFonts w:ascii="Cambria" w:hAnsi="Cambria" w:cs="Times New Roman"/>
          <w:color w:val="000000" w:themeColor="text1"/>
        </w:rPr>
        <w:t>)</w:t>
      </w:r>
      <w:bookmarkEnd w:id="22"/>
    </w:p>
    <w:p w14:paraId="1DD98BE5" w14:textId="77777777" w:rsidR="00272933" w:rsidRPr="00272933" w:rsidRDefault="00272933" w:rsidP="00272933">
      <w:pPr>
        <w:pStyle w:val="ListParagraph"/>
        <w:spacing w:after="0" w:line="276" w:lineRule="auto"/>
        <w:ind w:left="567"/>
        <w:rPr>
          <w:rFonts w:ascii="Cambria" w:eastAsia="Times New Roman" w:hAnsi="Cambria" w:cs="Times New Roman"/>
          <w:b/>
          <w:bCs/>
          <w:lang w:val="en-US"/>
        </w:rPr>
      </w:pPr>
    </w:p>
    <w:p w14:paraId="1AFE386B" w14:textId="1BD9FFF2" w:rsidR="008116A4" w:rsidRPr="00272933" w:rsidRDefault="001C4263" w:rsidP="0074105D">
      <w:pPr>
        <w:pStyle w:val="ListParagraph"/>
        <w:numPr>
          <w:ilvl w:val="0"/>
          <w:numId w:val="27"/>
        </w:numPr>
        <w:spacing w:after="0" w:line="276" w:lineRule="auto"/>
        <w:ind w:left="567" w:hanging="207"/>
        <w:jc w:val="center"/>
        <w:rPr>
          <w:rFonts w:ascii="Cambria" w:eastAsia="Times New Roman" w:hAnsi="Cambria" w:cs="Times New Roman"/>
          <w:b/>
          <w:bCs/>
          <w:lang w:val="en-US"/>
        </w:rPr>
      </w:pPr>
      <w:r>
        <w:rPr>
          <w:rFonts w:ascii="Cambria" w:eastAsia="Times New Roman" w:hAnsi="Cambria" w:cs="Times New Roman"/>
          <w:b/>
          <w:bCs/>
        </w:rPr>
        <w:t>HASIL DAN PEMBAHASAN</w:t>
      </w:r>
    </w:p>
    <w:p w14:paraId="0C417014" w14:textId="77777777" w:rsidR="00272933" w:rsidRPr="00272933" w:rsidRDefault="00272933" w:rsidP="00272933">
      <w:pPr>
        <w:pStyle w:val="ListParagraph"/>
        <w:spacing w:after="0" w:line="276" w:lineRule="auto"/>
        <w:ind w:left="567"/>
        <w:rPr>
          <w:rFonts w:ascii="Cambria" w:eastAsia="Times New Roman" w:hAnsi="Cambria" w:cs="Times New Roman"/>
          <w:b/>
          <w:bCs/>
          <w:lang w:val="en-US"/>
        </w:rPr>
      </w:pPr>
    </w:p>
    <w:p w14:paraId="2F53EB10" w14:textId="20FFB14C" w:rsidR="00272933" w:rsidRPr="00272933" w:rsidRDefault="00272933" w:rsidP="00272933">
      <w:pPr>
        <w:pStyle w:val="ListParagraph"/>
        <w:numPr>
          <w:ilvl w:val="1"/>
          <w:numId w:val="27"/>
        </w:numPr>
        <w:tabs>
          <w:tab w:val="left" w:pos="851"/>
        </w:tabs>
        <w:spacing w:after="0" w:line="276" w:lineRule="auto"/>
        <w:jc w:val="both"/>
        <w:rPr>
          <w:rFonts w:ascii="Cambria" w:hAnsi="Cambria" w:cs="Times New Roman"/>
          <w:b/>
          <w:color w:val="000000" w:themeColor="text1"/>
        </w:rPr>
      </w:pPr>
      <w:r>
        <w:rPr>
          <w:rFonts w:ascii="Cambria" w:hAnsi="Cambria" w:cs="Times New Roman"/>
          <w:b/>
          <w:color w:val="000000" w:themeColor="text1"/>
        </w:rPr>
        <w:t xml:space="preserve">Tas </w:t>
      </w:r>
      <w:r w:rsidRPr="00272933">
        <w:rPr>
          <w:rFonts w:ascii="Cambria" w:hAnsi="Cambria" w:cs="Times New Roman"/>
          <w:b/>
          <w:i/>
          <w:color w:val="000000" w:themeColor="text1"/>
        </w:rPr>
        <w:t>Macrame</w:t>
      </w:r>
      <w:r>
        <w:rPr>
          <w:rFonts w:ascii="Cambria" w:hAnsi="Cambria" w:cs="Times New Roman"/>
          <w:b/>
          <w:color w:val="000000" w:themeColor="text1"/>
        </w:rPr>
        <w:t xml:space="preserve"> 1</w:t>
      </w:r>
    </w:p>
    <w:p w14:paraId="12E4B10E" w14:textId="77777777" w:rsidR="00272933" w:rsidRPr="00272933" w:rsidRDefault="00272933" w:rsidP="00272933">
      <w:pPr>
        <w:spacing w:after="0" w:line="276" w:lineRule="auto"/>
        <w:rPr>
          <w:rFonts w:ascii="Cambria" w:eastAsia="Times New Roman" w:hAnsi="Cambria" w:cs="Times New Roman"/>
          <w:b/>
          <w:bCs/>
        </w:rPr>
      </w:pPr>
    </w:p>
    <w:p w14:paraId="0F2FD3D0" w14:textId="77777777" w:rsidR="00272933" w:rsidRPr="00272933" w:rsidRDefault="00272933" w:rsidP="00272933">
      <w:pPr>
        <w:tabs>
          <w:tab w:val="left" w:pos="851"/>
        </w:tabs>
        <w:spacing w:after="0" w:line="240" w:lineRule="auto"/>
        <w:jc w:val="center"/>
        <w:rPr>
          <w:rFonts w:ascii="Cambria" w:hAnsi="Cambria" w:cs="Times New Roman"/>
          <w:bCs/>
          <w:color w:val="000000" w:themeColor="text1"/>
        </w:rPr>
      </w:pPr>
      <w:r w:rsidRPr="00272933">
        <w:rPr>
          <w:rFonts w:ascii="Cambria" w:hAnsi="Cambria"/>
          <w:noProof/>
          <w:lang w:eastAsia="id-ID"/>
        </w:rPr>
        <w:drawing>
          <wp:inline distT="0" distB="0" distL="0" distR="0" wp14:anchorId="79B3D5D9" wp14:editId="031FCF7C">
            <wp:extent cx="1597152" cy="2763519"/>
            <wp:effectExtent l="0" t="0" r="3175" b="0"/>
            <wp:docPr id="202189642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896425" name="Picture 2021896425"/>
                    <pic:cNvPicPr/>
                  </pic:nvPicPr>
                  <pic:blipFill rotWithShape="1">
                    <a:blip r:embed="rId21" cstate="print">
                      <a:extLst>
                        <a:ext uri="{28A0092B-C50C-407E-A947-70E740481C1C}">
                          <a14:useLocalDpi xmlns:a14="http://schemas.microsoft.com/office/drawing/2010/main" val="0"/>
                        </a:ext>
                      </a:extLst>
                    </a:blip>
                    <a:srcRect l="11177" r="11765"/>
                    <a:stretch/>
                  </pic:blipFill>
                  <pic:spPr bwMode="auto">
                    <a:xfrm>
                      <a:off x="0" y="0"/>
                      <a:ext cx="1598498" cy="2765848"/>
                    </a:xfrm>
                    <a:prstGeom prst="rect">
                      <a:avLst/>
                    </a:prstGeom>
                    <a:ln>
                      <a:noFill/>
                    </a:ln>
                    <a:extLst>
                      <a:ext uri="{53640926-AAD7-44D8-BBD7-CCE9431645EC}">
                        <a14:shadowObscured xmlns:a14="http://schemas.microsoft.com/office/drawing/2010/main"/>
                      </a:ext>
                    </a:extLst>
                  </pic:spPr>
                </pic:pic>
              </a:graphicData>
            </a:graphic>
          </wp:inline>
        </w:drawing>
      </w:r>
    </w:p>
    <w:p w14:paraId="38DD910E" w14:textId="1C3B6D7D" w:rsidR="00272933" w:rsidRPr="00272933" w:rsidRDefault="00272933" w:rsidP="00272933">
      <w:pPr>
        <w:tabs>
          <w:tab w:val="left" w:pos="851"/>
        </w:tabs>
        <w:spacing w:after="0" w:line="240" w:lineRule="auto"/>
        <w:jc w:val="center"/>
        <w:rPr>
          <w:rFonts w:ascii="Cambria" w:hAnsi="Cambria" w:cs="Times New Roman"/>
          <w:bCs/>
          <w:noProof/>
        </w:rPr>
      </w:pPr>
      <w:bookmarkStart w:id="23" w:name="_Toc151738568"/>
      <w:bookmarkStart w:id="24" w:name="_Toc151739154"/>
      <w:r w:rsidRPr="00272933">
        <w:rPr>
          <w:rFonts w:ascii="Cambria" w:hAnsi="Cambria"/>
          <w:b/>
          <w:bCs/>
        </w:rPr>
        <w:t>Gambar 1.</w:t>
      </w:r>
      <w:r w:rsidRPr="00272933">
        <w:rPr>
          <w:rFonts w:ascii="Cambria" w:hAnsi="Cambria"/>
          <w:bCs/>
        </w:rPr>
        <w:t xml:space="preserve"> “</w:t>
      </w:r>
      <w:r w:rsidR="00C949CF">
        <w:rPr>
          <w:rFonts w:ascii="Cambria" w:hAnsi="Cambria"/>
          <w:bCs/>
          <w:i/>
        </w:rPr>
        <w:t>Shoulder B</w:t>
      </w:r>
      <w:r w:rsidRPr="00C949CF">
        <w:rPr>
          <w:rFonts w:ascii="Cambria" w:hAnsi="Cambria"/>
          <w:bCs/>
          <w:i/>
        </w:rPr>
        <w:t>ag</w:t>
      </w:r>
      <w:r w:rsidRPr="00272933">
        <w:rPr>
          <w:rFonts w:ascii="Cambria" w:hAnsi="Cambria"/>
          <w:bCs/>
        </w:rPr>
        <w:t xml:space="preserve"> </w:t>
      </w:r>
      <w:r w:rsidRPr="00C949CF">
        <w:rPr>
          <w:rFonts w:ascii="Cambria" w:hAnsi="Cambria"/>
          <w:bCs/>
          <w:i/>
        </w:rPr>
        <w:t>Macrame</w:t>
      </w:r>
      <w:bookmarkEnd w:id="23"/>
      <w:bookmarkEnd w:id="24"/>
      <w:r w:rsidRPr="00272933">
        <w:rPr>
          <w:rFonts w:ascii="Cambria" w:hAnsi="Cambria"/>
          <w:bCs/>
          <w:iCs/>
        </w:rPr>
        <w:t xml:space="preserve">” Tali Katun, </w:t>
      </w:r>
      <w:r w:rsidRPr="00272933">
        <w:rPr>
          <w:rFonts w:ascii="Cambria" w:hAnsi="Cambria" w:cs="Times New Roman"/>
          <w:bCs/>
          <w:noProof/>
        </w:rPr>
        <w:t>P 20 × L 5 × T 44 cm, 2023</w:t>
      </w:r>
    </w:p>
    <w:p w14:paraId="27128C4C" w14:textId="77777777" w:rsidR="00272933" w:rsidRDefault="00272933" w:rsidP="00272933">
      <w:pPr>
        <w:tabs>
          <w:tab w:val="left" w:pos="851"/>
        </w:tabs>
        <w:spacing w:after="0" w:line="240" w:lineRule="auto"/>
        <w:jc w:val="center"/>
        <w:rPr>
          <w:rFonts w:ascii="Cambria" w:hAnsi="Cambria" w:cs="Times New Roman"/>
          <w:bCs/>
          <w:noProof/>
        </w:rPr>
      </w:pPr>
      <w:r w:rsidRPr="00272933">
        <w:rPr>
          <w:rFonts w:ascii="Cambria" w:hAnsi="Cambria" w:cs="Times New Roman"/>
          <w:bCs/>
          <w:noProof/>
        </w:rPr>
        <w:t>(</w:t>
      </w:r>
      <w:r w:rsidRPr="00272933">
        <w:rPr>
          <w:rFonts w:ascii="Cambria" w:hAnsi="Cambria" w:cs="Times New Roman"/>
          <w:bCs/>
          <w:iCs/>
          <w:noProof/>
        </w:rPr>
        <w:t>Sumber: Vani Ayu Shari Sitanggang, 2023</w:t>
      </w:r>
      <w:r w:rsidRPr="00272933">
        <w:rPr>
          <w:rFonts w:ascii="Cambria" w:hAnsi="Cambria" w:cs="Times New Roman"/>
          <w:bCs/>
          <w:noProof/>
        </w:rPr>
        <w:t>)</w:t>
      </w:r>
    </w:p>
    <w:p w14:paraId="62583BF0" w14:textId="77777777" w:rsidR="00272933" w:rsidRPr="00272933" w:rsidRDefault="00272933" w:rsidP="00272933">
      <w:pPr>
        <w:tabs>
          <w:tab w:val="left" w:pos="851"/>
        </w:tabs>
        <w:spacing w:after="0" w:line="276" w:lineRule="auto"/>
        <w:jc w:val="center"/>
        <w:rPr>
          <w:rFonts w:ascii="Cambria" w:hAnsi="Cambria" w:cs="Times New Roman"/>
          <w:bCs/>
          <w:noProof/>
        </w:rPr>
      </w:pPr>
    </w:p>
    <w:p w14:paraId="0D9CFAA8" w14:textId="2EE4118E" w:rsidR="00272933" w:rsidRDefault="00272933" w:rsidP="00272933">
      <w:pPr>
        <w:tabs>
          <w:tab w:val="left" w:pos="851"/>
        </w:tabs>
        <w:spacing w:after="0" w:line="276" w:lineRule="auto"/>
        <w:jc w:val="both"/>
        <w:rPr>
          <w:rFonts w:ascii="Cambria" w:hAnsi="Cambria" w:cs="Times New Roman"/>
          <w:bCs/>
          <w:noProof/>
        </w:rPr>
      </w:pPr>
      <w:r>
        <w:rPr>
          <w:rFonts w:ascii="Cambria" w:hAnsi="Cambria" w:cs="Times New Roman"/>
          <w:bCs/>
          <w:noProof/>
        </w:rPr>
        <w:t xml:space="preserve">Karya tas </w:t>
      </w:r>
      <w:r w:rsidRPr="00C949CF">
        <w:rPr>
          <w:rFonts w:ascii="Cambria" w:hAnsi="Cambria" w:cs="Times New Roman"/>
          <w:bCs/>
          <w:i/>
          <w:noProof/>
        </w:rPr>
        <w:t>macrame</w:t>
      </w:r>
      <w:r>
        <w:rPr>
          <w:rFonts w:ascii="Cambria" w:hAnsi="Cambria" w:cs="Times New Roman"/>
          <w:bCs/>
          <w:noProof/>
        </w:rPr>
        <w:t xml:space="preserve"> ini </w:t>
      </w:r>
      <w:r w:rsidRPr="00272933">
        <w:rPr>
          <w:rFonts w:ascii="Cambria" w:hAnsi="Cambria" w:cs="Times New Roman"/>
          <w:bCs/>
          <w:noProof/>
        </w:rPr>
        <w:t xml:space="preserve">memiliki model </w:t>
      </w:r>
      <w:r w:rsidRPr="00C949CF">
        <w:rPr>
          <w:rFonts w:ascii="Cambria" w:hAnsi="Cambria" w:cs="Times New Roman"/>
          <w:bCs/>
          <w:i/>
          <w:noProof/>
        </w:rPr>
        <w:t>shoulder bag</w:t>
      </w:r>
      <w:r w:rsidRPr="00272933">
        <w:rPr>
          <w:rFonts w:ascii="Cambria" w:hAnsi="Cambria" w:cs="Times New Roman"/>
          <w:bCs/>
          <w:noProof/>
        </w:rPr>
        <w:t xml:space="preserve">, tas macrame ini hanya menggunakan dua warna tali katun pada bagian badannya. Tali katun yang dipakai sebanyak 20 helai sepanjang 300 cm yaitu 8 helai tali katun berwarna putih dan 12 helai tali katun berwarna merah. Untuk bagian badan tas </w:t>
      </w:r>
      <w:r w:rsidRPr="00C949CF">
        <w:rPr>
          <w:rFonts w:ascii="Cambria" w:hAnsi="Cambria" w:cs="Times New Roman"/>
          <w:bCs/>
          <w:i/>
          <w:noProof/>
        </w:rPr>
        <w:t>macrame</w:t>
      </w:r>
      <w:r w:rsidRPr="00272933">
        <w:rPr>
          <w:rFonts w:ascii="Cambria" w:hAnsi="Cambria" w:cs="Times New Roman"/>
          <w:bCs/>
          <w:noProof/>
        </w:rPr>
        <w:t xml:space="preserve"> ini menggunakan simpul persegi atau </w:t>
      </w:r>
      <w:r w:rsidRPr="00C949CF">
        <w:rPr>
          <w:rFonts w:ascii="Cambria" w:hAnsi="Cambria" w:cs="Times New Roman"/>
          <w:bCs/>
          <w:i/>
          <w:noProof/>
        </w:rPr>
        <w:t>square knot</w:t>
      </w:r>
      <w:r w:rsidRPr="00272933">
        <w:rPr>
          <w:rFonts w:ascii="Cambria" w:hAnsi="Cambria" w:cs="Times New Roman"/>
          <w:bCs/>
          <w:noProof/>
        </w:rPr>
        <w:t xml:space="preserve">, namun pada bagian tutup tas menggunakan simpul setengah halangan ganda atau </w:t>
      </w:r>
      <w:r w:rsidRPr="00C949CF">
        <w:rPr>
          <w:rFonts w:ascii="Cambria" w:hAnsi="Cambria" w:cs="Times New Roman"/>
          <w:bCs/>
          <w:i/>
          <w:noProof/>
        </w:rPr>
        <w:t>double half</w:t>
      </w:r>
      <w:r w:rsidRPr="00272933">
        <w:rPr>
          <w:rFonts w:ascii="Cambria" w:hAnsi="Cambria" w:cs="Times New Roman"/>
          <w:bCs/>
          <w:noProof/>
        </w:rPr>
        <w:t xml:space="preserve"> </w:t>
      </w:r>
      <w:r w:rsidRPr="00C949CF">
        <w:rPr>
          <w:rFonts w:ascii="Cambria" w:hAnsi="Cambria" w:cs="Times New Roman"/>
          <w:bCs/>
          <w:i/>
          <w:noProof/>
        </w:rPr>
        <w:t>hitch knot</w:t>
      </w:r>
      <w:r w:rsidRPr="00272933">
        <w:rPr>
          <w:rFonts w:ascii="Cambria" w:hAnsi="Cambria" w:cs="Times New Roman"/>
          <w:bCs/>
          <w:noProof/>
        </w:rPr>
        <w:t xml:space="preserve">. Selanjutnya pegangan tas </w:t>
      </w:r>
      <w:r w:rsidRPr="00C949CF">
        <w:rPr>
          <w:rFonts w:ascii="Cambria" w:hAnsi="Cambria" w:cs="Times New Roman"/>
          <w:bCs/>
          <w:i/>
          <w:noProof/>
        </w:rPr>
        <w:t>macrame</w:t>
      </w:r>
      <w:r w:rsidRPr="00272933">
        <w:rPr>
          <w:rFonts w:ascii="Cambria" w:hAnsi="Cambria" w:cs="Times New Roman"/>
          <w:bCs/>
          <w:noProof/>
        </w:rPr>
        <w:t xml:space="preserve"> menggunakan tiga helai tali katun  sepanjang 100 cm dan satu helai tali katun sepanjang 230 cm berwarna hitam, simpul yang dipakai pada pegangan tas ini adalah simpul persegi.</w:t>
      </w:r>
    </w:p>
    <w:p w14:paraId="1FA0313C" w14:textId="77777777" w:rsidR="003C76EE" w:rsidRDefault="003C76EE" w:rsidP="00272933">
      <w:pPr>
        <w:tabs>
          <w:tab w:val="left" w:pos="851"/>
        </w:tabs>
        <w:spacing w:after="0" w:line="276" w:lineRule="auto"/>
        <w:jc w:val="both"/>
        <w:rPr>
          <w:rFonts w:ascii="Cambria" w:hAnsi="Cambria" w:cs="Times New Roman"/>
          <w:bCs/>
          <w:noProof/>
        </w:rPr>
      </w:pPr>
    </w:p>
    <w:p w14:paraId="5F8D88C3" w14:textId="77777777" w:rsidR="003C76EE" w:rsidRDefault="003C76EE" w:rsidP="00272933">
      <w:pPr>
        <w:tabs>
          <w:tab w:val="left" w:pos="851"/>
        </w:tabs>
        <w:spacing w:after="0" w:line="276" w:lineRule="auto"/>
        <w:jc w:val="both"/>
        <w:rPr>
          <w:rFonts w:ascii="Cambria" w:hAnsi="Cambria" w:cs="Times New Roman"/>
          <w:bCs/>
          <w:noProof/>
        </w:rPr>
      </w:pPr>
    </w:p>
    <w:p w14:paraId="53C499FF" w14:textId="77777777" w:rsidR="003C76EE" w:rsidRDefault="003C76EE" w:rsidP="00272933">
      <w:pPr>
        <w:tabs>
          <w:tab w:val="left" w:pos="851"/>
        </w:tabs>
        <w:spacing w:after="0" w:line="276" w:lineRule="auto"/>
        <w:jc w:val="both"/>
        <w:rPr>
          <w:rFonts w:ascii="Cambria" w:hAnsi="Cambria" w:cs="Times New Roman"/>
          <w:bCs/>
          <w:noProof/>
        </w:rPr>
      </w:pPr>
    </w:p>
    <w:p w14:paraId="58F8817A" w14:textId="77777777" w:rsidR="00272933" w:rsidRDefault="00272933" w:rsidP="00272933">
      <w:pPr>
        <w:tabs>
          <w:tab w:val="left" w:pos="851"/>
        </w:tabs>
        <w:spacing w:after="0" w:line="276" w:lineRule="auto"/>
        <w:jc w:val="both"/>
        <w:rPr>
          <w:rFonts w:ascii="Cambria" w:hAnsi="Cambria" w:cs="Times New Roman"/>
          <w:b/>
          <w:bCs/>
          <w:color w:val="000000" w:themeColor="text1"/>
        </w:rPr>
      </w:pPr>
    </w:p>
    <w:p w14:paraId="427C8EA7" w14:textId="723A759A" w:rsidR="00272933" w:rsidRPr="00272933" w:rsidRDefault="00272933" w:rsidP="00272933">
      <w:pPr>
        <w:pStyle w:val="ListParagraph"/>
        <w:numPr>
          <w:ilvl w:val="1"/>
          <w:numId w:val="27"/>
        </w:numPr>
        <w:tabs>
          <w:tab w:val="left" w:pos="851"/>
        </w:tabs>
        <w:spacing w:after="0" w:line="276" w:lineRule="auto"/>
        <w:jc w:val="both"/>
        <w:rPr>
          <w:rFonts w:ascii="Cambria" w:hAnsi="Cambria" w:cs="Times New Roman"/>
          <w:b/>
          <w:color w:val="000000" w:themeColor="text1"/>
        </w:rPr>
      </w:pPr>
      <w:r>
        <w:rPr>
          <w:rFonts w:ascii="Cambria" w:hAnsi="Cambria" w:cs="Times New Roman"/>
          <w:b/>
          <w:color w:val="000000" w:themeColor="text1"/>
        </w:rPr>
        <w:t xml:space="preserve">Tas </w:t>
      </w:r>
      <w:r w:rsidRPr="00272933">
        <w:rPr>
          <w:rFonts w:ascii="Cambria" w:hAnsi="Cambria" w:cs="Times New Roman"/>
          <w:b/>
          <w:i/>
          <w:color w:val="000000" w:themeColor="text1"/>
        </w:rPr>
        <w:t>Macrame</w:t>
      </w:r>
      <w:r>
        <w:rPr>
          <w:rFonts w:ascii="Cambria" w:hAnsi="Cambria" w:cs="Times New Roman"/>
          <w:b/>
          <w:color w:val="000000" w:themeColor="text1"/>
        </w:rPr>
        <w:t xml:space="preserve"> 2</w:t>
      </w:r>
    </w:p>
    <w:p w14:paraId="5A48B79A" w14:textId="77777777" w:rsidR="00272933" w:rsidRPr="00272933" w:rsidRDefault="00272933" w:rsidP="00272933">
      <w:pPr>
        <w:tabs>
          <w:tab w:val="left" w:pos="851"/>
        </w:tabs>
        <w:spacing w:after="0" w:line="240" w:lineRule="auto"/>
        <w:jc w:val="center"/>
        <w:rPr>
          <w:rFonts w:ascii="Cambria" w:hAnsi="Cambria" w:cs="Times New Roman"/>
          <w:b/>
          <w:bCs/>
          <w:color w:val="000000" w:themeColor="text1"/>
        </w:rPr>
      </w:pPr>
      <w:r w:rsidRPr="00272933">
        <w:rPr>
          <w:noProof/>
          <w:lang w:eastAsia="id-ID"/>
        </w:rPr>
        <w:lastRenderedPageBreak/>
        <w:drawing>
          <wp:inline distT="0" distB="0" distL="0" distR="0" wp14:anchorId="76678004" wp14:editId="7BA70D97">
            <wp:extent cx="1463040" cy="2426207"/>
            <wp:effectExtent l="0" t="0" r="3810" b="0"/>
            <wp:docPr id="203038652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386526" name="Picture 2030386526"/>
                    <pic:cNvPicPr/>
                  </pic:nvPicPr>
                  <pic:blipFill rotWithShape="1">
                    <a:blip r:embed="rId22" cstate="print">
                      <a:extLst>
                        <a:ext uri="{28A0092B-C50C-407E-A947-70E740481C1C}">
                          <a14:useLocalDpi xmlns:a14="http://schemas.microsoft.com/office/drawing/2010/main" val="0"/>
                        </a:ext>
                      </a:extLst>
                    </a:blip>
                    <a:srcRect l="14065" t="16034" r="18425"/>
                    <a:stretch/>
                  </pic:blipFill>
                  <pic:spPr bwMode="auto">
                    <a:xfrm>
                      <a:off x="0" y="0"/>
                      <a:ext cx="1464508" cy="2428642"/>
                    </a:xfrm>
                    <a:prstGeom prst="rect">
                      <a:avLst/>
                    </a:prstGeom>
                    <a:ln>
                      <a:noFill/>
                    </a:ln>
                    <a:extLst>
                      <a:ext uri="{53640926-AAD7-44D8-BBD7-CCE9431645EC}">
                        <a14:shadowObscured xmlns:a14="http://schemas.microsoft.com/office/drawing/2010/main"/>
                      </a:ext>
                    </a:extLst>
                  </pic:spPr>
                </pic:pic>
              </a:graphicData>
            </a:graphic>
          </wp:inline>
        </w:drawing>
      </w:r>
    </w:p>
    <w:p w14:paraId="32B86E1B" w14:textId="34582557" w:rsidR="00272933" w:rsidRPr="00272933" w:rsidRDefault="00272933" w:rsidP="00272933">
      <w:pPr>
        <w:tabs>
          <w:tab w:val="left" w:pos="851"/>
        </w:tabs>
        <w:spacing w:after="0" w:line="240" w:lineRule="auto"/>
        <w:jc w:val="center"/>
        <w:rPr>
          <w:rFonts w:ascii="Cambria" w:hAnsi="Cambria" w:cs="Times New Roman"/>
          <w:bCs/>
          <w:noProof/>
        </w:rPr>
      </w:pPr>
      <w:r w:rsidRPr="00272933">
        <w:rPr>
          <w:rFonts w:ascii="Cambria" w:hAnsi="Cambria"/>
          <w:b/>
          <w:bCs/>
        </w:rPr>
        <w:t>Gambar 2.</w:t>
      </w:r>
      <w:r w:rsidRPr="00272933">
        <w:rPr>
          <w:rFonts w:ascii="Cambria" w:hAnsi="Cambria"/>
          <w:bCs/>
        </w:rPr>
        <w:t xml:space="preserve"> “</w:t>
      </w:r>
      <w:r w:rsidRPr="00C949CF">
        <w:rPr>
          <w:rFonts w:ascii="Cambria" w:hAnsi="Cambria"/>
          <w:bCs/>
          <w:i/>
        </w:rPr>
        <w:t>Hand</w:t>
      </w:r>
      <w:r w:rsidR="00C949CF" w:rsidRPr="00C949CF">
        <w:rPr>
          <w:rFonts w:ascii="Cambria" w:hAnsi="Cambria"/>
          <w:bCs/>
          <w:i/>
        </w:rPr>
        <w:t xml:space="preserve"> B</w:t>
      </w:r>
      <w:r w:rsidRPr="00C949CF">
        <w:rPr>
          <w:rFonts w:ascii="Cambria" w:hAnsi="Cambria"/>
          <w:bCs/>
          <w:i/>
        </w:rPr>
        <w:t>ag Macrame</w:t>
      </w:r>
      <w:r w:rsidRPr="00272933">
        <w:rPr>
          <w:rFonts w:ascii="Cambria" w:hAnsi="Cambria"/>
          <w:bCs/>
          <w:iCs/>
        </w:rPr>
        <w:t xml:space="preserve">” Tali Katun, </w:t>
      </w:r>
      <w:r w:rsidRPr="00272933">
        <w:rPr>
          <w:rFonts w:ascii="Cambria" w:hAnsi="Cambria" w:cs="Times New Roman"/>
          <w:bCs/>
          <w:noProof/>
        </w:rPr>
        <w:t>P 17 × L 5 × T 32 cm, 2023</w:t>
      </w:r>
    </w:p>
    <w:p w14:paraId="6864CF82" w14:textId="77777777" w:rsidR="00272933" w:rsidRDefault="00272933" w:rsidP="00272933">
      <w:pPr>
        <w:tabs>
          <w:tab w:val="left" w:pos="851"/>
        </w:tabs>
        <w:spacing w:after="0" w:line="240" w:lineRule="auto"/>
        <w:jc w:val="center"/>
        <w:rPr>
          <w:rFonts w:ascii="Cambria" w:hAnsi="Cambria" w:cs="Times New Roman"/>
          <w:bCs/>
          <w:noProof/>
        </w:rPr>
      </w:pPr>
      <w:r w:rsidRPr="00272933">
        <w:rPr>
          <w:rFonts w:ascii="Cambria" w:hAnsi="Cambria" w:cs="Times New Roman"/>
          <w:bCs/>
          <w:noProof/>
        </w:rPr>
        <w:t>(</w:t>
      </w:r>
      <w:r w:rsidRPr="00272933">
        <w:rPr>
          <w:rFonts w:ascii="Cambria" w:hAnsi="Cambria" w:cs="Times New Roman"/>
          <w:bCs/>
          <w:iCs/>
          <w:noProof/>
        </w:rPr>
        <w:t>Sumber: Vani Ayu Shari Sitanggang, 2023</w:t>
      </w:r>
      <w:r w:rsidRPr="00272933">
        <w:rPr>
          <w:rFonts w:ascii="Cambria" w:hAnsi="Cambria" w:cs="Times New Roman"/>
          <w:bCs/>
          <w:noProof/>
        </w:rPr>
        <w:t>)</w:t>
      </w:r>
    </w:p>
    <w:p w14:paraId="508C0501" w14:textId="77777777" w:rsidR="00272933" w:rsidRPr="00272933" w:rsidRDefault="00272933" w:rsidP="00272933">
      <w:pPr>
        <w:tabs>
          <w:tab w:val="left" w:pos="851"/>
        </w:tabs>
        <w:spacing w:after="0" w:line="276" w:lineRule="auto"/>
        <w:jc w:val="center"/>
        <w:rPr>
          <w:rFonts w:ascii="Cambria" w:hAnsi="Cambria" w:cs="Times New Roman"/>
          <w:bCs/>
          <w:noProof/>
        </w:rPr>
      </w:pPr>
    </w:p>
    <w:p w14:paraId="7E7995ED" w14:textId="3A258F5F" w:rsidR="00272933" w:rsidRPr="00272933" w:rsidRDefault="00272933" w:rsidP="00272933">
      <w:pPr>
        <w:tabs>
          <w:tab w:val="left" w:pos="851"/>
        </w:tabs>
        <w:spacing w:after="0" w:line="276" w:lineRule="auto"/>
        <w:jc w:val="both"/>
        <w:rPr>
          <w:rFonts w:ascii="Cambria" w:hAnsi="Cambria" w:cs="Times New Roman"/>
          <w:bCs/>
          <w:color w:val="000000" w:themeColor="text1"/>
        </w:rPr>
      </w:pPr>
      <w:r>
        <w:rPr>
          <w:rFonts w:ascii="Cambria" w:hAnsi="Cambria" w:cs="Times New Roman"/>
          <w:bCs/>
          <w:color w:val="000000" w:themeColor="text1"/>
        </w:rPr>
        <w:t xml:space="preserve">Karya tas </w:t>
      </w:r>
      <w:r w:rsidRPr="00C949CF">
        <w:rPr>
          <w:rFonts w:ascii="Cambria" w:hAnsi="Cambria" w:cs="Times New Roman"/>
          <w:bCs/>
          <w:i/>
          <w:color w:val="000000" w:themeColor="text1"/>
        </w:rPr>
        <w:t>macrame</w:t>
      </w:r>
      <w:r>
        <w:rPr>
          <w:rFonts w:ascii="Cambria" w:hAnsi="Cambria" w:cs="Times New Roman"/>
          <w:bCs/>
          <w:color w:val="000000" w:themeColor="text1"/>
        </w:rPr>
        <w:t xml:space="preserve"> ini </w:t>
      </w:r>
      <w:r w:rsidRPr="00272933">
        <w:rPr>
          <w:rFonts w:ascii="Cambria" w:hAnsi="Cambria" w:cs="Times New Roman"/>
          <w:bCs/>
          <w:color w:val="000000" w:themeColor="text1"/>
        </w:rPr>
        <w:t xml:space="preserve">memiliki model </w:t>
      </w:r>
      <w:r w:rsidRPr="00C949CF">
        <w:rPr>
          <w:rFonts w:ascii="Cambria" w:hAnsi="Cambria" w:cs="Times New Roman"/>
          <w:bCs/>
          <w:i/>
          <w:color w:val="000000" w:themeColor="text1"/>
        </w:rPr>
        <w:t>hand bag</w:t>
      </w:r>
      <w:r w:rsidRPr="00272933">
        <w:rPr>
          <w:rFonts w:ascii="Cambria" w:hAnsi="Cambria" w:cs="Times New Roman"/>
          <w:bCs/>
          <w:color w:val="000000" w:themeColor="text1"/>
        </w:rPr>
        <w:t>, tas ini hanya dapat digenggam oleh tangan, menentengnya di pergelangan dan juga biasa dikenakan di lengan. Tas ini menggunakan tali katun berwarna putih sebanyak 4 helai dan merah sebanyak 14 helai tali yang kedua warna tersebut memiliki panjang 190 cm.</w:t>
      </w:r>
    </w:p>
    <w:p w14:paraId="19798DED" w14:textId="77777777" w:rsidR="00272933" w:rsidRDefault="00272933" w:rsidP="00272933">
      <w:pPr>
        <w:tabs>
          <w:tab w:val="left" w:pos="851"/>
        </w:tabs>
        <w:spacing w:after="0" w:line="276" w:lineRule="auto"/>
        <w:jc w:val="both"/>
        <w:rPr>
          <w:rFonts w:ascii="Cambria" w:hAnsi="Cambria" w:cs="Times New Roman"/>
          <w:bCs/>
          <w:color w:val="000000" w:themeColor="text1"/>
        </w:rPr>
      </w:pPr>
      <w:r w:rsidRPr="00272933">
        <w:rPr>
          <w:rFonts w:ascii="Cambria" w:hAnsi="Cambria" w:cs="Times New Roman"/>
          <w:bCs/>
          <w:color w:val="000000" w:themeColor="text1"/>
        </w:rPr>
        <w:t xml:space="preserve">Simpul yang digunakan pada tas </w:t>
      </w:r>
      <w:r w:rsidRPr="00C949CF">
        <w:rPr>
          <w:rFonts w:ascii="Cambria" w:hAnsi="Cambria" w:cs="Times New Roman"/>
          <w:bCs/>
          <w:i/>
          <w:color w:val="000000" w:themeColor="text1"/>
        </w:rPr>
        <w:t>macrame</w:t>
      </w:r>
      <w:r w:rsidRPr="00272933">
        <w:rPr>
          <w:rFonts w:ascii="Cambria" w:hAnsi="Cambria" w:cs="Times New Roman"/>
          <w:bCs/>
          <w:color w:val="000000" w:themeColor="text1"/>
        </w:rPr>
        <w:t xml:space="preserve"> ini adalah simpul persegi, sedangkan untuk pegangan tas menggunakan gagang besi berwarna hitam yang dijepit disisi atas tas.</w:t>
      </w:r>
    </w:p>
    <w:p w14:paraId="1C9DDAFF" w14:textId="77777777" w:rsidR="00272933" w:rsidRDefault="00272933" w:rsidP="00272933">
      <w:pPr>
        <w:tabs>
          <w:tab w:val="left" w:pos="851"/>
        </w:tabs>
        <w:spacing w:after="0" w:line="276" w:lineRule="auto"/>
        <w:jc w:val="both"/>
        <w:rPr>
          <w:rFonts w:ascii="Cambria" w:hAnsi="Cambria" w:cs="Times New Roman"/>
          <w:bCs/>
          <w:color w:val="000000" w:themeColor="text1"/>
        </w:rPr>
      </w:pPr>
    </w:p>
    <w:p w14:paraId="6EE71F08" w14:textId="3684CEC5" w:rsidR="00272933" w:rsidRPr="00272933" w:rsidRDefault="00272933" w:rsidP="00272933">
      <w:pPr>
        <w:pStyle w:val="ListParagraph"/>
        <w:numPr>
          <w:ilvl w:val="1"/>
          <w:numId w:val="27"/>
        </w:numPr>
        <w:tabs>
          <w:tab w:val="left" w:pos="851"/>
        </w:tabs>
        <w:spacing w:after="0" w:line="276" w:lineRule="auto"/>
        <w:jc w:val="both"/>
        <w:rPr>
          <w:rFonts w:ascii="Cambria" w:hAnsi="Cambria" w:cs="Times New Roman"/>
          <w:b/>
          <w:color w:val="000000" w:themeColor="text1"/>
        </w:rPr>
      </w:pPr>
      <w:r>
        <w:rPr>
          <w:rFonts w:ascii="Cambria" w:hAnsi="Cambria" w:cs="Times New Roman"/>
          <w:b/>
          <w:color w:val="000000" w:themeColor="text1"/>
        </w:rPr>
        <w:t xml:space="preserve">Tas </w:t>
      </w:r>
      <w:r w:rsidRPr="00272933">
        <w:rPr>
          <w:rFonts w:ascii="Cambria" w:hAnsi="Cambria" w:cs="Times New Roman"/>
          <w:b/>
          <w:i/>
          <w:color w:val="000000" w:themeColor="text1"/>
        </w:rPr>
        <w:t>Macrame</w:t>
      </w:r>
      <w:r>
        <w:rPr>
          <w:rFonts w:ascii="Cambria" w:hAnsi="Cambria" w:cs="Times New Roman"/>
          <w:b/>
          <w:color w:val="000000" w:themeColor="text1"/>
        </w:rPr>
        <w:t xml:space="preserve"> 3</w:t>
      </w:r>
    </w:p>
    <w:p w14:paraId="67467511" w14:textId="77777777" w:rsidR="00272933" w:rsidRPr="00272933" w:rsidRDefault="00272933" w:rsidP="00272933">
      <w:pPr>
        <w:tabs>
          <w:tab w:val="left" w:pos="851"/>
        </w:tabs>
        <w:spacing w:after="0" w:line="240" w:lineRule="auto"/>
        <w:jc w:val="center"/>
        <w:rPr>
          <w:rFonts w:ascii="Cambria" w:hAnsi="Cambria" w:cs="Times New Roman"/>
          <w:b/>
          <w:bCs/>
          <w:color w:val="000000" w:themeColor="text1"/>
        </w:rPr>
      </w:pPr>
      <w:r w:rsidRPr="00272933">
        <w:rPr>
          <w:noProof/>
          <w:lang w:eastAsia="id-ID"/>
        </w:rPr>
        <w:drawing>
          <wp:inline distT="0" distB="0" distL="0" distR="0" wp14:anchorId="52C15F9A" wp14:editId="5F7D79A0">
            <wp:extent cx="987552" cy="3397504"/>
            <wp:effectExtent l="0" t="0" r="3175" b="0"/>
            <wp:docPr id="157386126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861266" name="Picture 1573861266"/>
                    <pic:cNvPicPr/>
                  </pic:nvPicPr>
                  <pic:blipFill rotWithShape="1">
                    <a:blip r:embed="rId23" cstate="print">
                      <a:extLst>
                        <a:ext uri="{28A0092B-C50C-407E-A947-70E740481C1C}">
                          <a14:useLocalDpi xmlns:a14="http://schemas.microsoft.com/office/drawing/2010/main" val="0"/>
                        </a:ext>
                      </a:extLst>
                    </a:blip>
                    <a:srcRect l="29665" r="31579"/>
                    <a:stretch/>
                  </pic:blipFill>
                  <pic:spPr bwMode="auto">
                    <a:xfrm>
                      <a:off x="0" y="0"/>
                      <a:ext cx="988014" cy="3399094"/>
                    </a:xfrm>
                    <a:prstGeom prst="rect">
                      <a:avLst/>
                    </a:prstGeom>
                    <a:ln>
                      <a:noFill/>
                    </a:ln>
                    <a:extLst>
                      <a:ext uri="{53640926-AAD7-44D8-BBD7-CCE9431645EC}">
                        <a14:shadowObscured xmlns:a14="http://schemas.microsoft.com/office/drawing/2010/main"/>
                      </a:ext>
                    </a:extLst>
                  </pic:spPr>
                </pic:pic>
              </a:graphicData>
            </a:graphic>
          </wp:inline>
        </w:drawing>
      </w:r>
    </w:p>
    <w:p w14:paraId="15060151" w14:textId="0F7CB1BF" w:rsidR="00272933" w:rsidRPr="00272933" w:rsidRDefault="00272933" w:rsidP="00272933">
      <w:pPr>
        <w:tabs>
          <w:tab w:val="left" w:pos="851"/>
        </w:tabs>
        <w:spacing w:after="0" w:line="240" w:lineRule="auto"/>
        <w:jc w:val="center"/>
        <w:rPr>
          <w:rFonts w:ascii="Cambria" w:hAnsi="Cambria" w:cs="Times New Roman"/>
          <w:bCs/>
          <w:noProof/>
        </w:rPr>
      </w:pPr>
      <w:r w:rsidRPr="00272933">
        <w:rPr>
          <w:rFonts w:ascii="Cambria" w:hAnsi="Cambria"/>
          <w:b/>
          <w:bCs/>
        </w:rPr>
        <w:t>Gambar 3.</w:t>
      </w:r>
      <w:r w:rsidRPr="00272933">
        <w:rPr>
          <w:rFonts w:ascii="Cambria" w:hAnsi="Cambria"/>
          <w:bCs/>
        </w:rPr>
        <w:t xml:space="preserve"> “</w:t>
      </w:r>
      <w:r w:rsidRPr="00C949CF">
        <w:rPr>
          <w:rFonts w:ascii="Cambria" w:hAnsi="Cambria"/>
          <w:bCs/>
        </w:rPr>
        <w:t>Mini</w:t>
      </w:r>
      <w:r w:rsidR="00C949CF" w:rsidRPr="00C949CF">
        <w:rPr>
          <w:rFonts w:ascii="Cambria" w:hAnsi="Cambria"/>
          <w:bCs/>
          <w:i/>
        </w:rPr>
        <w:t xml:space="preserve"> B</w:t>
      </w:r>
      <w:r w:rsidRPr="00C949CF">
        <w:rPr>
          <w:rFonts w:ascii="Cambria" w:hAnsi="Cambria"/>
          <w:bCs/>
          <w:i/>
        </w:rPr>
        <w:t>ag Macrame</w:t>
      </w:r>
      <w:r w:rsidRPr="00272933">
        <w:rPr>
          <w:rFonts w:ascii="Cambria" w:hAnsi="Cambria"/>
          <w:bCs/>
          <w:iCs/>
        </w:rPr>
        <w:t xml:space="preserve">” Tali Katun, </w:t>
      </w:r>
      <w:r w:rsidRPr="00272933">
        <w:rPr>
          <w:rFonts w:ascii="Cambria" w:hAnsi="Cambria" w:cs="Times New Roman"/>
          <w:bCs/>
          <w:noProof/>
        </w:rPr>
        <w:t>P 14 × L 3,5 × T 60 cm, 2023</w:t>
      </w:r>
    </w:p>
    <w:p w14:paraId="226D48BC" w14:textId="77777777" w:rsidR="00272933" w:rsidRDefault="00272933" w:rsidP="00272933">
      <w:pPr>
        <w:tabs>
          <w:tab w:val="left" w:pos="851"/>
        </w:tabs>
        <w:spacing w:after="0" w:line="240" w:lineRule="auto"/>
        <w:jc w:val="center"/>
        <w:rPr>
          <w:rFonts w:ascii="Cambria" w:hAnsi="Cambria" w:cs="Times New Roman"/>
          <w:bCs/>
          <w:noProof/>
        </w:rPr>
      </w:pPr>
      <w:r w:rsidRPr="00272933">
        <w:rPr>
          <w:rFonts w:ascii="Cambria" w:hAnsi="Cambria" w:cs="Times New Roman"/>
          <w:bCs/>
          <w:noProof/>
        </w:rPr>
        <w:t>(</w:t>
      </w:r>
      <w:r w:rsidRPr="00272933">
        <w:rPr>
          <w:rFonts w:ascii="Cambria" w:hAnsi="Cambria" w:cs="Times New Roman"/>
          <w:bCs/>
          <w:iCs/>
          <w:noProof/>
        </w:rPr>
        <w:t>Sumber: Vani Ayu Shari Sitanggang, 2023</w:t>
      </w:r>
      <w:r w:rsidRPr="00272933">
        <w:rPr>
          <w:rFonts w:ascii="Cambria" w:hAnsi="Cambria" w:cs="Times New Roman"/>
          <w:bCs/>
          <w:noProof/>
        </w:rPr>
        <w:t>)</w:t>
      </w:r>
    </w:p>
    <w:p w14:paraId="558C12A3" w14:textId="091817F8" w:rsidR="00272933" w:rsidRDefault="00272933" w:rsidP="00272933">
      <w:pPr>
        <w:tabs>
          <w:tab w:val="left" w:pos="851"/>
        </w:tabs>
        <w:spacing w:after="0" w:line="276" w:lineRule="auto"/>
        <w:jc w:val="both"/>
        <w:rPr>
          <w:rFonts w:ascii="Cambria" w:hAnsi="Cambria" w:cs="Times New Roman"/>
          <w:bCs/>
          <w:color w:val="000000" w:themeColor="text1"/>
        </w:rPr>
      </w:pPr>
      <w:r w:rsidRPr="00272933">
        <w:rPr>
          <w:rFonts w:ascii="Cambria" w:hAnsi="Cambria" w:cs="Times New Roman"/>
          <w:bCs/>
          <w:color w:val="000000" w:themeColor="text1"/>
        </w:rPr>
        <w:t xml:space="preserve">Karya tas </w:t>
      </w:r>
      <w:r w:rsidRPr="00C949CF">
        <w:rPr>
          <w:rFonts w:ascii="Cambria" w:hAnsi="Cambria" w:cs="Times New Roman"/>
          <w:bCs/>
          <w:i/>
          <w:color w:val="000000" w:themeColor="text1"/>
        </w:rPr>
        <w:t>macrame</w:t>
      </w:r>
      <w:r w:rsidRPr="00272933">
        <w:rPr>
          <w:rFonts w:ascii="Cambria" w:hAnsi="Cambria" w:cs="Times New Roman"/>
          <w:bCs/>
          <w:color w:val="000000" w:themeColor="text1"/>
        </w:rPr>
        <w:t xml:space="preserve"> </w:t>
      </w:r>
      <w:r>
        <w:rPr>
          <w:rFonts w:ascii="Cambria" w:hAnsi="Cambria" w:cs="Times New Roman"/>
          <w:bCs/>
          <w:color w:val="000000" w:themeColor="text1"/>
        </w:rPr>
        <w:t xml:space="preserve">ini </w:t>
      </w:r>
      <w:r w:rsidRPr="00272933">
        <w:rPr>
          <w:rFonts w:ascii="Cambria" w:hAnsi="Cambria" w:cs="Times New Roman"/>
          <w:bCs/>
          <w:color w:val="000000" w:themeColor="text1"/>
        </w:rPr>
        <w:t xml:space="preserve">adalah karya tas yang paling kecil, sesuai dengan ukurannya tas ini memiliki model mini </w:t>
      </w:r>
      <w:r w:rsidRPr="00C949CF">
        <w:rPr>
          <w:rFonts w:ascii="Cambria" w:hAnsi="Cambria" w:cs="Times New Roman"/>
          <w:bCs/>
          <w:i/>
          <w:color w:val="000000" w:themeColor="text1"/>
        </w:rPr>
        <w:t>bag</w:t>
      </w:r>
      <w:r w:rsidRPr="00272933">
        <w:rPr>
          <w:rFonts w:ascii="Cambria" w:hAnsi="Cambria" w:cs="Times New Roman"/>
          <w:bCs/>
          <w:color w:val="000000" w:themeColor="text1"/>
        </w:rPr>
        <w:t xml:space="preserve">. Simpul yang dipakai pada tas ini adalah simpul setengah halangan </w:t>
      </w:r>
      <w:r w:rsidRPr="00272933">
        <w:rPr>
          <w:rFonts w:ascii="Cambria" w:hAnsi="Cambria" w:cs="Times New Roman"/>
          <w:bCs/>
          <w:color w:val="000000" w:themeColor="text1"/>
        </w:rPr>
        <w:lastRenderedPageBreak/>
        <w:t xml:space="preserve">ganda yang membentuk </w:t>
      </w:r>
      <w:r w:rsidRPr="00C949CF">
        <w:rPr>
          <w:rFonts w:ascii="Cambria" w:hAnsi="Cambria" w:cs="Times New Roman"/>
          <w:bCs/>
          <w:i/>
          <w:color w:val="000000" w:themeColor="text1"/>
        </w:rPr>
        <w:t>zig-zag</w:t>
      </w:r>
      <w:r w:rsidRPr="00272933">
        <w:rPr>
          <w:rFonts w:ascii="Cambria" w:hAnsi="Cambria" w:cs="Times New Roman"/>
          <w:bCs/>
          <w:color w:val="000000" w:themeColor="text1"/>
        </w:rPr>
        <w:t xml:space="preserve">, hal inilah yang menjadi ciri khasnya. Pada badan tas menggunakan 10 helai tali katun berwarna putih dan 10 helai tali katun berwarna merah yang masing-masing memiliki panjang 220 cm. Pegangan tas </w:t>
      </w:r>
      <w:r w:rsidRPr="00C949CF">
        <w:rPr>
          <w:rFonts w:ascii="Cambria" w:hAnsi="Cambria" w:cs="Times New Roman"/>
          <w:bCs/>
          <w:i/>
          <w:color w:val="000000" w:themeColor="text1"/>
        </w:rPr>
        <w:t>macrame</w:t>
      </w:r>
      <w:r w:rsidRPr="00272933">
        <w:rPr>
          <w:rFonts w:ascii="Cambria" w:hAnsi="Cambria" w:cs="Times New Roman"/>
          <w:bCs/>
          <w:color w:val="000000" w:themeColor="text1"/>
        </w:rPr>
        <w:t xml:space="preserve"> ini menggunakan tali katun berwarna hitam yang dikepang. Muatan pada tas ini sedikit, hanya barang-barang kecil yang cocok disimpan di dalamnya.</w:t>
      </w:r>
    </w:p>
    <w:p w14:paraId="1C1115CA" w14:textId="77777777" w:rsidR="00FE5C01" w:rsidRPr="0085072A" w:rsidRDefault="00FE5C01" w:rsidP="00FE5C01">
      <w:pPr>
        <w:spacing w:after="0" w:line="240" w:lineRule="auto"/>
        <w:jc w:val="both"/>
        <w:rPr>
          <w:rFonts w:ascii="Cambria" w:eastAsia="Times New Roman" w:hAnsi="Cambria" w:cs="Times New Roman"/>
          <w:color w:val="000000"/>
          <w:sz w:val="20"/>
          <w:szCs w:val="20"/>
        </w:rPr>
      </w:pPr>
    </w:p>
    <w:p w14:paraId="58CCECDA" w14:textId="4833110A" w:rsidR="001D44B4" w:rsidRPr="0085072A" w:rsidRDefault="001C4263" w:rsidP="0074105D">
      <w:pPr>
        <w:pStyle w:val="ListParagraph"/>
        <w:numPr>
          <w:ilvl w:val="0"/>
          <w:numId w:val="27"/>
        </w:numPr>
        <w:spacing w:after="0" w:line="240" w:lineRule="auto"/>
        <w:ind w:left="567" w:hanging="207"/>
        <w:jc w:val="center"/>
        <w:rPr>
          <w:rFonts w:ascii="Cambria" w:eastAsia="Times New Roman" w:hAnsi="Cambria" w:cs="Times New Roman"/>
          <w:b/>
          <w:bCs/>
          <w:lang w:val="en-US"/>
        </w:rPr>
      </w:pPr>
      <w:r>
        <w:rPr>
          <w:rFonts w:ascii="Cambria" w:eastAsia="Times New Roman" w:hAnsi="Cambria" w:cs="Times New Roman"/>
          <w:b/>
          <w:bCs/>
        </w:rPr>
        <w:t>KESIMPULAN</w:t>
      </w:r>
    </w:p>
    <w:p w14:paraId="7A3AA150" w14:textId="77777777" w:rsidR="00FE5C01" w:rsidRPr="0085072A" w:rsidRDefault="00FE5C01" w:rsidP="00FE5C01">
      <w:pPr>
        <w:spacing w:after="0" w:line="240" w:lineRule="auto"/>
        <w:jc w:val="both"/>
        <w:rPr>
          <w:rFonts w:ascii="Cambria" w:eastAsia="Times New Roman" w:hAnsi="Cambria" w:cs="Times New Roman"/>
          <w:b/>
          <w:bCs/>
          <w:color w:val="C00000"/>
          <w:sz w:val="24"/>
          <w:szCs w:val="24"/>
        </w:rPr>
      </w:pPr>
    </w:p>
    <w:p w14:paraId="39F1BCAD" w14:textId="77777777" w:rsidR="00740E68" w:rsidRDefault="00740E68" w:rsidP="00740E68">
      <w:pPr>
        <w:spacing w:after="0" w:line="276" w:lineRule="auto"/>
        <w:jc w:val="both"/>
        <w:rPr>
          <w:rFonts w:ascii="Cambria" w:hAnsi="Cambria"/>
          <w:b/>
          <w:bCs/>
          <w:noProof/>
        </w:rPr>
      </w:pPr>
      <w:r w:rsidRPr="00740E68">
        <w:rPr>
          <w:rFonts w:ascii="Cambria" w:hAnsi="Cambria"/>
          <w:bCs/>
          <w:i/>
          <w:iCs/>
          <w:noProof/>
        </w:rPr>
        <w:t>Macrame</w:t>
      </w:r>
      <w:r w:rsidRPr="00740E68">
        <w:rPr>
          <w:rFonts w:ascii="Cambria" w:hAnsi="Cambria"/>
          <w:bCs/>
          <w:noProof/>
        </w:rPr>
        <w:t xml:space="preserve"> merupakan salah satu kerajinan tangan dalam membuat hiasan atau benda pakai yang menggunakan keterampilan dengan hanya menguasai simpul dasar, dengan penguasaan simpul menyimpul tersebut dapat mencapai tujuan dalam memvisualisasikan, meningkatkan kemampuan dan pengekspresian ide ke dalam suatu karya </w:t>
      </w:r>
      <w:r w:rsidRPr="00740E68">
        <w:rPr>
          <w:rFonts w:ascii="Cambria" w:hAnsi="Cambria"/>
          <w:bCs/>
          <w:i/>
          <w:iCs/>
          <w:noProof/>
        </w:rPr>
        <w:t>macrame</w:t>
      </w:r>
      <w:r w:rsidRPr="00740E68">
        <w:rPr>
          <w:rFonts w:ascii="Cambria" w:hAnsi="Cambria"/>
          <w:b/>
          <w:bCs/>
          <w:noProof/>
        </w:rPr>
        <w:t>.</w:t>
      </w:r>
    </w:p>
    <w:p w14:paraId="6A496E98" w14:textId="77777777" w:rsidR="00740E68" w:rsidRPr="00740E68" w:rsidRDefault="00740E68" w:rsidP="00740E68">
      <w:pPr>
        <w:spacing w:after="0" w:line="276" w:lineRule="auto"/>
        <w:jc w:val="both"/>
        <w:rPr>
          <w:rFonts w:ascii="Cambria" w:hAnsi="Cambria"/>
          <w:b/>
          <w:bCs/>
          <w:noProof/>
        </w:rPr>
      </w:pPr>
    </w:p>
    <w:p w14:paraId="0504E148" w14:textId="346111C1" w:rsidR="00D46A82" w:rsidRPr="00740E68" w:rsidRDefault="00740E68" w:rsidP="00740E68">
      <w:pPr>
        <w:spacing w:after="0" w:line="276" w:lineRule="auto"/>
        <w:jc w:val="both"/>
        <w:rPr>
          <w:rFonts w:ascii="Cambria" w:hAnsi="Cambria"/>
          <w:bCs/>
          <w:noProof/>
        </w:rPr>
      </w:pPr>
      <w:r w:rsidRPr="00740E68">
        <w:rPr>
          <w:rFonts w:ascii="Cambria" w:hAnsi="Cambria"/>
          <w:bCs/>
          <w:noProof/>
        </w:rPr>
        <w:t xml:space="preserve">Proses pembuatan tas </w:t>
      </w:r>
      <w:r w:rsidRPr="00740E68">
        <w:rPr>
          <w:rFonts w:ascii="Cambria" w:hAnsi="Cambria"/>
          <w:bCs/>
          <w:i/>
          <w:iCs/>
          <w:noProof/>
        </w:rPr>
        <w:t>macrame</w:t>
      </w:r>
      <w:r w:rsidRPr="00740E68">
        <w:rPr>
          <w:rFonts w:ascii="Cambria" w:hAnsi="Cambria"/>
          <w:bCs/>
          <w:noProof/>
        </w:rPr>
        <w:t xml:space="preserve"> ini memakan cukup waktu karena dikerjakan secara manual menggunakan tangan tanpa bantuan mesin sama sekali, dimulai dari mengukur tali, pemotongan tali, pengikatan pada kayu, simpul menyimpul setiap bagian tali yang harus dilakukan secara teliti sampai barang yang dihasilkan terbentuk dengan rapi dan pembuatan hingga pemasangan tali tas atau pegangan tas. Hasil karya tas macrame ini dapat dipakai pada kegiatan sehari-hari seperti ketika bepergian, belanja, nongkrong atau hanya sekedar pelengkap </w:t>
      </w:r>
      <w:r w:rsidRPr="00740E68">
        <w:rPr>
          <w:rFonts w:ascii="Cambria" w:hAnsi="Cambria"/>
          <w:bCs/>
          <w:i/>
          <w:iCs/>
          <w:noProof/>
        </w:rPr>
        <w:t>outfit</w:t>
      </w:r>
      <w:r w:rsidRPr="00740E68">
        <w:rPr>
          <w:rFonts w:ascii="Cambria" w:hAnsi="Cambria"/>
          <w:bCs/>
          <w:noProof/>
        </w:rPr>
        <w:t xml:space="preserve"> saja.</w:t>
      </w:r>
    </w:p>
    <w:p w14:paraId="1E24B388" w14:textId="77777777" w:rsidR="00740E68" w:rsidRPr="00740E68" w:rsidRDefault="00740E68" w:rsidP="00740E68">
      <w:pPr>
        <w:spacing w:after="0" w:line="276" w:lineRule="auto"/>
        <w:jc w:val="both"/>
        <w:rPr>
          <w:rFonts w:ascii="Cambria" w:hAnsi="Cambria"/>
          <w:b/>
          <w:bCs/>
          <w:noProof/>
        </w:rPr>
      </w:pPr>
    </w:p>
    <w:p w14:paraId="35E60179" w14:textId="22B09086" w:rsidR="00D46A82" w:rsidRPr="0085072A" w:rsidRDefault="00740E68" w:rsidP="003D3C29">
      <w:pPr>
        <w:spacing w:after="0" w:line="240" w:lineRule="auto"/>
        <w:ind w:right="242"/>
        <w:rPr>
          <w:rFonts w:ascii="Cambria" w:eastAsia="Times New Roman" w:hAnsi="Cambria" w:cs="Times New Roman"/>
          <w:b/>
          <w:bCs/>
        </w:rPr>
      </w:pPr>
      <w:r>
        <w:rPr>
          <w:rFonts w:ascii="Cambria" w:eastAsia="Times New Roman" w:hAnsi="Cambria" w:cs="Times New Roman"/>
          <w:b/>
          <w:bCs/>
        </w:rPr>
        <w:t>Daftar Pustaka</w:t>
      </w:r>
    </w:p>
    <w:p w14:paraId="55AC5535" w14:textId="77777777" w:rsidR="00740E68" w:rsidRDefault="00740E68" w:rsidP="005672D1">
      <w:pPr>
        <w:widowControl w:val="0"/>
        <w:autoSpaceDE w:val="0"/>
        <w:autoSpaceDN w:val="0"/>
        <w:adjustRightInd w:val="0"/>
        <w:spacing w:after="0" w:line="240" w:lineRule="auto"/>
        <w:jc w:val="both"/>
        <w:rPr>
          <w:rFonts w:ascii="Cambria" w:hAnsi="Cambria" w:cs="Times New Roman"/>
          <w:color w:val="222222"/>
          <w:shd w:val="clear" w:color="auto" w:fill="FFFFFF"/>
        </w:rPr>
      </w:pPr>
    </w:p>
    <w:sdt>
      <w:sdtPr>
        <w:rPr>
          <w:rFonts w:asciiTheme="minorHAnsi" w:eastAsiaTheme="minorHAnsi" w:hAnsiTheme="minorHAnsi"/>
          <w:b w:val="0"/>
          <w:bCs/>
          <w:sz w:val="22"/>
          <w:szCs w:val="24"/>
          <w:lang w:val="id-ID"/>
        </w:rPr>
        <w:id w:val="-1546512291"/>
        <w:docPartObj>
          <w:docPartGallery w:val="Bibliographies"/>
          <w:docPartUnique/>
        </w:docPartObj>
      </w:sdtPr>
      <w:sdtEndPr>
        <w:rPr>
          <w:bCs w:val="0"/>
        </w:rPr>
      </w:sdtEndPr>
      <w:sdtContent>
        <w:p w14:paraId="7567BD01" w14:textId="77777777" w:rsidR="00740E68" w:rsidRPr="00740E68" w:rsidRDefault="00740E68" w:rsidP="00740E68">
          <w:pPr>
            <w:pStyle w:val="Bibliography"/>
            <w:spacing w:after="0" w:line="240" w:lineRule="auto"/>
            <w:ind w:left="426" w:hanging="426"/>
            <w:rPr>
              <w:rFonts w:ascii="Cambria" w:hAnsi="Cambria"/>
              <w:b w:val="0"/>
              <w:noProof/>
              <w:sz w:val="22"/>
            </w:rPr>
          </w:pPr>
          <w:r w:rsidRPr="00740E68">
            <w:rPr>
              <w:rFonts w:ascii="Cambria" w:eastAsia="Times New Roman" w:hAnsi="Cambria" w:cs="Times New Roman"/>
              <w:b w:val="0"/>
              <w:kern w:val="36"/>
              <w:sz w:val="22"/>
            </w:rPr>
            <w:fldChar w:fldCharType="begin"/>
          </w:r>
          <w:r w:rsidRPr="00740E68">
            <w:rPr>
              <w:rFonts w:ascii="Cambria" w:hAnsi="Cambria"/>
              <w:b w:val="0"/>
              <w:sz w:val="22"/>
            </w:rPr>
            <w:instrText xml:space="preserve"> BIBLIOGRAPHY </w:instrText>
          </w:r>
          <w:r w:rsidRPr="00740E68">
            <w:rPr>
              <w:rFonts w:ascii="Cambria" w:eastAsia="Times New Roman" w:hAnsi="Cambria" w:cs="Times New Roman"/>
              <w:b w:val="0"/>
              <w:kern w:val="36"/>
              <w:sz w:val="22"/>
            </w:rPr>
            <w:fldChar w:fldCharType="separate"/>
          </w:r>
          <w:r w:rsidRPr="00740E68">
            <w:rPr>
              <w:rFonts w:ascii="Cambria" w:hAnsi="Cambria"/>
              <w:b w:val="0"/>
              <w:noProof/>
              <w:sz w:val="22"/>
            </w:rPr>
            <w:t xml:space="preserve">Abubakar, B. (2017). </w:t>
          </w:r>
          <w:r w:rsidRPr="00740E68">
            <w:rPr>
              <w:rFonts w:ascii="Cambria" w:hAnsi="Cambria"/>
              <w:b w:val="0"/>
              <w:iCs/>
              <w:noProof/>
              <w:sz w:val="22"/>
            </w:rPr>
            <w:t>Dalihan Na Tolu pada Masyarakat Batak Toba di Kota Medan</w:t>
          </w:r>
          <w:r w:rsidRPr="00740E68">
            <w:rPr>
              <w:rFonts w:ascii="Cambria" w:hAnsi="Cambria"/>
              <w:b w:val="0"/>
              <w:noProof/>
              <w:sz w:val="22"/>
            </w:rPr>
            <w:t>.</w:t>
          </w:r>
          <w:r w:rsidRPr="00740E68">
            <w:rPr>
              <w:rFonts w:ascii="Cambria" w:hAnsi="Cambria"/>
              <w:b w:val="0"/>
              <w:iCs/>
              <w:noProof/>
              <w:sz w:val="22"/>
            </w:rPr>
            <w:t xml:space="preserve"> </w:t>
          </w:r>
          <w:r w:rsidRPr="00740E68">
            <w:rPr>
              <w:rFonts w:ascii="Cambria" w:hAnsi="Cambria"/>
              <w:b w:val="0"/>
              <w:noProof/>
              <w:sz w:val="22"/>
            </w:rPr>
            <w:t>Banda Aceh: Balai Pelestarian Nilai Budaya Aceh.</w:t>
          </w:r>
        </w:p>
        <w:p w14:paraId="27CAC0BB" w14:textId="77777777" w:rsidR="00740E68" w:rsidRPr="00740E68" w:rsidRDefault="00740E68" w:rsidP="00740E68">
          <w:pPr>
            <w:pStyle w:val="Bibliography"/>
            <w:spacing w:after="0" w:line="240" w:lineRule="auto"/>
            <w:ind w:left="426" w:hanging="426"/>
            <w:rPr>
              <w:rFonts w:ascii="Cambria" w:hAnsi="Cambria"/>
              <w:b w:val="0"/>
              <w:noProof/>
              <w:sz w:val="22"/>
            </w:rPr>
          </w:pPr>
          <w:r w:rsidRPr="00740E68">
            <w:rPr>
              <w:rFonts w:ascii="Cambria" w:hAnsi="Cambria"/>
              <w:b w:val="0"/>
              <w:noProof/>
              <w:sz w:val="22"/>
            </w:rPr>
            <w:t xml:space="preserve">Budiyono, dkk. (2008). </w:t>
          </w:r>
          <w:r w:rsidRPr="00740E68">
            <w:rPr>
              <w:rFonts w:ascii="Cambria" w:hAnsi="Cambria"/>
              <w:b w:val="0"/>
              <w:iCs/>
              <w:noProof/>
              <w:sz w:val="22"/>
            </w:rPr>
            <w:t>Kriya Tekstil: Jilid 1</w:t>
          </w:r>
          <w:r w:rsidRPr="00740E68">
            <w:rPr>
              <w:rFonts w:ascii="Cambria" w:hAnsi="Cambria"/>
              <w:b w:val="0"/>
              <w:noProof/>
              <w:sz w:val="22"/>
            </w:rPr>
            <w:t>.</w:t>
          </w:r>
          <w:r w:rsidRPr="00740E68">
            <w:rPr>
              <w:rFonts w:ascii="Cambria" w:hAnsi="Cambria"/>
              <w:b w:val="0"/>
              <w:iCs/>
              <w:noProof/>
              <w:sz w:val="22"/>
            </w:rPr>
            <w:t xml:space="preserve"> </w:t>
          </w:r>
          <w:r w:rsidRPr="00740E68">
            <w:rPr>
              <w:rFonts w:ascii="Cambria" w:hAnsi="Cambria"/>
              <w:b w:val="0"/>
              <w:noProof/>
              <w:sz w:val="22"/>
            </w:rPr>
            <w:t>Jakarta: Direktorat Pembinaan Sekolah Menengah Kejuruan.</w:t>
          </w:r>
        </w:p>
        <w:p w14:paraId="28509908" w14:textId="77777777" w:rsidR="00740E68" w:rsidRPr="00740E68" w:rsidRDefault="00740E68" w:rsidP="00740E68">
          <w:pPr>
            <w:pStyle w:val="Bibliography"/>
            <w:spacing w:after="0" w:line="240" w:lineRule="auto"/>
            <w:ind w:left="426" w:hanging="426"/>
            <w:rPr>
              <w:rFonts w:ascii="Cambria" w:hAnsi="Cambria"/>
              <w:b w:val="0"/>
              <w:noProof/>
              <w:sz w:val="22"/>
            </w:rPr>
          </w:pPr>
          <w:r w:rsidRPr="00740E68">
            <w:rPr>
              <w:rFonts w:ascii="Cambria" w:hAnsi="Cambria"/>
              <w:b w:val="0"/>
              <w:noProof/>
              <w:sz w:val="22"/>
            </w:rPr>
            <w:t xml:space="preserve">Djatiprambudi, D. (2017). Penciptaan Seni Sebagai Penelitian. </w:t>
          </w:r>
          <w:r w:rsidRPr="00740E68">
            <w:rPr>
              <w:rFonts w:ascii="Cambria" w:hAnsi="Cambria"/>
              <w:b w:val="0"/>
              <w:iCs/>
              <w:noProof/>
              <w:sz w:val="22"/>
            </w:rPr>
            <w:t>Seminar Nasional Seni dan Desain</w:t>
          </w:r>
          <w:r w:rsidRPr="00740E68">
            <w:rPr>
              <w:rFonts w:ascii="Cambria" w:hAnsi="Cambria"/>
              <w:b w:val="0"/>
              <w:noProof/>
              <w:sz w:val="22"/>
            </w:rPr>
            <w:t>, 24-30.</w:t>
          </w:r>
        </w:p>
        <w:p w14:paraId="370B8C3E" w14:textId="77777777" w:rsidR="00740E68" w:rsidRPr="00740E68" w:rsidRDefault="00740E68" w:rsidP="00740E68">
          <w:pPr>
            <w:pStyle w:val="Bibliography"/>
            <w:spacing w:after="0" w:line="240" w:lineRule="auto"/>
            <w:ind w:left="426" w:hanging="426"/>
            <w:rPr>
              <w:rFonts w:ascii="Cambria" w:hAnsi="Cambria"/>
              <w:b w:val="0"/>
              <w:noProof/>
              <w:sz w:val="22"/>
            </w:rPr>
          </w:pPr>
          <w:r w:rsidRPr="00740E68">
            <w:rPr>
              <w:rFonts w:ascii="Cambria" w:hAnsi="Cambria"/>
              <w:b w:val="0"/>
              <w:noProof/>
              <w:sz w:val="22"/>
            </w:rPr>
            <w:t xml:space="preserve">Indrarini, I. (2009). Kerajinan Tas Tangan Dari Bra. </w:t>
          </w:r>
          <w:r w:rsidRPr="00740E68">
            <w:rPr>
              <w:rFonts w:ascii="Cambria" w:hAnsi="Cambria"/>
              <w:b w:val="0"/>
              <w:iCs/>
              <w:noProof/>
              <w:sz w:val="22"/>
            </w:rPr>
            <w:t>Prosiding Seminar Nasional Program Studi Teknik Boga Busana, 4(1)</w:t>
          </w:r>
          <w:r w:rsidRPr="00740E68">
            <w:rPr>
              <w:rFonts w:ascii="Cambria" w:hAnsi="Cambria"/>
              <w:b w:val="0"/>
              <w:noProof/>
              <w:sz w:val="22"/>
            </w:rPr>
            <w:t>, 283-288.</w:t>
          </w:r>
        </w:p>
        <w:p w14:paraId="510FF32D" w14:textId="77777777" w:rsidR="00740E68" w:rsidRPr="00740E68" w:rsidRDefault="00740E68" w:rsidP="00740E68">
          <w:pPr>
            <w:pStyle w:val="Bibliography"/>
            <w:spacing w:after="0" w:line="240" w:lineRule="auto"/>
            <w:ind w:left="426" w:hanging="426"/>
            <w:rPr>
              <w:rFonts w:ascii="Cambria" w:hAnsi="Cambria"/>
              <w:b w:val="0"/>
              <w:noProof/>
              <w:sz w:val="22"/>
            </w:rPr>
          </w:pPr>
          <w:r w:rsidRPr="00740E68">
            <w:rPr>
              <w:rFonts w:ascii="Cambria" w:hAnsi="Cambria"/>
              <w:b w:val="0"/>
              <w:noProof/>
              <w:sz w:val="22"/>
            </w:rPr>
            <w:t xml:space="preserve">Mutmainah, S., &amp; Ahmad, A. S. E. (2014). </w:t>
          </w:r>
          <w:r w:rsidRPr="00740E68">
            <w:rPr>
              <w:rFonts w:ascii="Cambria" w:hAnsi="Cambria"/>
              <w:b w:val="0"/>
              <w:iCs/>
              <w:noProof/>
              <w:sz w:val="22"/>
            </w:rPr>
            <w:t>Kriya Anyam</w:t>
          </w:r>
          <w:r w:rsidRPr="00740E68">
            <w:rPr>
              <w:rFonts w:ascii="Cambria" w:hAnsi="Cambria"/>
              <w:b w:val="0"/>
              <w:noProof/>
              <w:sz w:val="22"/>
            </w:rPr>
            <w:t>. Surabaya: Jurusan Seni Rupa Fakultas Bahasa dan Seni UNESA.</w:t>
          </w:r>
        </w:p>
        <w:p w14:paraId="6BF0D837" w14:textId="77777777" w:rsidR="00740E68" w:rsidRPr="00740E68" w:rsidRDefault="00740E68" w:rsidP="00740E68">
          <w:pPr>
            <w:pStyle w:val="Bibliography"/>
            <w:spacing w:after="0" w:line="240" w:lineRule="auto"/>
            <w:ind w:left="426" w:hanging="426"/>
            <w:rPr>
              <w:rFonts w:ascii="Cambria" w:hAnsi="Cambria"/>
              <w:b w:val="0"/>
              <w:noProof/>
              <w:sz w:val="22"/>
            </w:rPr>
          </w:pPr>
          <w:r w:rsidRPr="00740E68">
            <w:rPr>
              <w:rFonts w:ascii="Cambria" w:hAnsi="Cambria"/>
              <w:b w:val="0"/>
              <w:noProof/>
              <w:sz w:val="22"/>
            </w:rPr>
            <w:t xml:space="preserve">Prawira, N. G. (2017). </w:t>
          </w:r>
          <w:r w:rsidRPr="00740E68">
            <w:rPr>
              <w:rFonts w:ascii="Cambria" w:hAnsi="Cambria"/>
              <w:b w:val="0"/>
              <w:iCs/>
              <w:noProof/>
              <w:sz w:val="22"/>
            </w:rPr>
            <w:t>Seni Rupa dan Kriya</w:t>
          </w:r>
          <w:r w:rsidRPr="00740E68">
            <w:rPr>
              <w:rFonts w:ascii="Cambria" w:hAnsi="Cambria"/>
              <w:b w:val="0"/>
              <w:noProof/>
              <w:sz w:val="22"/>
            </w:rPr>
            <w:t>. Bandung: Satu Nusa.</w:t>
          </w:r>
        </w:p>
        <w:p w14:paraId="11A3B224" w14:textId="77777777" w:rsidR="00740E68" w:rsidRPr="00740E68" w:rsidRDefault="00740E68" w:rsidP="00740E68">
          <w:pPr>
            <w:pStyle w:val="Bibliography"/>
            <w:spacing w:after="0" w:line="240" w:lineRule="auto"/>
            <w:ind w:left="426" w:hanging="426"/>
            <w:rPr>
              <w:rFonts w:ascii="Cambria" w:hAnsi="Cambria"/>
              <w:b w:val="0"/>
              <w:noProof/>
              <w:sz w:val="22"/>
            </w:rPr>
          </w:pPr>
          <w:r w:rsidRPr="00740E68">
            <w:rPr>
              <w:rFonts w:ascii="Cambria" w:hAnsi="Cambria"/>
              <w:b w:val="0"/>
              <w:noProof/>
              <w:sz w:val="22"/>
            </w:rPr>
            <w:t xml:space="preserve">Purwani, S., &amp; Siburian, S. A. R. (2022). Ulos Ragi Hidup Dengan Batik Motif Gorga Pada Desain Busana Pesta Gala. </w:t>
          </w:r>
          <w:r w:rsidRPr="00740E68">
            <w:rPr>
              <w:rFonts w:ascii="Cambria" w:hAnsi="Cambria"/>
              <w:b w:val="0"/>
              <w:iCs/>
              <w:noProof/>
              <w:sz w:val="22"/>
            </w:rPr>
            <w:t>Jurnal Socia Akademika, 8(2)</w:t>
          </w:r>
          <w:r w:rsidRPr="00740E68">
            <w:rPr>
              <w:rFonts w:ascii="Cambria" w:hAnsi="Cambria"/>
              <w:b w:val="0"/>
              <w:noProof/>
              <w:sz w:val="22"/>
            </w:rPr>
            <w:t>,  124-134.</w:t>
          </w:r>
        </w:p>
        <w:p w14:paraId="4FF5C1CE" w14:textId="77777777" w:rsidR="00740E68" w:rsidRPr="00740E68" w:rsidRDefault="00740E68" w:rsidP="00740E68">
          <w:pPr>
            <w:pStyle w:val="Bibliography"/>
            <w:spacing w:after="0" w:line="240" w:lineRule="auto"/>
            <w:ind w:left="426" w:hanging="426"/>
            <w:rPr>
              <w:rFonts w:ascii="Cambria" w:hAnsi="Cambria"/>
              <w:b w:val="0"/>
              <w:noProof/>
              <w:sz w:val="22"/>
            </w:rPr>
          </w:pPr>
          <w:r w:rsidRPr="00740E68">
            <w:rPr>
              <w:rFonts w:ascii="Cambria" w:hAnsi="Cambria"/>
              <w:b w:val="0"/>
              <w:noProof/>
              <w:sz w:val="22"/>
            </w:rPr>
            <w:t xml:space="preserve">Siburian, T. P. (2022). Bentuk Visual Dan Makna Simbolik Gorga Batak Toba. </w:t>
          </w:r>
          <w:r w:rsidRPr="00740E68">
            <w:rPr>
              <w:rFonts w:ascii="Cambria" w:hAnsi="Cambria"/>
              <w:b w:val="0"/>
              <w:iCs/>
              <w:noProof/>
              <w:sz w:val="22"/>
            </w:rPr>
            <w:t>Journal Of Contemporary Indonesia Art</w:t>
          </w:r>
          <w:r w:rsidRPr="00740E68">
            <w:rPr>
              <w:rFonts w:ascii="Cambria" w:hAnsi="Cambria"/>
              <w:b w:val="0"/>
              <w:noProof/>
              <w:sz w:val="22"/>
            </w:rPr>
            <w:t xml:space="preserve">, </w:t>
          </w:r>
          <w:r w:rsidRPr="00740E68">
            <w:rPr>
              <w:rFonts w:ascii="Cambria" w:hAnsi="Cambria"/>
              <w:b w:val="0"/>
              <w:iCs/>
              <w:noProof/>
              <w:sz w:val="22"/>
            </w:rPr>
            <w:t>8(1)</w:t>
          </w:r>
          <w:r w:rsidRPr="00740E68">
            <w:rPr>
              <w:rFonts w:ascii="Cambria" w:hAnsi="Cambria"/>
              <w:b w:val="0"/>
              <w:noProof/>
              <w:sz w:val="22"/>
            </w:rPr>
            <w:t>, 49-57.</w:t>
          </w:r>
        </w:p>
        <w:p w14:paraId="2218D48E" w14:textId="77777777" w:rsidR="00740E68" w:rsidRPr="00740E68" w:rsidRDefault="00740E68" w:rsidP="00740E68">
          <w:pPr>
            <w:pStyle w:val="Bibliography"/>
            <w:spacing w:after="0" w:line="240" w:lineRule="auto"/>
            <w:ind w:left="426" w:hanging="426"/>
            <w:rPr>
              <w:rFonts w:ascii="Cambria" w:hAnsi="Cambria"/>
              <w:b w:val="0"/>
              <w:noProof/>
              <w:sz w:val="22"/>
            </w:rPr>
          </w:pPr>
          <w:r w:rsidRPr="00740E68">
            <w:rPr>
              <w:rFonts w:ascii="Cambria" w:hAnsi="Cambria"/>
              <w:b w:val="0"/>
              <w:noProof/>
              <w:sz w:val="22"/>
            </w:rPr>
            <w:t xml:space="preserve">Turang, W. C., &amp; Turang, D. A. O. (2021). Pengembangan Desain Tas Wanita Berbahan Rumput Purun Menggunakan Metode ATUMICS. </w:t>
          </w:r>
          <w:r w:rsidRPr="00740E68">
            <w:rPr>
              <w:rFonts w:ascii="Cambria" w:hAnsi="Cambria"/>
              <w:b w:val="0"/>
              <w:iCs/>
              <w:noProof/>
              <w:sz w:val="22"/>
            </w:rPr>
            <w:t>Jurnal Desain Produk (Pengetahuan dan Perancangan Produk)</w:t>
          </w:r>
          <w:r w:rsidRPr="00740E68">
            <w:rPr>
              <w:rFonts w:ascii="Cambria" w:hAnsi="Cambria"/>
              <w:b w:val="0"/>
              <w:noProof/>
              <w:sz w:val="22"/>
            </w:rPr>
            <w:t xml:space="preserve">, </w:t>
          </w:r>
          <w:r w:rsidRPr="00740E68">
            <w:rPr>
              <w:rFonts w:ascii="Cambria" w:hAnsi="Cambria"/>
              <w:b w:val="0"/>
              <w:iCs/>
              <w:noProof/>
              <w:sz w:val="22"/>
            </w:rPr>
            <w:t>4(1)</w:t>
          </w:r>
          <w:r w:rsidRPr="00740E68">
            <w:rPr>
              <w:rFonts w:ascii="Cambria" w:hAnsi="Cambria"/>
              <w:b w:val="0"/>
              <w:noProof/>
              <w:sz w:val="22"/>
            </w:rPr>
            <w:t>,  33-42.</w:t>
          </w:r>
        </w:p>
        <w:p w14:paraId="2D9F0176" w14:textId="77777777" w:rsidR="00740E68" w:rsidRPr="00740E68" w:rsidRDefault="00740E68" w:rsidP="00740E68">
          <w:pPr>
            <w:pStyle w:val="Bibliography"/>
            <w:spacing w:after="0" w:line="240" w:lineRule="auto"/>
            <w:ind w:left="426" w:hanging="426"/>
            <w:rPr>
              <w:rFonts w:ascii="Cambria" w:hAnsi="Cambria"/>
              <w:b w:val="0"/>
              <w:noProof/>
              <w:sz w:val="22"/>
            </w:rPr>
          </w:pPr>
          <w:r w:rsidRPr="00740E68">
            <w:rPr>
              <w:rFonts w:ascii="Cambria" w:hAnsi="Cambria"/>
              <w:b w:val="0"/>
              <w:noProof/>
              <w:sz w:val="22"/>
            </w:rPr>
            <w:t xml:space="preserve">Wati, E., &amp; Josef, A. I. (2022). Perancangan Sarung Bantal Hias Untuk Sofa Dengan Teknik Makrame. </w:t>
          </w:r>
          <w:r w:rsidRPr="00740E68">
            <w:rPr>
              <w:rFonts w:ascii="Cambria" w:hAnsi="Cambria"/>
              <w:b w:val="0"/>
              <w:iCs/>
              <w:noProof/>
              <w:sz w:val="22"/>
            </w:rPr>
            <w:t>Acintya</w:t>
          </w:r>
          <w:r w:rsidRPr="00740E68">
            <w:rPr>
              <w:rFonts w:ascii="Cambria" w:hAnsi="Cambria"/>
              <w:b w:val="0"/>
              <w:noProof/>
              <w:sz w:val="22"/>
            </w:rPr>
            <w:t>,</w:t>
          </w:r>
          <w:r w:rsidRPr="00740E68">
            <w:rPr>
              <w:rFonts w:ascii="Cambria" w:hAnsi="Cambria"/>
              <w:b w:val="0"/>
              <w:iCs/>
              <w:noProof/>
              <w:sz w:val="22"/>
            </w:rPr>
            <w:t xml:space="preserve"> 14(2)</w:t>
          </w:r>
          <w:r w:rsidRPr="00740E68">
            <w:rPr>
              <w:rFonts w:ascii="Cambria" w:hAnsi="Cambria"/>
              <w:b w:val="0"/>
              <w:noProof/>
              <w:sz w:val="22"/>
            </w:rPr>
            <w:t>, 136-143.</w:t>
          </w:r>
        </w:p>
        <w:p w14:paraId="69A89F04" w14:textId="428C7328" w:rsidR="00CA6163" w:rsidRPr="00740E68" w:rsidRDefault="00740E68" w:rsidP="00740E68">
          <w:pPr>
            <w:spacing w:after="0" w:line="240" w:lineRule="auto"/>
            <w:ind w:left="426" w:hanging="426"/>
            <w:jc w:val="both"/>
            <w:rPr>
              <w:szCs w:val="24"/>
            </w:rPr>
          </w:pPr>
          <w:r w:rsidRPr="00740E68">
            <w:rPr>
              <w:rFonts w:ascii="Cambria" w:hAnsi="Cambria"/>
              <w:b/>
              <w:noProof/>
            </w:rPr>
            <w:fldChar w:fldCharType="end"/>
          </w:r>
        </w:p>
      </w:sdtContent>
    </w:sdt>
    <w:sectPr w:rsidR="00CA6163" w:rsidRPr="00740E68" w:rsidSect="004C5C50">
      <w:pgSz w:w="11907" w:h="16840" w:code="9"/>
      <w:pgMar w:top="1701" w:right="1418"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2C6373" w14:textId="77777777" w:rsidR="00B31AE4" w:rsidRDefault="00B31AE4" w:rsidP="00021DE9">
      <w:pPr>
        <w:spacing w:after="0" w:line="240" w:lineRule="auto"/>
      </w:pPr>
      <w:r>
        <w:separator/>
      </w:r>
    </w:p>
  </w:endnote>
  <w:endnote w:type="continuationSeparator" w:id="0">
    <w:p w14:paraId="51D980D5" w14:textId="77777777" w:rsidR="00B31AE4" w:rsidRDefault="00B31AE4" w:rsidP="00021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ＭＳ 明朝"/>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7583F7" w14:textId="77777777" w:rsidR="00B31AE4" w:rsidRDefault="00B31AE4" w:rsidP="00021DE9">
      <w:pPr>
        <w:spacing w:after="0" w:line="240" w:lineRule="auto"/>
      </w:pPr>
      <w:r>
        <w:separator/>
      </w:r>
    </w:p>
  </w:footnote>
  <w:footnote w:type="continuationSeparator" w:id="0">
    <w:p w14:paraId="33342048" w14:textId="77777777" w:rsidR="00B31AE4" w:rsidRDefault="00B31AE4" w:rsidP="00021D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A6886"/>
    <w:multiLevelType w:val="hybridMultilevel"/>
    <w:tmpl w:val="412CC2C4"/>
    <w:lvl w:ilvl="0" w:tplc="55E6F2B6">
      <w:start w:val="5"/>
      <w:numFmt w:val="lowerLetter"/>
      <w:lvlText w:val="%1."/>
      <w:lvlJc w:val="left"/>
      <w:pPr>
        <w:tabs>
          <w:tab w:val="num" w:pos="720"/>
        </w:tabs>
        <w:ind w:left="720" w:hanging="360"/>
      </w:pPr>
    </w:lvl>
    <w:lvl w:ilvl="1" w:tplc="DAB264FA" w:tentative="1">
      <w:start w:val="1"/>
      <w:numFmt w:val="decimal"/>
      <w:lvlText w:val="%2."/>
      <w:lvlJc w:val="left"/>
      <w:pPr>
        <w:tabs>
          <w:tab w:val="num" w:pos="1440"/>
        </w:tabs>
        <w:ind w:left="1440" w:hanging="360"/>
      </w:pPr>
    </w:lvl>
    <w:lvl w:ilvl="2" w:tplc="49629F92" w:tentative="1">
      <w:start w:val="1"/>
      <w:numFmt w:val="decimal"/>
      <w:lvlText w:val="%3."/>
      <w:lvlJc w:val="left"/>
      <w:pPr>
        <w:tabs>
          <w:tab w:val="num" w:pos="2160"/>
        </w:tabs>
        <w:ind w:left="2160" w:hanging="360"/>
      </w:pPr>
    </w:lvl>
    <w:lvl w:ilvl="3" w:tplc="18D067BC" w:tentative="1">
      <w:start w:val="1"/>
      <w:numFmt w:val="decimal"/>
      <w:lvlText w:val="%4."/>
      <w:lvlJc w:val="left"/>
      <w:pPr>
        <w:tabs>
          <w:tab w:val="num" w:pos="2880"/>
        </w:tabs>
        <w:ind w:left="2880" w:hanging="360"/>
      </w:pPr>
    </w:lvl>
    <w:lvl w:ilvl="4" w:tplc="00F65CDC" w:tentative="1">
      <w:start w:val="1"/>
      <w:numFmt w:val="decimal"/>
      <w:lvlText w:val="%5."/>
      <w:lvlJc w:val="left"/>
      <w:pPr>
        <w:tabs>
          <w:tab w:val="num" w:pos="3600"/>
        </w:tabs>
        <w:ind w:left="3600" w:hanging="360"/>
      </w:pPr>
    </w:lvl>
    <w:lvl w:ilvl="5" w:tplc="DE82B32C" w:tentative="1">
      <w:start w:val="1"/>
      <w:numFmt w:val="decimal"/>
      <w:lvlText w:val="%6."/>
      <w:lvlJc w:val="left"/>
      <w:pPr>
        <w:tabs>
          <w:tab w:val="num" w:pos="4320"/>
        </w:tabs>
        <w:ind w:left="4320" w:hanging="360"/>
      </w:pPr>
    </w:lvl>
    <w:lvl w:ilvl="6" w:tplc="0FE8A144" w:tentative="1">
      <w:start w:val="1"/>
      <w:numFmt w:val="decimal"/>
      <w:lvlText w:val="%7."/>
      <w:lvlJc w:val="left"/>
      <w:pPr>
        <w:tabs>
          <w:tab w:val="num" w:pos="5040"/>
        </w:tabs>
        <w:ind w:left="5040" w:hanging="360"/>
      </w:pPr>
    </w:lvl>
    <w:lvl w:ilvl="7" w:tplc="2AEAC6BA" w:tentative="1">
      <w:start w:val="1"/>
      <w:numFmt w:val="decimal"/>
      <w:lvlText w:val="%8."/>
      <w:lvlJc w:val="left"/>
      <w:pPr>
        <w:tabs>
          <w:tab w:val="num" w:pos="5760"/>
        </w:tabs>
        <w:ind w:left="5760" w:hanging="360"/>
      </w:pPr>
    </w:lvl>
    <w:lvl w:ilvl="8" w:tplc="743CA6F6" w:tentative="1">
      <w:start w:val="1"/>
      <w:numFmt w:val="decimal"/>
      <w:lvlText w:val="%9."/>
      <w:lvlJc w:val="left"/>
      <w:pPr>
        <w:tabs>
          <w:tab w:val="num" w:pos="6480"/>
        </w:tabs>
        <w:ind w:left="6480" w:hanging="360"/>
      </w:pPr>
    </w:lvl>
  </w:abstractNum>
  <w:abstractNum w:abstractNumId="1" w15:restartNumberingAfterBreak="0">
    <w:nsid w:val="03405E61"/>
    <w:multiLevelType w:val="hybridMultilevel"/>
    <w:tmpl w:val="11BC9546"/>
    <w:lvl w:ilvl="0" w:tplc="0409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524537A"/>
    <w:multiLevelType w:val="hybridMultilevel"/>
    <w:tmpl w:val="0F5481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EE7B6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6B3F0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FF55E3"/>
    <w:multiLevelType w:val="hybridMultilevel"/>
    <w:tmpl w:val="60784D38"/>
    <w:lvl w:ilvl="0" w:tplc="0409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52F6A0B"/>
    <w:multiLevelType w:val="hybridMultilevel"/>
    <w:tmpl w:val="C9D2F9BE"/>
    <w:lvl w:ilvl="0" w:tplc="975628C2">
      <w:start w:val="8"/>
      <w:numFmt w:val="lowerLetter"/>
      <w:lvlText w:val="%1."/>
      <w:lvlJc w:val="left"/>
      <w:pPr>
        <w:tabs>
          <w:tab w:val="num" w:pos="720"/>
        </w:tabs>
        <w:ind w:left="720" w:hanging="360"/>
      </w:pPr>
    </w:lvl>
    <w:lvl w:ilvl="1" w:tplc="219267A0" w:tentative="1">
      <w:start w:val="1"/>
      <w:numFmt w:val="decimal"/>
      <w:lvlText w:val="%2."/>
      <w:lvlJc w:val="left"/>
      <w:pPr>
        <w:tabs>
          <w:tab w:val="num" w:pos="1440"/>
        </w:tabs>
        <w:ind w:left="1440" w:hanging="360"/>
      </w:pPr>
    </w:lvl>
    <w:lvl w:ilvl="2" w:tplc="E55A66EE" w:tentative="1">
      <w:start w:val="1"/>
      <w:numFmt w:val="decimal"/>
      <w:lvlText w:val="%3."/>
      <w:lvlJc w:val="left"/>
      <w:pPr>
        <w:tabs>
          <w:tab w:val="num" w:pos="2160"/>
        </w:tabs>
        <w:ind w:left="2160" w:hanging="360"/>
      </w:pPr>
    </w:lvl>
    <w:lvl w:ilvl="3" w:tplc="2B80497A" w:tentative="1">
      <w:start w:val="1"/>
      <w:numFmt w:val="decimal"/>
      <w:lvlText w:val="%4."/>
      <w:lvlJc w:val="left"/>
      <w:pPr>
        <w:tabs>
          <w:tab w:val="num" w:pos="2880"/>
        </w:tabs>
        <w:ind w:left="2880" w:hanging="360"/>
      </w:pPr>
    </w:lvl>
    <w:lvl w:ilvl="4" w:tplc="656C4E6C" w:tentative="1">
      <w:start w:val="1"/>
      <w:numFmt w:val="decimal"/>
      <w:lvlText w:val="%5."/>
      <w:lvlJc w:val="left"/>
      <w:pPr>
        <w:tabs>
          <w:tab w:val="num" w:pos="3600"/>
        </w:tabs>
        <w:ind w:left="3600" w:hanging="360"/>
      </w:pPr>
    </w:lvl>
    <w:lvl w:ilvl="5" w:tplc="189C9920" w:tentative="1">
      <w:start w:val="1"/>
      <w:numFmt w:val="decimal"/>
      <w:lvlText w:val="%6."/>
      <w:lvlJc w:val="left"/>
      <w:pPr>
        <w:tabs>
          <w:tab w:val="num" w:pos="4320"/>
        </w:tabs>
        <w:ind w:left="4320" w:hanging="360"/>
      </w:pPr>
    </w:lvl>
    <w:lvl w:ilvl="6" w:tplc="D2BAB356" w:tentative="1">
      <w:start w:val="1"/>
      <w:numFmt w:val="decimal"/>
      <w:lvlText w:val="%7."/>
      <w:lvlJc w:val="left"/>
      <w:pPr>
        <w:tabs>
          <w:tab w:val="num" w:pos="5040"/>
        </w:tabs>
        <w:ind w:left="5040" w:hanging="360"/>
      </w:pPr>
    </w:lvl>
    <w:lvl w:ilvl="7" w:tplc="86E23512" w:tentative="1">
      <w:start w:val="1"/>
      <w:numFmt w:val="decimal"/>
      <w:lvlText w:val="%8."/>
      <w:lvlJc w:val="left"/>
      <w:pPr>
        <w:tabs>
          <w:tab w:val="num" w:pos="5760"/>
        </w:tabs>
        <w:ind w:left="5760" w:hanging="360"/>
      </w:pPr>
    </w:lvl>
    <w:lvl w:ilvl="8" w:tplc="43C06D0A" w:tentative="1">
      <w:start w:val="1"/>
      <w:numFmt w:val="decimal"/>
      <w:lvlText w:val="%9."/>
      <w:lvlJc w:val="left"/>
      <w:pPr>
        <w:tabs>
          <w:tab w:val="num" w:pos="6480"/>
        </w:tabs>
        <w:ind w:left="6480" w:hanging="360"/>
      </w:pPr>
    </w:lvl>
  </w:abstractNum>
  <w:abstractNum w:abstractNumId="7" w15:restartNumberingAfterBreak="0">
    <w:nsid w:val="15CD011A"/>
    <w:multiLevelType w:val="hybridMultilevel"/>
    <w:tmpl w:val="9726FE04"/>
    <w:lvl w:ilvl="0" w:tplc="5EA0B8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131E4C"/>
    <w:multiLevelType w:val="hybridMultilevel"/>
    <w:tmpl w:val="832E0D62"/>
    <w:lvl w:ilvl="0" w:tplc="0409000F">
      <w:start w:val="1"/>
      <w:numFmt w:val="decimal"/>
      <w:lvlText w:val="%1."/>
      <w:lvlJc w:val="lef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9" w15:restartNumberingAfterBreak="0">
    <w:nsid w:val="16712F80"/>
    <w:multiLevelType w:val="hybridMultilevel"/>
    <w:tmpl w:val="03AA0D92"/>
    <w:lvl w:ilvl="0" w:tplc="FFEA6AF4">
      <w:start w:val="2"/>
      <w:numFmt w:val="lowerLetter"/>
      <w:lvlText w:val="%1."/>
      <w:lvlJc w:val="left"/>
      <w:pPr>
        <w:tabs>
          <w:tab w:val="num" w:pos="720"/>
        </w:tabs>
        <w:ind w:left="720" w:hanging="360"/>
      </w:pPr>
    </w:lvl>
    <w:lvl w:ilvl="1" w:tplc="763AF466" w:tentative="1">
      <w:start w:val="1"/>
      <w:numFmt w:val="decimal"/>
      <w:lvlText w:val="%2."/>
      <w:lvlJc w:val="left"/>
      <w:pPr>
        <w:tabs>
          <w:tab w:val="num" w:pos="1440"/>
        </w:tabs>
        <w:ind w:left="1440" w:hanging="360"/>
      </w:pPr>
    </w:lvl>
    <w:lvl w:ilvl="2" w:tplc="8752CB8C" w:tentative="1">
      <w:start w:val="1"/>
      <w:numFmt w:val="decimal"/>
      <w:lvlText w:val="%3."/>
      <w:lvlJc w:val="left"/>
      <w:pPr>
        <w:tabs>
          <w:tab w:val="num" w:pos="2160"/>
        </w:tabs>
        <w:ind w:left="2160" w:hanging="360"/>
      </w:pPr>
    </w:lvl>
    <w:lvl w:ilvl="3" w:tplc="5D1A104E" w:tentative="1">
      <w:start w:val="1"/>
      <w:numFmt w:val="decimal"/>
      <w:lvlText w:val="%4."/>
      <w:lvlJc w:val="left"/>
      <w:pPr>
        <w:tabs>
          <w:tab w:val="num" w:pos="2880"/>
        </w:tabs>
        <w:ind w:left="2880" w:hanging="360"/>
      </w:pPr>
    </w:lvl>
    <w:lvl w:ilvl="4" w:tplc="F78EA01C" w:tentative="1">
      <w:start w:val="1"/>
      <w:numFmt w:val="decimal"/>
      <w:lvlText w:val="%5."/>
      <w:lvlJc w:val="left"/>
      <w:pPr>
        <w:tabs>
          <w:tab w:val="num" w:pos="3600"/>
        </w:tabs>
        <w:ind w:left="3600" w:hanging="360"/>
      </w:pPr>
    </w:lvl>
    <w:lvl w:ilvl="5" w:tplc="E76C9CCC" w:tentative="1">
      <w:start w:val="1"/>
      <w:numFmt w:val="decimal"/>
      <w:lvlText w:val="%6."/>
      <w:lvlJc w:val="left"/>
      <w:pPr>
        <w:tabs>
          <w:tab w:val="num" w:pos="4320"/>
        </w:tabs>
        <w:ind w:left="4320" w:hanging="360"/>
      </w:pPr>
    </w:lvl>
    <w:lvl w:ilvl="6" w:tplc="AD6CA88E" w:tentative="1">
      <w:start w:val="1"/>
      <w:numFmt w:val="decimal"/>
      <w:lvlText w:val="%7."/>
      <w:lvlJc w:val="left"/>
      <w:pPr>
        <w:tabs>
          <w:tab w:val="num" w:pos="5040"/>
        </w:tabs>
        <w:ind w:left="5040" w:hanging="360"/>
      </w:pPr>
    </w:lvl>
    <w:lvl w:ilvl="7" w:tplc="E652555E" w:tentative="1">
      <w:start w:val="1"/>
      <w:numFmt w:val="decimal"/>
      <w:lvlText w:val="%8."/>
      <w:lvlJc w:val="left"/>
      <w:pPr>
        <w:tabs>
          <w:tab w:val="num" w:pos="5760"/>
        </w:tabs>
        <w:ind w:left="5760" w:hanging="360"/>
      </w:pPr>
    </w:lvl>
    <w:lvl w:ilvl="8" w:tplc="4D620F54" w:tentative="1">
      <w:start w:val="1"/>
      <w:numFmt w:val="decimal"/>
      <w:lvlText w:val="%9."/>
      <w:lvlJc w:val="left"/>
      <w:pPr>
        <w:tabs>
          <w:tab w:val="num" w:pos="6480"/>
        </w:tabs>
        <w:ind w:left="6480" w:hanging="360"/>
      </w:pPr>
    </w:lvl>
  </w:abstractNum>
  <w:abstractNum w:abstractNumId="10" w15:restartNumberingAfterBreak="0">
    <w:nsid w:val="1866470C"/>
    <w:multiLevelType w:val="multilevel"/>
    <w:tmpl w:val="B74C7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D705E2"/>
    <w:multiLevelType w:val="multilevel"/>
    <w:tmpl w:val="C54C85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A764D2"/>
    <w:multiLevelType w:val="hybridMultilevel"/>
    <w:tmpl w:val="04DE3A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1FB77966"/>
    <w:multiLevelType w:val="multilevel"/>
    <w:tmpl w:val="37CCE8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34082B"/>
    <w:multiLevelType w:val="multilevel"/>
    <w:tmpl w:val="1D5E1CEE"/>
    <w:lvl w:ilvl="0">
      <w:start w:val="1"/>
      <w:numFmt w:val="upperRoman"/>
      <w:lvlText w:val="%1."/>
      <w:lvlJc w:val="right"/>
      <w:pPr>
        <w:ind w:left="720" w:hanging="360"/>
      </w:pPr>
      <w:rPr>
        <w:b/>
        <w:bCs/>
        <w:sz w:val="22"/>
        <w:szCs w:val="22"/>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ABE6660"/>
    <w:multiLevelType w:val="hybridMultilevel"/>
    <w:tmpl w:val="9B4A1502"/>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15:restartNumberingAfterBreak="0">
    <w:nsid w:val="2E3D078A"/>
    <w:multiLevelType w:val="hybridMultilevel"/>
    <w:tmpl w:val="B08CA220"/>
    <w:lvl w:ilvl="0" w:tplc="0409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18332ED"/>
    <w:multiLevelType w:val="hybridMultilevel"/>
    <w:tmpl w:val="2CF8AE0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2E82C64"/>
    <w:multiLevelType w:val="hybridMultilevel"/>
    <w:tmpl w:val="34C27DAA"/>
    <w:lvl w:ilvl="0" w:tplc="A72A97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C942C8"/>
    <w:multiLevelType w:val="multilevel"/>
    <w:tmpl w:val="C144C460"/>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68D097B"/>
    <w:multiLevelType w:val="multilevel"/>
    <w:tmpl w:val="B6545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154679"/>
    <w:multiLevelType w:val="hybridMultilevel"/>
    <w:tmpl w:val="BD6453D0"/>
    <w:lvl w:ilvl="0" w:tplc="C4DCC396">
      <w:start w:val="4"/>
      <w:numFmt w:val="lowerLetter"/>
      <w:lvlText w:val="%1."/>
      <w:lvlJc w:val="left"/>
      <w:pPr>
        <w:tabs>
          <w:tab w:val="num" w:pos="720"/>
        </w:tabs>
        <w:ind w:left="720" w:hanging="360"/>
      </w:pPr>
    </w:lvl>
    <w:lvl w:ilvl="1" w:tplc="04323804" w:tentative="1">
      <w:start w:val="1"/>
      <w:numFmt w:val="decimal"/>
      <w:lvlText w:val="%2."/>
      <w:lvlJc w:val="left"/>
      <w:pPr>
        <w:tabs>
          <w:tab w:val="num" w:pos="1440"/>
        </w:tabs>
        <w:ind w:left="1440" w:hanging="360"/>
      </w:pPr>
    </w:lvl>
    <w:lvl w:ilvl="2" w:tplc="7CA4463C" w:tentative="1">
      <w:start w:val="1"/>
      <w:numFmt w:val="decimal"/>
      <w:lvlText w:val="%3."/>
      <w:lvlJc w:val="left"/>
      <w:pPr>
        <w:tabs>
          <w:tab w:val="num" w:pos="2160"/>
        </w:tabs>
        <w:ind w:left="2160" w:hanging="360"/>
      </w:pPr>
    </w:lvl>
    <w:lvl w:ilvl="3" w:tplc="E38ACC20" w:tentative="1">
      <w:start w:val="1"/>
      <w:numFmt w:val="decimal"/>
      <w:lvlText w:val="%4."/>
      <w:lvlJc w:val="left"/>
      <w:pPr>
        <w:tabs>
          <w:tab w:val="num" w:pos="2880"/>
        </w:tabs>
        <w:ind w:left="2880" w:hanging="360"/>
      </w:pPr>
    </w:lvl>
    <w:lvl w:ilvl="4" w:tplc="9B34827A" w:tentative="1">
      <w:start w:val="1"/>
      <w:numFmt w:val="decimal"/>
      <w:lvlText w:val="%5."/>
      <w:lvlJc w:val="left"/>
      <w:pPr>
        <w:tabs>
          <w:tab w:val="num" w:pos="3600"/>
        </w:tabs>
        <w:ind w:left="3600" w:hanging="360"/>
      </w:pPr>
    </w:lvl>
    <w:lvl w:ilvl="5" w:tplc="19925F98" w:tentative="1">
      <w:start w:val="1"/>
      <w:numFmt w:val="decimal"/>
      <w:lvlText w:val="%6."/>
      <w:lvlJc w:val="left"/>
      <w:pPr>
        <w:tabs>
          <w:tab w:val="num" w:pos="4320"/>
        </w:tabs>
        <w:ind w:left="4320" w:hanging="360"/>
      </w:pPr>
    </w:lvl>
    <w:lvl w:ilvl="6" w:tplc="A31E295C" w:tentative="1">
      <w:start w:val="1"/>
      <w:numFmt w:val="decimal"/>
      <w:lvlText w:val="%7."/>
      <w:lvlJc w:val="left"/>
      <w:pPr>
        <w:tabs>
          <w:tab w:val="num" w:pos="5040"/>
        </w:tabs>
        <w:ind w:left="5040" w:hanging="360"/>
      </w:pPr>
    </w:lvl>
    <w:lvl w:ilvl="7" w:tplc="3CB2EB26" w:tentative="1">
      <w:start w:val="1"/>
      <w:numFmt w:val="decimal"/>
      <w:lvlText w:val="%8."/>
      <w:lvlJc w:val="left"/>
      <w:pPr>
        <w:tabs>
          <w:tab w:val="num" w:pos="5760"/>
        </w:tabs>
        <w:ind w:left="5760" w:hanging="360"/>
      </w:pPr>
    </w:lvl>
    <w:lvl w:ilvl="8" w:tplc="8D961DC4" w:tentative="1">
      <w:start w:val="1"/>
      <w:numFmt w:val="decimal"/>
      <w:lvlText w:val="%9."/>
      <w:lvlJc w:val="left"/>
      <w:pPr>
        <w:tabs>
          <w:tab w:val="num" w:pos="6480"/>
        </w:tabs>
        <w:ind w:left="6480" w:hanging="360"/>
      </w:pPr>
    </w:lvl>
  </w:abstractNum>
  <w:abstractNum w:abstractNumId="22" w15:restartNumberingAfterBreak="0">
    <w:nsid w:val="38B1148B"/>
    <w:multiLevelType w:val="hybridMultilevel"/>
    <w:tmpl w:val="C8F861D8"/>
    <w:lvl w:ilvl="0" w:tplc="33F6EF18">
      <w:start w:val="1"/>
      <w:numFmt w:val="upperLetter"/>
      <w:lvlText w:val="%1."/>
      <w:lvlJc w:val="left"/>
      <w:pPr>
        <w:ind w:left="360" w:hanging="36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3" w15:restartNumberingAfterBreak="0">
    <w:nsid w:val="38F97356"/>
    <w:multiLevelType w:val="hybridMultilevel"/>
    <w:tmpl w:val="EFC4DB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A6252F"/>
    <w:multiLevelType w:val="hybridMultilevel"/>
    <w:tmpl w:val="673CFFA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42D5159D"/>
    <w:multiLevelType w:val="hybridMultilevel"/>
    <w:tmpl w:val="15281D74"/>
    <w:lvl w:ilvl="0" w:tplc="82B608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4D1F6FC5"/>
    <w:multiLevelType w:val="hybridMultilevel"/>
    <w:tmpl w:val="466E36F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4E9730F9"/>
    <w:multiLevelType w:val="hybridMultilevel"/>
    <w:tmpl w:val="A5BA3DF8"/>
    <w:lvl w:ilvl="0" w:tplc="69E275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CC1730"/>
    <w:multiLevelType w:val="hybridMultilevel"/>
    <w:tmpl w:val="6B563DE6"/>
    <w:lvl w:ilvl="0" w:tplc="F808037A">
      <w:start w:val="7"/>
      <w:numFmt w:val="lowerLetter"/>
      <w:lvlText w:val="%1."/>
      <w:lvlJc w:val="left"/>
      <w:pPr>
        <w:tabs>
          <w:tab w:val="num" w:pos="720"/>
        </w:tabs>
        <w:ind w:left="720" w:hanging="360"/>
      </w:pPr>
    </w:lvl>
    <w:lvl w:ilvl="1" w:tplc="CD1AFD30" w:tentative="1">
      <w:start w:val="1"/>
      <w:numFmt w:val="decimal"/>
      <w:lvlText w:val="%2."/>
      <w:lvlJc w:val="left"/>
      <w:pPr>
        <w:tabs>
          <w:tab w:val="num" w:pos="1440"/>
        </w:tabs>
        <w:ind w:left="1440" w:hanging="360"/>
      </w:pPr>
    </w:lvl>
    <w:lvl w:ilvl="2" w:tplc="A42CD278" w:tentative="1">
      <w:start w:val="1"/>
      <w:numFmt w:val="decimal"/>
      <w:lvlText w:val="%3."/>
      <w:lvlJc w:val="left"/>
      <w:pPr>
        <w:tabs>
          <w:tab w:val="num" w:pos="2160"/>
        </w:tabs>
        <w:ind w:left="2160" w:hanging="360"/>
      </w:pPr>
    </w:lvl>
    <w:lvl w:ilvl="3" w:tplc="FC8E9194" w:tentative="1">
      <w:start w:val="1"/>
      <w:numFmt w:val="decimal"/>
      <w:lvlText w:val="%4."/>
      <w:lvlJc w:val="left"/>
      <w:pPr>
        <w:tabs>
          <w:tab w:val="num" w:pos="2880"/>
        </w:tabs>
        <w:ind w:left="2880" w:hanging="360"/>
      </w:pPr>
    </w:lvl>
    <w:lvl w:ilvl="4" w:tplc="6656725C" w:tentative="1">
      <w:start w:val="1"/>
      <w:numFmt w:val="decimal"/>
      <w:lvlText w:val="%5."/>
      <w:lvlJc w:val="left"/>
      <w:pPr>
        <w:tabs>
          <w:tab w:val="num" w:pos="3600"/>
        </w:tabs>
        <w:ind w:left="3600" w:hanging="360"/>
      </w:pPr>
    </w:lvl>
    <w:lvl w:ilvl="5" w:tplc="CC36F0CA" w:tentative="1">
      <w:start w:val="1"/>
      <w:numFmt w:val="decimal"/>
      <w:lvlText w:val="%6."/>
      <w:lvlJc w:val="left"/>
      <w:pPr>
        <w:tabs>
          <w:tab w:val="num" w:pos="4320"/>
        </w:tabs>
        <w:ind w:left="4320" w:hanging="360"/>
      </w:pPr>
    </w:lvl>
    <w:lvl w:ilvl="6" w:tplc="0F5479D2" w:tentative="1">
      <w:start w:val="1"/>
      <w:numFmt w:val="decimal"/>
      <w:lvlText w:val="%7."/>
      <w:lvlJc w:val="left"/>
      <w:pPr>
        <w:tabs>
          <w:tab w:val="num" w:pos="5040"/>
        </w:tabs>
        <w:ind w:left="5040" w:hanging="360"/>
      </w:pPr>
    </w:lvl>
    <w:lvl w:ilvl="7" w:tplc="09B492E2" w:tentative="1">
      <w:start w:val="1"/>
      <w:numFmt w:val="decimal"/>
      <w:lvlText w:val="%8."/>
      <w:lvlJc w:val="left"/>
      <w:pPr>
        <w:tabs>
          <w:tab w:val="num" w:pos="5760"/>
        </w:tabs>
        <w:ind w:left="5760" w:hanging="360"/>
      </w:pPr>
    </w:lvl>
    <w:lvl w:ilvl="8" w:tplc="51907786" w:tentative="1">
      <w:start w:val="1"/>
      <w:numFmt w:val="decimal"/>
      <w:lvlText w:val="%9."/>
      <w:lvlJc w:val="left"/>
      <w:pPr>
        <w:tabs>
          <w:tab w:val="num" w:pos="6480"/>
        </w:tabs>
        <w:ind w:left="6480" w:hanging="360"/>
      </w:pPr>
    </w:lvl>
  </w:abstractNum>
  <w:abstractNum w:abstractNumId="29" w15:restartNumberingAfterBreak="0">
    <w:nsid w:val="583409B8"/>
    <w:multiLevelType w:val="hybridMultilevel"/>
    <w:tmpl w:val="1DBC3818"/>
    <w:lvl w:ilvl="0" w:tplc="7638E070">
      <w:start w:val="3"/>
      <w:numFmt w:val="lowerLetter"/>
      <w:lvlText w:val="%1."/>
      <w:lvlJc w:val="left"/>
      <w:pPr>
        <w:tabs>
          <w:tab w:val="num" w:pos="720"/>
        </w:tabs>
        <w:ind w:left="720" w:hanging="360"/>
      </w:pPr>
    </w:lvl>
    <w:lvl w:ilvl="1" w:tplc="E3BC3B18" w:tentative="1">
      <w:start w:val="1"/>
      <w:numFmt w:val="decimal"/>
      <w:lvlText w:val="%2."/>
      <w:lvlJc w:val="left"/>
      <w:pPr>
        <w:tabs>
          <w:tab w:val="num" w:pos="1440"/>
        </w:tabs>
        <w:ind w:left="1440" w:hanging="360"/>
      </w:pPr>
    </w:lvl>
    <w:lvl w:ilvl="2" w:tplc="6FEC2D00" w:tentative="1">
      <w:start w:val="1"/>
      <w:numFmt w:val="decimal"/>
      <w:lvlText w:val="%3."/>
      <w:lvlJc w:val="left"/>
      <w:pPr>
        <w:tabs>
          <w:tab w:val="num" w:pos="2160"/>
        </w:tabs>
        <w:ind w:left="2160" w:hanging="360"/>
      </w:pPr>
    </w:lvl>
    <w:lvl w:ilvl="3" w:tplc="C6D44E66" w:tentative="1">
      <w:start w:val="1"/>
      <w:numFmt w:val="decimal"/>
      <w:lvlText w:val="%4."/>
      <w:lvlJc w:val="left"/>
      <w:pPr>
        <w:tabs>
          <w:tab w:val="num" w:pos="2880"/>
        </w:tabs>
        <w:ind w:left="2880" w:hanging="360"/>
      </w:pPr>
    </w:lvl>
    <w:lvl w:ilvl="4" w:tplc="2676F498" w:tentative="1">
      <w:start w:val="1"/>
      <w:numFmt w:val="decimal"/>
      <w:lvlText w:val="%5."/>
      <w:lvlJc w:val="left"/>
      <w:pPr>
        <w:tabs>
          <w:tab w:val="num" w:pos="3600"/>
        </w:tabs>
        <w:ind w:left="3600" w:hanging="360"/>
      </w:pPr>
    </w:lvl>
    <w:lvl w:ilvl="5" w:tplc="23FCF896" w:tentative="1">
      <w:start w:val="1"/>
      <w:numFmt w:val="decimal"/>
      <w:lvlText w:val="%6."/>
      <w:lvlJc w:val="left"/>
      <w:pPr>
        <w:tabs>
          <w:tab w:val="num" w:pos="4320"/>
        </w:tabs>
        <w:ind w:left="4320" w:hanging="360"/>
      </w:pPr>
    </w:lvl>
    <w:lvl w:ilvl="6" w:tplc="399C670E" w:tentative="1">
      <w:start w:val="1"/>
      <w:numFmt w:val="decimal"/>
      <w:lvlText w:val="%7."/>
      <w:lvlJc w:val="left"/>
      <w:pPr>
        <w:tabs>
          <w:tab w:val="num" w:pos="5040"/>
        </w:tabs>
        <w:ind w:left="5040" w:hanging="360"/>
      </w:pPr>
    </w:lvl>
    <w:lvl w:ilvl="7" w:tplc="EA321E62" w:tentative="1">
      <w:start w:val="1"/>
      <w:numFmt w:val="decimal"/>
      <w:lvlText w:val="%8."/>
      <w:lvlJc w:val="left"/>
      <w:pPr>
        <w:tabs>
          <w:tab w:val="num" w:pos="5760"/>
        </w:tabs>
        <w:ind w:left="5760" w:hanging="360"/>
      </w:pPr>
    </w:lvl>
    <w:lvl w:ilvl="8" w:tplc="FDE627FA" w:tentative="1">
      <w:start w:val="1"/>
      <w:numFmt w:val="decimal"/>
      <w:lvlText w:val="%9."/>
      <w:lvlJc w:val="left"/>
      <w:pPr>
        <w:tabs>
          <w:tab w:val="num" w:pos="6480"/>
        </w:tabs>
        <w:ind w:left="6480" w:hanging="360"/>
      </w:pPr>
    </w:lvl>
  </w:abstractNum>
  <w:abstractNum w:abstractNumId="30" w15:restartNumberingAfterBreak="0">
    <w:nsid w:val="5BD94D6E"/>
    <w:multiLevelType w:val="hybridMultilevel"/>
    <w:tmpl w:val="91DE9C3C"/>
    <w:lvl w:ilvl="0" w:tplc="0409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611A60AC"/>
    <w:multiLevelType w:val="hybridMultilevel"/>
    <w:tmpl w:val="3EE2E2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616D6C62"/>
    <w:multiLevelType w:val="hybridMultilevel"/>
    <w:tmpl w:val="C64031B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67A75149"/>
    <w:multiLevelType w:val="hybridMultilevel"/>
    <w:tmpl w:val="FCA6F16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6A602020"/>
    <w:multiLevelType w:val="multilevel"/>
    <w:tmpl w:val="4FBA1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A785103"/>
    <w:multiLevelType w:val="hybridMultilevel"/>
    <w:tmpl w:val="35EE7D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884417"/>
    <w:multiLevelType w:val="hybridMultilevel"/>
    <w:tmpl w:val="92CE6E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6E853684"/>
    <w:multiLevelType w:val="multilevel"/>
    <w:tmpl w:val="2A22B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1E060E7"/>
    <w:multiLevelType w:val="hybridMultilevel"/>
    <w:tmpl w:val="8222F3E0"/>
    <w:lvl w:ilvl="0" w:tplc="9CBA3C96">
      <w:start w:val="2"/>
      <w:numFmt w:val="lowerLetter"/>
      <w:lvlText w:val="%1."/>
      <w:lvlJc w:val="left"/>
      <w:pPr>
        <w:tabs>
          <w:tab w:val="num" w:pos="720"/>
        </w:tabs>
        <w:ind w:left="720" w:hanging="360"/>
      </w:pPr>
    </w:lvl>
    <w:lvl w:ilvl="1" w:tplc="B066EAE6" w:tentative="1">
      <w:start w:val="1"/>
      <w:numFmt w:val="decimal"/>
      <w:lvlText w:val="%2."/>
      <w:lvlJc w:val="left"/>
      <w:pPr>
        <w:tabs>
          <w:tab w:val="num" w:pos="1440"/>
        </w:tabs>
        <w:ind w:left="1440" w:hanging="360"/>
      </w:pPr>
    </w:lvl>
    <w:lvl w:ilvl="2" w:tplc="2CA40018" w:tentative="1">
      <w:start w:val="1"/>
      <w:numFmt w:val="decimal"/>
      <w:lvlText w:val="%3."/>
      <w:lvlJc w:val="left"/>
      <w:pPr>
        <w:tabs>
          <w:tab w:val="num" w:pos="2160"/>
        </w:tabs>
        <w:ind w:left="2160" w:hanging="360"/>
      </w:pPr>
    </w:lvl>
    <w:lvl w:ilvl="3" w:tplc="F170DDA6" w:tentative="1">
      <w:start w:val="1"/>
      <w:numFmt w:val="decimal"/>
      <w:lvlText w:val="%4."/>
      <w:lvlJc w:val="left"/>
      <w:pPr>
        <w:tabs>
          <w:tab w:val="num" w:pos="2880"/>
        </w:tabs>
        <w:ind w:left="2880" w:hanging="360"/>
      </w:pPr>
    </w:lvl>
    <w:lvl w:ilvl="4" w:tplc="ACF837B0" w:tentative="1">
      <w:start w:val="1"/>
      <w:numFmt w:val="decimal"/>
      <w:lvlText w:val="%5."/>
      <w:lvlJc w:val="left"/>
      <w:pPr>
        <w:tabs>
          <w:tab w:val="num" w:pos="3600"/>
        </w:tabs>
        <w:ind w:left="3600" w:hanging="360"/>
      </w:pPr>
    </w:lvl>
    <w:lvl w:ilvl="5" w:tplc="D40A2AD8" w:tentative="1">
      <w:start w:val="1"/>
      <w:numFmt w:val="decimal"/>
      <w:lvlText w:val="%6."/>
      <w:lvlJc w:val="left"/>
      <w:pPr>
        <w:tabs>
          <w:tab w:val="num" w:pos="4320"/>
        </w:tabs>
        <w:ind w:left="4320" w:hanging="360"/>
      </w:pPr>
    </w:lvl>
    <w:lvl w:ilvl="6" w:tplc="27B26070" w:tentative="1">
      <w:start w:val="1"/>
      <w:numFmt w:val="decimal"/>
      <w:lvlText w:val="%7."/>
      <w:lvlJc w:val="left"/>
      <w:pPr>
        <w:tabs>
          <w:tab w:val="num" w:pos="5040"/>
        </w:tabs>
        <w:ind w:left="5040" w:hanging="360"/>
      </w:pPr>
    </w:lvl>
    <w:lvl w:ilvl="7" w:tplc="234697C6" w:tentative="1">
      <w:start w:val="1"/>
      <w:numFmt w:val="decimal"/>
      <w:lvlText w:val="%8."/>
      <w:lvlJc w:val="left"/>
      <w:pPr>
        <w:tabs>
          <w:tab w:val="num" w:pos="5760"/>
        </w:tabs>
        <w:ind w:left="5760" w:hanging="360"/>
      </w:pPr>
    </w:lvl>
    <w:lvl w:ilvl="8" w:tplc="14E26388" w:tentative="1">
      <w:start w:val="1"/>
      <w:numFmt w:val="decimal"/>
      <w:lvlText w:val="%9."/>
      <w:lvlJc w:val="left"/>
      <w:pPr>
        <w:tabs>
          <w:tab w:val="num" w:pos="6480"/>
        </w:tabs>
        <w:ind w:left="6480" w:hanging="360"/>
      </w:pPr>
    </w:lvl>
  </w:abstractNum>
  <w:abstractNum w:abstractNumId="39" w15:restartNumberingAfterBreak="0">
    <w:nsid w:val="7AC34EA2"/>
    <w:multiLevelType w:val="hybridMultilevel"/>
    <w:tmpl w:val="D6840C50"/>
    <w:lvl w:ilvl="0" w:tplc="9A7030D6">
      <w:start w:val="6"/>
      <w:numFmt w:val="lowerLetter"/>
      <w:lvlText w:val="%1."/>
      <w:lvlJc w:val="left"/>
      <w:pPr>
        <w:tabs>
          <w:tab w:val="num" w:pos="720"/>
        </w:tabs>
        <w:ind w:left="720" w:hanging="360"/>
      </w:pPr>
    </w:lvl>
    <w:lvl w:ilvl="1" w:tplc="093A3B52" w:tentative="1">
      <w:start w:val="1"/>
      <w:numFmt w:val="decimal"/>
      <w:lvlText w:val="%2."/>
      <w:lvlJc w:val="left"/>
      <w:pPr>
        <w:tabs>
          <w:tab w:val="num" w:pos="1440"/>
        </w:tabs>
        <w:ind w:left="1440" w:hanging="360"/>
      </w:pPr>
    </w:lvl>
    <w:lvl w:ilvl="2" w:tplc="2E7A4F76" w:tentative="1">
      <w:start w:val="1"/>
      <w:numFmt w:val="decimal"/>
      <w:lvlText w:val="%3."/>
      <w:lvlJc w:val="left"/>
      <w:pPr>
        <w:tabs>
          <w:tab w:val="num" w:pos="2160"/>
        </w:tabs>
        <w:ind w:left="2160" w:hanging="360"/>
      </w:pPr>
    </w:lvl>
    <w:lvl w:ilvl="3" w:tplc="EE8C2344" w:tentative="1">
      <w:start w:val="1"/>
      <w:numFmt w:val="decimal"/>
      <w:lvlText w:val="%4."/>
      <w:lvlJc w:val="left"/>
      <w:pPr>
        <w:tabs>
          <w:tab w:val="num" w:pos="2880"/>
        </w:tabs>
        <w:ind w:left="2880" w:hanging="360"/>
      </w:pPr>
    </w:lvl>
    <w:lvl w:ilvl="4" w:tplc="71263264" w:tentative="1">
      <w:start w:val="1"/>
      <w:numFmt w:val="decimal"/>
      <w:lvlText w:val="%5."/>
      <w:lvlJc w:val="left"/>
      <w:pPr>
        <w:tabs>
          <w:tab w:val="num" w:pos="3600"/>
        </w:tabs>
        <w:ind w:left="3600" w:hanging="360"/>
      </w:pPr>
    </w:lvl>
    <w:lvl w:ilvl="5" w:tplc="9AB20E9C" w:tentative="1">
      <w:start w:val="1"/>
      <w:numFmt w:val="decimal"/>
      <w:lvlText w:val="%6."/>
      <w:lvlJc w:val="left"/>
      <w:pPr>
        <w:tabs>
          <w:tab w:val="num" w:pos="4320"/>
        </w:tabs>
        <w:ind w:left="4320" w:hanging="360"/>
      </w:pPr>
    </w:lvl>
    <w:lvl w:ilvl="6" w:tplc="C9D6C4E0" w:tentative="1">
      <w:start w:val="1"/>
      <w:numFmt w:val="decimal"/>
      <w:lvlText w:val="%7."/>
      <w:lvlJc w:val="left"/>
      <w:pPr>
        <w:tabs>
          <w:tab w:val="num" w:pos="5040"/>
        </w:tabs>
        <w:ind w:left="5040" w:hanging="360"/>
      </w:pPr>
    </w:lvl>
    <w:lvl w:ilvl="7" w:tplc="584E27E6" w:tentative="1">
      <w:start w:val="1"/>
      <w:numFmt w:val="decimal"/>
      <w:lvlText w:val="%8."/>
      <w:lvlJc w:val="left"/>
      <w:pPr>
        <w:tabs>
          <w:tab w:val="num" w:pos="5760"/>
        </w:tabs>
        <w:ind w:left="5760" w:hanging="360"/>
      </w:pPr>
    </w:lvl>
    <w:lvl w:ilvl="8" w:tplc="F9F0251A" w:tentative="1">
      <w:start w:val="1"/>
      <w:numFmt w:val="decimal"/>
      <w:lvlText w:val="%9."/>
      <w:lvlJc w:val="left"/>
      <w:pPr>
        <w:tabs>
          <w:tab w:val="num" w:pos="6480"/>
        </w:tabs>
        <w:ind w:left="6480" w:hanging="360"/>
      </w:pPr>
    </w:lvl>
  </w:abstractNum>
  <w:num w:numId="1" w16cid:durableId="1536849006">
    <w:abstractNumId w:val="20"/>
    <w:lvlOverride w:ilvl="0">
      <w:lvl w:ilvl="0">
        <w:numFmt w:val="lowerLetter"/>
        <w:lvlText w:val="%1."/>
        <w:lvlJc w:val="left"/>
      </w:lvl>
    </w:lvlOverride>
  </w:num>
  <w:num w:numId="2" w16cid:durableId="35008889">
    <w:abstractNumId w:val="37"/>
  </w:num>
  <w:num w:numId="3" w16cid:durableId="610434383">
    <w:abstractNumId w:val="13"/>
    <w:lvlOverride w:ilvl="0">
      <w:lvl w:ilvl="0">
        <w:numFmt w:val="decimal"/>
        <w:lvlText w:val="%1."/>
        <w:lvlJc w:val="left"/>
      </w:lvl>
    </w:lvlOverride>
  </w:num>
  <w:num w:numId="4" w16cid:durableId="2109814166">
    <w:abstractNumId w:val="11"/>
    <w:lvlOverride w:ilvl="0">
      <w:lvl w:ilvl="0">
        <w:numFmt w:val="decimal"/>
        <w:lvlText w:val="%1."/>
        <w:lvlJc w:val="left"/>
      </w:lvl>
    </w:lvlOverride>
  </w:num>
  <w:num w:numId="5" w16cid:durableId="2079352940">
    <w:abstractNumId w:val="38"/>
  </w:num>
  <w:num w:numId="6" w16cid:durableId="650603259">
    <w:abstractNumId w:val="38"/>
    <w:lvlOverride w:ilvl="0">
      <w:lvl w:ilvl="0" w:tplc="9CBA3C96">
        <w:numFmt w:val="lowerLetter"/>
        <w:lvlText w:val="%1."/>
        <w:lvlJc w:val="left"/>
      </w:lvl>
    </w:lvlOverride>
  </w:num>
  <w:num w:numId="7" w16cid:durableId="1597906416">
    <w:abstractNumId w:val="34"/>
  </w:num>
  <w:num w:numId="8" w16cid:durableId="1156721963">
    <w:abstractNumId w:val="10"/>
    <w:lvlOverride w:ilvl="0">
      <w:lvl w:ilvl="0">
        <w:numFmt w:val="lowerLetter"/>
        <w:lvlText w:val="%1."/>
        <w:lvlJc w:val="left"/>
      </w:lvl>
    </w:lvlOverride>
  </w:num>
  <w:num w:numId="9" w16cid:durableId="1082138597">
    <w:abstractNumId w:val="9"/>
  </w:num>
  <w:num w:numId="10" w16cid:durableId="763847235">
    <w:abstractNumId w:val="29"/>
  </w:num>
  <w:num w:numId="11" w16cid:durableId="92437061">
    <w:abstractNumId w:val="21"/>
  </w:num>
  <w:num w:numId="12" w16cid:durableId="596716280">
    <w:abstractNumId w:val="0"/>
  </w:num>
  <w:num w:numId="13" w16cid:durableId="238683599">
    <w:abstractNumId w:val="39"/>
  </w:num>
  <w:num w:numId="14" w16cid:durableId="90005449">
    <w:abstractNumId w:val="28"/>
  </w:num>
  <w:num w:numId="15" w16cid:durableId="1183670269">
    <w:abstractNumId w:val="6"/>
  </w:num>
  <w:num w:numId="16" w16cid:durableId="1213614908">
    <w:abstractNumId w:val="2"/>
  </w:num>
  <w:num w:numId="17" w16cid:durableId="930894969">
    <w:abstractNumId w:val="8"/>
  </w:num>
  <w:num w:numId="18" w16cid:durableId="122696463">
    <w:abstractNumId w:val="35"/>
  </w:num>
  <w:num w:numId="19" w16cid:durableId="161048968">
    <w:abstractNumId w:val="7"/>
  </w:num>
  <w:num w:numId="20" w16cid:durableId="2073625025">
    <w:abstractNumId w:val="18"/>
  </w:num>
  <w:num w:numId="21" w16cid:durableId="63139385">
    <w:abstractNumId w:val="4"/>
  </w:num>
  <w:num w:numId="22" w16cid:durableId="1399672332">
    <w:abstractNumId w:val="23"/>
  </w:num>
  <w:num w:numId="23" w16cid:durableId="1381175529">
    <w:abstractNumId w:val="15"/>
  </w:num>
  <w:num w:numId="24" w16cid:durableId="903686846">
    <w:abstractNumId w:val="3"/>
  </w:num>
  <w:num w:numId="25" w16cid:durableId="2068261212">
    <w:abstractNumId w:val="25"/>
  </w:num>
  <w:num w:numId="26" w16cid:durableId="629438633">
    <w:abstractNumId w:val="27"/>
  </w:num>
  <w:num w:numId="27" w16cid:durableId="1833794285">
    <w:abstractNumId w:val="14"/>
  </w:num>
  <w:num w:numId="28" w16cid:durableId="1579024646">
    <w:abstractNumId w:val="5"/>
  </w:num>
  <w:num w:numId="29" w16cid:durableId="2001493928">
    <w:abstractNumId w:val="16"/>
  </w:num>
  <w:num w:numId="30" w16cid:durableId="465240802">
    <w:abstractNumId w:val="1"/>
  </w:num>
  <w:num w:numId="31" w16cid:durableId="1168129767">
    <w:abstractNumId w:val="19"/>
  </w:num>
  <w:num w:numId="32" w16cid:durableId="2147357664">
    <w:abstractNumId w:val="30"/>
  </w:num>
  <w:num w:numId="33" w16cid:durableId="509956488">
    <w:abstractNumId w:val="22"/>
  </w:num>
  <w:num w:numId="34" w16cid:durableId="1120949599">
    <w:abstractNumId w:val="26"/>
  </w:num>
  <w:num w:numId="35" w16cid:durableId="1025322961">
    <w:abstractNumId w:val="17"/>
  </w:num>
  <w:num w:numId="36" w16cid:durableId="1487864361">
    <w:abstractNumId w:val="32"/>
  </w:num>
  <w:num w:numId="37" w16cid:durableId="1712614186">
    <w:abstractNumId w:val="33"/>
  </w:num>
  <w:num w:numId="38" w16cid:durableId="1289511235">
    <w:abstractNumId w:val="24"/>
  </w:num>
  <w:num w:numId="39" w16cid:durableId="1821841808">
    <w:abstractNumId w:val="31"/>
  </w:num>
  <w:num w:numId="40" w16cid:durableId="92823978">
    <w:abstractNumId w:val="12"/>
  </w:num>
  <w:num w:numId="41" w16cid:durableId="190856625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6163"/>
    <w:rsid w:val="00021DE9"/>
    <w:rsid w:val="000236C4"/>
    <w:rsid w:val="000238CC"/>
    <w:rsid w:val="000258F3"/>
    <w:rsid w:val="000423BF"/>
    <w:rsid w:val="00061B01"/>
    <w:rsid w:val="0007705B"/>
    <w:rsid w:val="000777DA"/>
    <w:rsid w:val="000C7D92"/>
    <w:rsid w:val="000D1347"/>
    <w:rsid w:val="000F259E"/>
    <w:rsid w:val="000F6CA1"/>
    <w:rsid w:val="00106130"/>
    <w:rsid w:val="0010659A"/>
    <w:rsid w:val="001216B5"/>
    <w:rsid w:val="00124B70"/>
    <w:rsid w:val="00141930"/>
    <w:rsid w:val="00194CA7"/>
    <w:rsid w:val="001A5775"/>
    <w:rsid w:val="001B29B9"/>
    <w:rsid w:val="001C4263"/>
    <w:rsid w:val="001D44B4"/>
    <w:rsid w:val="001E1B98"/>
    <w:rsid w:val="001E28F2"/>
    <w:rsid w:val="001F069D"/>
    <w:rsid w:val="001F1593"/>
    <w:rsid w:val="002020E4"/>
    <w:rsid w:val="00203554"/>
    <w:rsid w:val="00221601"/>
    <w:rsid w:val="002268DB"/>
    <w:rsid w:val="00227921"/>
    <w:rsid w:val="0024449A"/>
    <w:rsid w:val="0026044A"/>
    <w:rsid w:val="00262D2C"/>
    <w:rsid w:val="00272933"/>
    <w:rsid w:val="00275F47"/>
    <w:rsid w:val="002816C4"/>
    <w:rsid w:val="002849F5"/>
    <w:rsid w:val="002926C6"/>
    <w:rsid w:val="002A3ED7"/>
    <w:rsid w:val="002B7DAB"/>
    <w:rsid w:val="002C1D86"/>
    <w:rsid w:val="002D2D0F"/>
    <w:rsid w:val="002F0FD8"/>
    <w:rsid w:val="003004B0"/>
    <w:rsid w:val="00303510"/>
    <w:rsid w:val="00333ACC"/>
    <w:rsid w:val="00351DBD"/>
    <w:rsid w:val="00361639"/>
    <w:rsid w:val="0038060B"/>
    <w:rsid w:val="003A05B4"/>
    <w:rsid w:val="003A0CB5"/>
    <w:rsid w:val="003B56F0"/>
    <w:rsid w:val="003B736F"/>
    <w:rsid w:val="003C76EE"/>
    <w:rsid w:val="003D306A"/>
    <w:rsid w:val="003D3C29"/>
    <w:rsid w:val="003D65BA"/>
    <w:rsid w:val="003E3145"/>
    <w:rsid w:val="003E4A38"/>
    <w:rsid w:val="003F0C1D"/>
    <w:rsid w:val="00405A0B"/>
    <w:rsid w:val="00422B35"/>
    <w:rsid w:val="00453281"/>
    <w:rsid w:val="00465DE8"/>
    <w:rsid w:val="004670C8"/>
    <w:rsid w:val="00472ED7"/>
    <w:rsid w:val="004825DE"/>
    <w:rsid w:val="004829FE"/>
    <w:rsid w:val="00482E4B"/>
    <w:rsid w:val="004948CB"/>
    <w:rsid w:val="004A4458"/>
    <w:rsid w:val="004A46F2"/>
    <w:rsid w:val="004A5654"/>
    <w:rsid w:val="004C521A"/>
    <w:rsid w:val="004C5C50"/>
    <w:rsid w:val="004D16BD"/>
    <w:rsid w:val="004D4696"/>
    <w:rsid w:val="004E637E"/>
    <w:rsid w:val="00515D75"/>
    <w:rsid w:val="00527CB0"/>
    <w:rsid w:val="00536AFB"/>
    <w:rsid w:val="00547E9C"/>
    <w:rsid w:val="00555643"/>
    <w:rsid w:val="00560180"/>
    <w:rsid w:val="005672D1"/>
    <w:rsid w:val="00575BF2"/>
    <w:rsid w:val="005E1D91"/>
    <w:rsid w:val="00606424"/>
    <w:rsid w:val="0061215C"/>
    <w:rsid w:val="0061650C"/>
    <w:rsid w:val="006212CB"/>
    <w:rsid w:val="00641E09"/>
    <w:rsid w:val="00642E4C"/>
    <w:rsid w:val="00646CD2"/>
    <w:rsid w:val="00675B20"/>
    <w:rsid w:val="006764E7"/>
    <w:rsid w:val="0069433D"/>
    <w:rsid w:val="00695B83"/>
    <w:rsid w:val="006A2A4A"/>
    <w:rsid w:val="006C062C"/>
    <w:rsid w:val="006C73EC"/>
    <w:rsid w:val="006D01FA"/>
    <w:rsid w:val="006D3ECE"/>
    <w:rsid w:val="006E72A8"/>
    <w:rsid w:val="006F2064"/>
    <w:rsid w:val="0070444D"/>
    <w:rsid w:val="00712DFF"/>
    <w:rsid w:val="00731D6C"/>
    <w:rsid w:val="00740E68"/>
    <w:rsid w:val="0074105D"/>
    <w:rsid w:val="007561FC"/>
    <w:rsid w:val="00764256"/>
    <w:rsid w:val="00770835"/>
    <w:rsid w:val="00770D79"/>
    <w:rsid w:val="007D0E57"/>
    <w:rsid w:val="007E34C1"/>
    <w:rsid w:val="008116A4"/>
    <w:rsid w:val="00816CC0"/>
    <w:rsid w:val="00827782"/>
    <w:rsid w:val="00834CA1"/>
    <w:rsid w:val="0085072A"/>
    <w:rsid w:val="00853BFD"/>
    <w:rsid w:val="008718CD"/>
    <w:rsid w:val="008B05A9"/>
    <w:rsid w:val="008B36E4"/>
    <w:rsid w:val="008C5B7E"/>
    <w:rsid w:val="008E2585"/>
    <w:rsid w:val="008E7D27"/>
    <w:rsid w:val="008F5511"/>
    <w:rsid w:val="009345C0"/>
    <w:rsid w:val="009658B2"/>
    <w:rsid w:val="00972AB2"/>
    <w:rsid w:val="00973BD0"/>
    <w:rsid w:val="009A1CAF"/>
    <w:rsid w:val="009B01BA"/>
    <w:rsid w:val="009B328E"/>
    <w:rsid w:val="009B5ECB"/>
    <w:rsid w:val="009C30F1"/>
    <w:rsid w:val="009D782E"/>
    <w:rsid w:val="009E5F0A"/>
    <w:rsid w:val="009F7D82"/>
    <w:rsid w:val="00A04AA7"/>
    <w:rsid w:val="00A2447B"/>
    <w:rsid w:val="00A4714C"/>
    <w:rsid w:val="00A54525"/>
    <w:rsid w:val="00A8043D"/>
    <w:rsid w:val="00AB5064"/>
    <w:rsid w:val="00AC3328"/>
    <w:rsid w:val="00AD23AE"/>
    <w:rsid w:val="00AD5132"/>
    <w:rsid w:val="00B06639"/>
    <w:rsid w:val="00B2232B"/>
    <w:rsid w:val="00B22DE2"/>
    <w:rsid w:val="00B31AE4"/>
    <w:rsid w:val="00B332E2"/>
    <w:rsid w:val="00B35B20"/>
    <w:rsid w:val="00B41813"/>
    <w:rsid w:val="00B6392F"/>
    <w:rsid w:val="00B67B7C"/>
    <w:rsid w:val="00B82F75"/>
    <w:rsid w:val="00B90282"/>
    <w:rsid w:val="00BA09FC"/>
    <w:rsid w:val="00BB3B5A"/>
    <w:rsid w:val="00BF472C"/>
    <w:rsid w:val="00C00887"/>
    <w:rsid w:val="00C520CD"/>
    <w:rsid w:val="00C63D11"/>
    <w:rsid w:val="00C6509A"/>
    <w:rsid w:val="00C65F2C"/>
    <w:rsid w:val="00C70680"/>
    <w:rsid w:val="00C72F92"/>
    <w:rsid w:val="00C949CF"/>
    <w:rsid w:val="00CA536A"/>
    <w:rsid w:val="00CA54F8"/>
    <w:rsid w:val="00CA6163"/>
    <w:rsid w:val="00CC1176"/>
    <w:rsid w:val="00CC72E9"/>
    <w:rsid w:val="00CD2119"/>
    <w:rsid w:val="00CF4B4C"/>
    <w:rsid w:val="00D05F6A"/>
    <w:rsid w:val="00D46A82"/>
    <w:rsid w:val="00D53382"/>
    <w:rsid w:val="00D60A76"/>
    <w:rsid w:val="00D776C1"/>
    <w:rsid w:val="00D8574E"/>
    <w:rsid w:val="00D9275A"/>
    <w:rsid w:val="00DA50F8"/>
    <w:rsid w:val="00DA76B8"/>
    <w:rsid w:val="00DC4115"/>
    <w:rsid w:val="00DC6BA7"/>
    <w:rsid w:val="00DE2D56"/>
    <w:rsid w:val="00DE5C37"/>
    <w:rsid w:val="00DF0589"/>
    <w:rsid w:val="00DF0604"/>
    <w:rsid w:val="00DF54C3"/>
    <w:rsid w:val="00E85B9F"/>
    <w:rsid w:val="00EC003A"/>
    <w:rsid w:val="00EC3828"/>
    <w:rsid w:val="00EC719B"/>
    <w:rsid w:val="00ED6174"/>
    <w:rsid w:val="00F00839"/>
    <w:rsid w:val="00F03A76"/>
    <w:rsid w:val="00F31235"/>
    <w:rsid w:val="00F424BB"/>
    <w:rsid w:val="00F44CFF"/>
    <w:rsid w:val="00F53DBF"/>
    <w:rsid w:val="00F578D1"/>
    <w:rsid w:val="00F7205A"/>
    <w:rsid w:val="00F90AC2"/>
    <w:rsid w:val="00FA2B63"/>
    <w:rsid w:val="00FC725E"/>
    <w:rsid w:val="00FE0EA2"/>
    <w:rsid w:val="00FE5C01"/>
    <w:rsid w:val="00FE6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050840"/>
  <w15:docId w15:val="{4639C50B-DFC3-44A3-91C7-39957CF07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2E9"/>
    <w:rPr>
      <w:lang w:val="id-ID"/>
    </w:rPr>
  </w:style>
  <w:style w:type="paragraph" w:styleId="Heading1">
    <w:name w:val="heading 1"/>
    <w:basedOn w:val="Normal"/>
    <w:link w:val="Heading1Char"/>
    <w:uiPriority w:val="9"/>
    <w:qFormat/>
    <w:rsid w:val="00CA6163"/>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uiPriority w:val="9"/>
    <w:unhideWhenUsed/>
    <w:qFormat/>
    <w:rsid w:val="002849F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6163"/>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A616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A6163"/>
    <w:rPr>
      <w:color w:val="0000FF"/>
      <w:u w:val="single"/>
    </w:rPr>
  </w:style>
  <w:style w:type="character" w:customStyle="1" w:styleId="UnresolvedMention1">
    <w:name w:val="Unresolved Mention1"/>
    <w:basedOn w:val="DefaultParagraphFont"/>
    <w:uiPriority w:val="99"/>
    <w:semiHidden/>
    <w:unhideWhenUsed/>
    <w:rsid w:val="00DE2D56"/>
    <w:rPr>
      <w:color w:val="605E5C"/>
      <w:shd w:val="clear" w:color="auto" w:fill="E1DFDD"/>
    </w:rPr>
  </w:style>
  <w:style w:type="paragraph" w:styleId="ListParagraph">
    <w:name w:val="List Paragraph"/>
    <w:basedOn w:val="Normal"/>
    <w:uiPriority w:val="34"/>
    <w:qFormat/>
    <w:rsid w:val="009D782E"/>
    <w:pPr>
      <w:ind w:left="720"/>
      <w:contextualSpacing/>
    </w:pPr>
  </w:style>
  <w:style w:type="paragraph" w:styleId="HTMLPreformatted">
    <w:name w:val="HTML Preformatted"/>
    <w:basedOn w:val="Normal"/>
    <w:link w:val="HTMLPreformattedChar"/>
    <w:uiPriority w:val="99"/>
    <w:semiHidden/>
    <w:unhideWhenUsed/>
    <w:rsid w:val="007561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7561FC"/>
    <w:rPr>
      <w:rFonts w:ascii="Courier New" w:eastAsia="Times New Roman" w:hAnsi="Courier New" w:cs="Courier New"/>
      <w:sz w:val="20"/>
      <w:szCs w:val="20"/>
    </w:rPr>
  </w:style>
  <w:style w:type="character" w:customStyle="1" w:styleId="y2iqfc">
    <w:name w:val="y2iqfc"/>
    <w:basedOn w:val="DefaultParagraphFont"/>
    <w:rsid w:val="007561FC"/>
  </w:style>
  <w:style w:type="character" w:styleId="Strong">
    <w:name w:val="Strong"/>
    <w:basedOn w:val="DefaultParagraphFont"/>
    <w:uiPriority w:val="22"/>
    <w:qFormat/>
    <w:rsid w:val="00A4714C"/>
    <w:rPr>
      <w:b/>
      <w:bCs/>
    </w:rPr>
  </w:style>
  <w:style w:type="character" w:customStyle="1" w:styleId="Heading2Char">
    <w:name w:val="Heading 2 Char"/>
    <w:basedOn w:val="DefaultParagraphFont"/>
    <w:link w:val="Heading2"/>
    <w:uiPriority w:val="9"/>
    <w:rsid w:val="002849F5"/>
    <w:rPr>
      <w:rFonts w:asciiTheme="majorHAnsi" w:eastAsiaTheme="majorEastAsia" w:hAnsiTheme="majorHAnsi" w:cstheme="majorBidi"/>
      <w:color w:val="2F5496" w:themeColor="accent1" w:themeShade="BF"/>
      <w:sz w:val="26"/>
      <w:szCs w:val="26"/>
      <w:lang w:val="id-ID"/>
    </w:rPr>
  </w:style>
  <w:style w:type="character" w:customStyle="1" w:styleId="value">
    <w:name w:val="value"/>
    <w:basedOn w:val="DefaultParagraphFont"/>
    <w:rsid w:val="002849F5"/>
  </w:style>
  <w:style w:type="paragraph" w:styleId="Header">
    <w:name w:val="header"/>
    <w:basedOn w:val="Normal"/>
    <w:link w:val="HeaderChar"/>
    <w:uiPriority w:val="99"/>
    <w:unhideWhenUsed/>
    <w:rsid w:val="00021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1DE9"/>
    <w:rPr>
      <w:lang w:val="id-ID"/>
    </w:rPr>
  </w:style>
  <w:style w:type="paragraph" w:styleId="Footer">
    <w:name w:val="footer"/>
    <w:basedOn w:val="Normal"/>
    <w:link w:val="FooterChar"/>
    <w:uiPriority w:val="99"/>
    <w:unhideWhenUsed/>
    <w:rsid w:val="00021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1DE9"/>
    <w:rPr>
      <w:lang w:val="id-ID"/>
    </w:rPr>
  </w:style>
  <w:style w:type="table" w:styleId="TableGrid">
    <w:name w:val="Table Grid"/>
    <w:basedOn w:val="TableNormal"/>
    <w:uiPriority w:val="59"/>
    <w:rsid w:val="000C7D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next w:val="Normal"/>
    <w:rsid w:val="00CC72E9"/>
    <w:pPr>
      <w:autoSpaceDE w:val="0"/>
      <w:autoSpaceDN w:val="0"/>
      <w:spacing w:before="20" w:after="0" w:line="240" w:lineRule="auto"/>
      <w:ind w:firstLine="202"/>
      <w:jc w:val="both"/>
    </w:pPr>
    <w:rPr>
      <w:rFonts w:ascii="Times New Roman" w:eastAsia="PMingLiU" w:hAnsi="Times New Roman" w:cs="Times New Roman"/>
      <w:b/>
      <w:bCs/>
      <w:sz w:val="18"/>
      <w:szCs w:val="18"/>
      <w:lang w:val="en-US"/>
    </w:rPr>
  </w:style>
  <w:style w:type="paragraph" w:customStyle="1" w:styleId="Authors">
    <w:name w:val="Authors"/>
    <w:basedOn w:val="Normal"/>
    <w:next w:val="Normal"/>
    <w:rsid w:val="00CC72E9"/>
    <w:pPr>
      <w:framePr w:w="9072" w:hSpace="187" w:vSpace="187" w:wrap="notBeside" w:vAnchor="text" w:hAnchor="page" w:xAlign="center" w:y="1"/>
      <w:autoSpaceDE w:val="0"/>
      <w:autoSpaceDN w:val="0"/>
      <w:spacing w:after="320" w:line="240" w:lineRule="auto"/>
      <w:jc w:val="center"/>
    </w:pPr>
    <w:rPr>
      <w:rFonts w:ascii="Times New Roman" w:eastAsia="PMingLiU" w:hAnsi="Times New Roman" w:cs="Times New Roman"/>
      <w:lang w:val="en-US"/>
    </w:rPr>
  </w:style>
  <w:style w:type="paragraph" w:styleId="Title">
    <w:name w:val="Title"/>
    <w:basedOn w:val="Normal"/>
    <w:next w:val="Normal"/>
    <w:link w:val="TitleChar"/>
    <w:qFormat/>
    <w:rsid w:val="00CC72E9"/>
    <w:pPr>
      <w:framePr w:w="9360" w:hSpace="187" w:vSpace="187" w:wrap="notBeside" w:vAnchor="text" w:hAnchor="page" w:xAlign="center" w:y="1"/>
      <w:autoSpaceDE w:val="0"/>
      <w:autoSpaceDN w:val="0"/>
      <w:spacing w:after="0" w:line="240" w:lineRule="auto"/>
      <w:jc w:val="center"/>
    </w:pPr>
    <w:rPr>
      <w:rFonts w:ascii="Times New Roman" w:eastAsia="PMingLiU" w:hAnsi="Times New Roman" w:cs="Times New Roman"/>
      <w:kern w:val="28"/>
      <w:sz w:val="40"/>
      <w:szCs w:val="48"/>
      <w:lang w:val="en-US"/>
    </w:rPr>
  </w:style>
  <w:style w:type="character" w:customStyle="1" w:styleId="TitleChar">
    <w:name w:val="Title Char"/>
    <w:basedOn w:val="DefaultParagraphFont"/>
    <w:link w:val="Title"/>
    <w:rsid w:val="00CC72E9"/>
    <w:rPr>
      <w:rFonts w:ascii="Times New Roman" w:eastAsia="PMingLiU" w:hAnsi="Times New Roman" w:cs="Times New Roman"/>
      <w:kern w:val="28"/>
      <w:sz w:val="40"/>
      <w:szCs w:val="48"/>
    </w:rPr>
  </w:style>
  <w:style w:type="paragraph" w:styleId="BodyText2">
    <w:name w:val="Body Text 2"/>
    <w:basedOn w:val="Normal"/>
    <w:link w:val="BodyText2Char"/>
    <w:rsid w:val="00CC72E9"/>
    <w:pPr>
      <w:autoSpaceDE w:val="0"/>
      <w:autoSpaceDN w:val="0"/>
      <w:spacing w:after="0" w:line="480" w:lineRule="auto"/>
    </w:pPr>
    <w:rPr>
      <w:rFonts w:ascii="Times New Roman" w:eastAsia="MS Mincho" w:hAnsi="Times New Roman" w:cs="Times New Roman"/>
      <w:sz w:val="20"/>
      <w:szCs w:val="20"/>
      <w:lang w:val="en-GB"/>
    </w:rPr>
  </w:style>
  <w:style w:type="character" w:customStyle="1" w:styleId="BodyText2Char">
    <w:name w:val="Body Text 2 Char"/>
    <w:basedOn w:val="DefaultParagraphFont"/>
    <w:link w:val="BodyText2"/>
    <w:rsid w:val="00CC72E9"/>
    <w:rPr>
      <w:rFonts w:ascii="Times New Roman" w:eastAsia="MS Mincho" w:hAnsi="Times New Roman" w:cs="Times New Roman"/>
      <w:sz w:val="20"/>
      <w:szCs w:val="20"/>
      <w:lang w:val="en-GB"/>
    </w:rPr>
  </w:style>
  <w:style w:type="paragraph" w:styleId="BalloonText">
    <w:name w:val="Balloon Text"/>
    <w:basedOn w:val="Normal"/>
    <w:link w:val="BalloonTextChar"/>
    <w:uiPriority w:val="99"/>
    <w:semiHidden/>
    <w:unhideWhenUsed/>
    <w:rsid w:val="008B36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36E4"/>
    <w:rPr>
      <w:rFonts w:ascii="Tahoma" w:hAnsi="Tahoma" w:cs="Tahoma"/>
      <w:sz w:val="16"/>
      <w:szCs w:val="16"/>
      <w:lang w:val="id-ID"/>
    </w:rPr>
  </w:style>
  <w:style w:type="paragraph" w:styleId="Caption">
    <w:name w:val="caption"/>
    <w:basedOn w:val="Normal"/>
    <w:next w:val="Normal"/>
    <w:uiPriority w:val="35"/>
    <w:unhideWhenUsed/>
    <w:qFormat/>
    <w:rsid w:val="00F53DBF"/>
    <w:pPr>
      <w:spacing w:after="200" w:line="240" w:lineRule="auto"/>
      <w:jc w:val="center"/>
    </w:pPr>
    <w:rPr>
      <w:rFonts w:ascii="Times New Roman" w:eastAsiaTheme="minorEastAsia" w:hAnsi="Times New Roman"/>
      <w:b/>
      <w:iCs/>
      <w:sz w:val="24"/>
      <w:szCs w:val="18"/>
      <w:lang w:val="en-US"/>
    </w:rPr>
  </w:style>
  <w:style w:type="paragraph" w:styleId="Bibliography">
    <w:name w:val="Bibliography"/>
    <w:basedOn w:val="Normal"/>
    <w:next w:val="Normal"/>
    <w:uiPriority w:val="37"/>
    <w:unhideWhenUsed/>
    <w:rsid w:val="00740E68"/>
    <w:pPr>
      <w:spacing w:after="200" w:line="276" w:lineRule="auto"/>
      <w:jc w:val="both"/>
    </w:pPr>
    <w:rPr>
      <w:rFonts w:ascii="Times New Roman" w:eastAsiaTheme="minorEastAsia" w:hAnsi="Times New Roman"/>
      <w:b/>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2595665">
      <w:bodyDiv w:val="1"/>
      <w:marLeft w:val="0"/>
      <w:marRight w:val="0"/>
      <w:marTop w:val="0"/>
      <w:marBottom w:val="0"/>
      <w:divBdr>
        <w:top w:val="none" w:sz="0" w:space="0" w:color="auto"/>
        <w:left w:val="none" w:sz="0" w:space="0" w:color="auto"/>
        <w:bottom w:val="none" w:sz="0" w:space="0" w:color="auto"/>
        <w:right w:val="none" w:sz="0" w:space="0" w:color="auto"/>
      </w:divBdr>
    </w:div>
    <w:div w:id="980572472">
      <w:bodyDiv w:val="1"/>
      <w:marLeft w:val="0"/>
      <w:marRight w:val="0"/>
      <w:marTop w:val="0"/>
      <w:marBottom w:val="0"/>
      <w:divBdr>
        <w:top w:val="none" w:sz="0" w:space="0" w:color="auto"/>
        <w:left w:val="none" w:sz="0" w:space="0" w:color="auto"/>
        <w:bottom w:val="none" w:sz="0" w:space="0" w:color="auto"/>
        <w:right w:val="none" w:sz="0" w:space="0" w:color="auto"/>
      </w:divBdr>
      <w:divsChild>
        <w:div w:id="1049374428">
          <w:marLeft w:val="100"/>
          <w:marRight w:val="0"/>
          <w:marTop w:val="0"/>
          <w:marBottom w:val="0"/>
          <w:divBdr>
            <w:top w:val="none" w:sz="0" w:space="0" w:color="auto"/>
            <w:left w:val="none" w:sz="0" w:space="0" w:color="auto"/>
            <w:bottom w:val="none" w:sz="0" w:space="0" w:color="auto"/>
            <w:right w:val="none" w:sz="0" w:space="0" w:color="auto"/>
          </w:divBdr>
        </w:div>
        <w:div w:id="1700659954">
          <w:marLeft w:val="100"/>
          <w:marRight w:val="0"/>
          <w:marTop w:val="0"/>
          <w:marBottom w:val="0"/>
          <w:divBdr>
            <w:top w:val="none" w:sz="0" w:space="0" w:color="auto"/>
            <w:left w:val="none" w:sz="0" w:space="0" w:color="auto"/>
            <w:bottom w:val="none" w:sz="0" w:space="0" w:color="auto"/>
            <w:right w:val="none" w:sz="0" w:space="0" w:color="auto"/>
          </w:divBdr>
        </w:div>
      </w:divsChild>
    </w:div>
    <w:div w:id="1146778978">
      <w:bodyDiv w:val="1"/>
      <w:marLeft w:val="0"/>
      <w:marRight w:val="0"/>
      <w:marTop w:val="0"/>
      <w:marBottom w:val="0"/>
      <w:divBdr>
        <w:top w:val="none" w:sz="0" w:space="0" w:color="auto"/>
        <w:left w:val="none" w:sz="0" w:space="0" w:color="auto"/>
        <w:bottom w:val="none" w:sz="0" w:space="0" w:color="auto"/>
        <w:right w:val="none" w:sz="0" w:space="0" w:color="auto"/>
      </w:divBdr>
      <w:divsChild>
        <w:div w:id="1646936023">
          <w:marLeft w:val="0"/>
          <w:marRight w:val="0"/>
          <w:marTop w:val="0"/>
          <w:marBottom w:val="0"/>
          <w:divBdr>
            <w:top w:val="none" w:sz="0" w:space="0" w:color="auto"/>
            <w:left w:val="none" w:sz="0" w:space="0" w:color="auto"/>
            <w:bottom w:val="none" w:sz="0" w:space="0" w:color="auto"/>
            <w:right w:val="none" w:sz="0" w:space="0" w:color="auto"/>
          </w:divBdr>
        </w:div>
        <w:div w:id="857044045">
          <w:marLeft w:val="0"/>
          <w:marRight w:val="0"/>
          <w:marTop w:val="0"/>
          <w:marBottom w:val="0"/>
          <w:divBdr>
            <w:top w:val="none" w:sz="0" w:space="0" w:color="auto"/>
            <w:left w:val="none" w:sz="0" w:space="0" w:color="auto"/>
            <w:bottom w:val="none" w:sz="0" w:space="0" w:color="auto"/>
            <w:right w:val="none" w:sz="0" w:space="0" w:color="auto"/>
          </w:divBdr>
        </w:div>
        <w:div w:id="1603878298">
          <w:marLeft w:val="0"/>
          <w:marRight w:val="0"/>
          <w:marTop w:val="0"/>
          <w:marBottom w:val="0"/>
          <w:divBdr>
            <w:top w:val="none" w:sz="0" w:space="0" w:color="auto"/>
            <w:left w:val="none" w:sz="0" w:space="0" w:color="auto"/>
            <w:bottom w:val="none" w:sz="0" w:space="0" w:color="auto"/>
            <w:right w:val="none" w:sz="0" w:space="0" w:color="auto"/>
          </w:divBdr>
        </w:div>
        <w:div w:id="1613240523">
          <w:marLeft w:val="0"/>
          <w:marRight w:val="0"/>
          <w:marTop w:val="0"/>
          <w:marBottom w:val="0"/>
          <w:divBdr>
            <w:top w:val="none" w:sz="0" w:space="0" w:color="auto"/>
            <w:left w:val="none" w:sz="0" w:space="0" w:color="auto"/>
            <w:bottom w:val="none" w:sz="0" w:space="0" w:color="auto"/>
            <w:right w:val="none" w:sz="0" w:space="0" w:color="auto"/>
          </w:divBdr>
        </w:div>
        <w:div w:id="879435772">
          <w:marLeft w:val="0"/>
          <w:marRight w:val="0"/>
          <w:marTop w:val="0"/>
          <w:marBottom w:val="0"/>
          <w:divBdr>
            <w:top w:val="none" w:sz="0" w:space="0" w:color="auto"/>
            <w:left w:val="none" w:sz="0" w:space="0" w:color="auto"/>
            <w:bottom w:val="none" w:sz="0" w:space="0" w:color="auto"/>
            <w:right w:val="none" w:sz="0" w:space="0" w:color="auto"/>
          </w:divBdr>
        </w:div>
        <w:div w:id="161358580">
          <w:marLeft w:val="0"/>
          <w:marRight w:val="0"/>
          <w:marTop w:val="0"/>
          <w:marBottom w:val="0"/>
          <w:divBdr>
            <w:top w:val="none" w:sz="0" w:space="0" w:color="auto"/>
            <w:left w:val="none" w:sz="0" w:space="0" w:color="auto"/>
            <w:bottom w:val="none" w:sz="0" w:space="0" w:color="auto"/>
            <w:right w:val="none" w:sz="0" w:space="0" w:color="auto"/>
          </w:divBdr>
        </w:div>
        <w:div w:id="195625023">
          <w:marLeft w:val="0"/>
          <w:marRight w:val="0"/>
          <w:marTop w:val="0"/>
          <w:marBottom w:val="0"/>
          <w:divBdr>
            <w:top w:val="none" w:sz="0" w:space="0" w:color="auto"/>
            <w:left w:val="none" w:sz="0" w:space="0" w:color="auto"/>
            <w:bottom w:val="none" w:sz="0" w:space="0" w:color="auto"/>
            <w:right w:val="none" w:sz="0" w:space="0" w:color="auto"/>
          </w:divBdr>
        </w:div>
        <w:div w:id="85226296">
          <w:marLeft w:val="0"/>
          <w:marRight w:val="0"/>
          <w:marTop w:val="0"/>
          <w:marBottom w:val="0"/>
          <w:divBdr>
            <w:top w:val="none" w:sz="0" w:space="0" w:color="auto"/>
            <w:left w:val="none" w:sz="0" w:space="0" w:color="auto"/>
            <w:bottom w:val="none" w:sz="0" w:space="0" w:color="auto"/>
            <w:right w:val="none" w:sz="0" w:space="0" w:color="auto"/>
          </w:divBdr>
        </w:div>
        <w:div w:id="1329091165">
          <w:marLeft w:val="0"/>
          <w:marRight w:val="0"/>
          <w:marTop w:val="0"/>
          <w:marBottom w:val="0"/>
          <w:divBdr>
            <w:top w:val="none" w:sz="0" w:space="0" w:color="auto"/>
            <w:left w:val="none" w:sz="0" w:space="0" w:color="auto"/>
            <w:bottom w:val="none" w:sz="0" w:space="0" w:color="auto"/>
            <w:right w:val="none" w:sz="0" w:space="0" w:color="auto"/>
          </w:divBdr>
        </w:div>
        <w:div w:id="1736971901">
          <w:marLeft w:val="0"/>
          <w:marRight w:val="0"/>
          <w:marTop w:val="0"/>
          <w:marBottom w:val="0"/>
          <w:divBdr>
            <w:top w:val="none" w:sz="0" w:space="0" w:color="auto"/>
            <w:left w:val="none" w:sz="0" w:space="0" w:color="auto"/>
            <w:bottom w:val="none" w:sz="0" w:space="0" w:color="auto"/>
            <w:right w:val="none" w:sz="0" w:space="0" w:color="auto"/>
          </w:divBdr>
        </w:div>
        <w:div w:id="1100567740">
          <w:marLeft w:val="0"/>
          <w:marRight w:val="0"/>
          <w:marTop w:val="0"/>
          <w:marBottom w:val="0"/>
          <w:divBdr>
            <w:top w:val="none" w:sz="0" w:space="0" w:color="auto"/>
            <w:left w:val="none" w:sz="0" w:space="0" w:color="auto"/>
            <w:bottom w:val="none" w:sz="0" w:space="0" w:color="auto"/>
            <w:right w:val="none" w:sz="0" w:space="0" w:color="auto"/>
          </w:divBdr>
        </w:div>
        <w:div w:id="1071149753">
          <w:marLeft w:val="0"/>
          <w:marRight w:val="0"/>
          <w:marTop w:val="0"/>
          <w:marBottom w:val="0"/>
          <w:divBdr>
            <w:top w:val="none" w:sz="0" w:space="0" w:color="auto"/>
            <w:left w:val="none" w:sz="0" w:space="0" w:color="auto"/>
            <w:bottom w:val="none" w:sz="0" w:space="0" w:color="auto"/>
            <w:right w:val="none" w:sz="0" w:space="0" w:color="auto"/>
          </w:divBdr>
        </w:div>
        <w:div w:id="1556158200">
          <w:marLeft w:val="0"/>
          <w:marRight w:val="0"/>
          <w:marTop w:val="0"/>
          <w:marBottom w:val="0"/>
          <w:divBdr>
            <w:top w:val="none" w:sz="0" w:space="0" w:color="auto"/>
            <w:left w:val="none" w:sz="0" w:space="0" w:color="auto"/>
            <w:bottom w:val="none" w:sz="0" w:space="0" w:color="auto"/>
            <w:right w:val="none" w:sz="0" w:space="0" w:color="auto"/>
          </w:divBdr>
        </w:div>
      </w:divsChild>
    </w:div>
    <w:div w:id="1382704059">
      <w:bodyDiv w:val="1"/>
      <w:marLeft w:val="0"/>
      <w:marRight w:val="0"/>
      <w:marTop w:val="0"/>
      <w:marBottom w:val="0"/>
      <w:divBdr>
        <w:top w:val="none" w:sz="0" w:space="0" w:color="auto"/>
        <w:left w:val="none" w:sz="0" w:space="0" w:color="auto"/>
        <w:bottom w:val="none" w:sz="0" w:space="0" w:color="auto"/>
        <w:right w:val="none" w:sz="0" w:space="0" w:color="auto"/>
      </w:divBdr>
    </w:div>
    <w:div w:id="1444958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Nan17</b:Tag>
    <b:SourceType>Book</b:SourceType>
    <b:Guid>{98EF676A-25C4-4C90-8415-5D39038A60CE}</b:Guid>
    <b:Title>Seni Rupa dan Kriya</b:Title>
    <b:Year>2017</b:Year>
    <b:Author>
      <b:Author>
        <b:NameList>
          <b:Person>
            <b:Last>Prawira</b:Last>
            <b:First>Nanang</b:First>
            <b:Middle>Ganda</b:Middle>
          </b:Person>
        </b:NameList>
      </b:Author>
    </b:Author>
    <b:City>Bandung</b:City>
    <b:Publisher>PT SARANA TUTORIAL NURANI SEJAHTERA</b:Publisher>
    <b:RefOrder>1</b:RefOrder>
  </b:Source>
  <b:Source>
    <b:Tag>Dea19</b:Tag>
    <b:SourceType>JournalArticle</b:SourceType>
    <b:Guid>{091AC7A3-2E54-4658-A985-C11464B4E63D}</b:Guid>
    <b:Title>KAJIAN ORNAMEN GORGA DI RUMAH ADAT BATAK TOBA</b:Title>
    <b:Year>2019</b:Year>
    <b:Author>
      <b:Author>
        <b:NameList>
          <b:Person>
            <b:Last>Dearma A Saragih</b:Last>
            <b:First>Yulianto,</b:First>
            <b:Middle>ST,M.ENG, Ir. Raimundus Pakpahan ST.MT</b:Middle>
          </b:Person>
        </b:NameList>
      </b:Author>
    </b:Author>
    <b:JournalName>Jurnal Arsitektur</b:JournalName>
    <b:Pages>2</b:Pages>
    <b:RefOrder>2</b:RefOrder>
  </b:Source>
  <b:Source>
    <b:Tag>Placeholder1</b:Tag>
    <b:SourceType>JournalArticle</b:SourceType>
    <b:Guid>{BB4CC699-9DFB-4009-B6FB-8CBD5CF5F461}</b:Guid>
    <b:Author>
      <b:Author>
        <b:NameList>
          <b:Person>
            <b:Last>Djatiprambudi</b:Last>
            <b:First>Djuli</b:First>
          </b:Person>
        </b:NameList>
      </b:Author>
    </b:Author>
    <b:Title>Penciptaan Seni Sebagai Penelitian</b:Title>
    <b:JournalName>Seminar Nasional Seni dan Desain</b:JournalName>
    <b:Year>2017</b:Year>
    <b:Pages>24-30</b:Pages>
    <b:RefOrder>3</b:RefOrder>
  </b:Source>
  <b:Source>
    <b:Tag>Tat21</b:Tag>
    <b:SourceType>JournalArticle</b:SourceType>
    <b:Guid>{8FEE5C8B-C827-429A-8869-0019735E062F}</b:Guid>
    <b:Author>
      <b:Author>
        <b:NameList>
          <b:Person>
            <b:Last>Gozali</b:Last>
            <b:First>Tatto</b:First>
            <b:Middle>Jiwo Pratomo dan Amir</b:Middle>
          </b:Person>
        </b:NameList>
      </b:Author>
    </b:Author>
    <b:Title>Potret Murung Anjing Kampung sebagai Sumber Inspirasi Penciptaan Karya Seni Lukis</b:Title>
    <b:JournalName>Seni Rupa Murni</b:JournalName>
    <b:Year>2021</b:Year>
    <b:Pages>81-91</b:Pages>
    <b:RefOrder>4</b:RefOrder>
  </b:Source>
  <b:Source>
    <b:Tag>Dau17</b:Tag>
    <b:SourceType>Book</b:SourceType>
    <b:Guid>{B80355AD-825F-4148-A04A-A9C49F9FA959}</b:Guid>
    <b:Author>
      <b:Author>
        <b:NameList>
          <b:Person>
            <b:Last>Saragi</b:Last>
            <b:First>Daulat</b:First>
          </b:Person>
        </b:NameList>
      </b:Author>
    </b:Author>
    <b:Title>Jenis Motif Dan Nilai Filosofis Ornamen Tradisional Sumatera Utara</b:Title>
    <b:Year>2017</b:Year>
    <b:City>Yogyakarta</b:City>
    <b:Publisher>Thafa Media</b:Publisher>
    <b:RefOrder>5</b:RefOrder>
  </b:Source>
  <b:Source>
    <b:Tag>Tul17</b:Tag>
    <b:SourceType>JournalArticle</b:SourceType>
    <b:Guid>{FD1ADD7C-9C31-4895-B24E-8BFAB3C8E6E4}</b:Guid>
    <b:Author>
      <b:Author>
        <b:NameList>
          <b:Person>
            <b:Last>Siburian</b:Last>
            <b:First>Tulus</b:First>
            <b:Middle>Pranto</b:Middle>
          </b:Person>
        </b:NameList>
      </b:Author>
    </b:Author>
    <b:Title>Makna Simbolik Ornamen Gorga Budaya Batak Toba</b:Title>
    <b:JournalName>Gorga Batak Toba</b:JournalName>
    <b:Year>2017</b:Year>
    <b:Pages>1-14</b:Pages>
    <b:RefOrder>6</b:RefOrder>
  </b:Source>
  <b:Source>
    <b:Tag>Wid21</b:Tag>
    <b:SourceType>JournalArticle</b:SourceType>
    <b:Guid>{F28B5232-2DCA-482D-A74C-9C6A45D8B51F}</b:Guid>
    <b:Title>Pengembangan Desain Tas Wanita Berbahan Rumput Purun Menggunakan Metode ATUMICS</b:Title>
    <b:Year>2021</b:Year>
    <b:Author>
      <b:Author>
        <b:NameList>
          <b:Person>
            <b:Last>Turang</b:Last>
            <b:First>Widya</b:First>
            <b:Middle>Christa Turang dan Daniel Alexander Oktavianus</b:Middle>
          </b:Person>
        </b:NameList>
      </b:Author>
    </b:Author>
    <b:JournalName>Jurnal Desain Produk (Pengetahuan dan Perancangan Produk)</b:JournalName>
    <b:Pages>33-42</b:Pages>
    <b:RefOrder>7</b:RefOrder>
  </b:Source>
  <b:Source>
    <b:Tag>sha09</b:Tag>
    <b:SourceType>Book</b:SourceType>
    <b:Guid>{84F33FA3-7AA1-4761-810D-741DA9639BD3}</b:Guid>
    <b:Title>Pengantar Pendidikan Seni Rupa Anak</b:Title>
    <b:Year>2009</b:Year>
    <b:Author>
      <b:Author>
        <b:NameList>
          <b:Person>
            <b:Last>Shaifuddin</b:Last>
          </b:Person>
        </b:NameList>
      </b:Author>
    </b:Author>
    <b:City>Salatiga</b:City>
    <b:Publisher>Widya Sari Press Salatiga</b:Publisher>
    <b:RefOrder>8</b:RefOrder>
  </b:Source>
  <b:Source>
    <b:Tag>Sum05</b:Tag>
    <b:SourceType>Book</b:SourceType>
    <b:Guid>{3B893185-E1EE-4010-BE39-557EE5C99E77}</b:Guid>
    <b:Author>
      <b:Author>
        <b:NameList>
          <b:Person>
            <b:Last>Sumanto</b:Last>
          </b:Person>
        </b:NameList>
      </b:Author>
    </b:Author>
    <b:Title>Pengembangan Kreativitas Seni Rupa Anak TK</b:Title>
    <b:Year>2005</b:Year>
    <b:City>Jakarta</b:City>
    <b:Publisher>Depdiknas</b:Publisher>
    <b:RefOrder>9</b:RefOrder>
  </b:Source>
  <b:Source>
    <b:Tag>Mut14</b:Tag>
    <b:SourceType>Book</b:SourceType>
    <b:Guid>{63A7BD45-B8C3-405B-BE55-64907FFA2B38}</b:Guid>
    <b:Author>
      <b:Author>
        <b:NameList>
          <b:Person>
            <b:Last>Mutmainah</b:Last>
          </b:Person>
        </b:NameList>
      </b:Author>
    </b:Author>
    <b:Title>Kriya Anyam</b:Title>
    <b:Year>2014</b:Year>
    <b:City>Surabaya</b:City>
    <b:Publisher>Jurusan Seni Rupa Fakultas Bahasa dan Seni UNESA</b:Publisher>
    <b:RefOrder>10</b:RefOrder>
  </b:Source>
  <b:Source>
    <b:Tag>Ind09</b:Tag>
    <b:SourceType>JournalArticle</b:SourceType>
    <b:Guid>{9C650AB9-A2B6-47DE-A24A-1FAD30DC0A43}</b:Guid>
    <b:Author>
      <b:Author>
        <b:NameList>
          <b:Person>
            <b:Last>Indrarini</b:Last>
          </b:Person>
        </b:NameList>
      </b:Author>
    </b:Author>
    <b:Title>Kerajinan Tas Tangan Dari Bra</b:Title>
    <b:JournalName>Prosiding Seminar Nasional Program Studi Teknik Busana</b:JournalName>
    <b:Year>2009</b:Year>
    <b:Pages>283-288</b:Pages>
    <b:RefOrder>11</b:RefOrder>
  </b:Source>
  <b:Source>
    <b:Tag>Fer22</b:Tag>
    <b:SourceType>JournalArticle</b:SourceType>
    <b:Guid>{F909AA3A-2E85-410F-911C-3E21854FB8CB}</b:Guid>
    <b:Author>
      <b:Author>
        <b:NameList>
          <b:Person>
            <b:Last>Satria</b:Last>
            <b:First>Feri</b:First>
          </b:Person>
        </b:NameList>
      </b:Author>
    </b:Author>
    <b:Title>Penciptaan Tas Tangan (Handbag) Wanita Bergaya Scandinavian</b:Title>
    <b:JournalName>kriya kulit</b:JournalName>
    <b:Year>2022</b:Year>
    <b:Pages>1-19</b:Pages>
    <b:RefOrder>12</b:RefOrder>
  </b:Source>
  <b:Source>
    <b:Tag>Bud08</b:Tag>
    <b:SourceType>Book</b:SourceType>
    <b:Guid>{9A0A6C93-469F-44B6-9708-A8CA829923B9}</b:Guid>
    <b:Title>Kriya Tekstil</b:Title>
    <b:Year>2008</b:Year>
    <b:Author>
      <b:Author>
        <b:NameList>
          <b:Person>
            <b:Last>Budiyono</b:Last>
          </b:Person>
        </b:NameList>
      </b:Author>
    </b:Author>
    <b:City>Jakarta</b:City>
    <b:Publisher>Direktorat Pembinaan Sekolah Menengah Kejuruan</b:Publisher>
    <b:RefOrder>13</b:RefOrder>
  </b:Source>
  <b:Source>
    <b:Tag>Dia17</b:Tag>
    <b:SourceType>JournalArticle</b:SourceType>
    <b:Guid>{20DDACE2-A6E4-40F4-BEBE-B4F1CDC6445F}</b:Guid>
    <b:Title>Pengembangan Multimedia Video Tutorial Pembelajaran Seni Makrame</b:Title>
    <b:Year>2017</b:Year>
    <b:Author>
      <b:Author>
        <b:NameList>
          <b:Person>
            <b:Last>Mardiani</b:Last>
            <b:First>Diana</b:First>
            <b:Middle>Ayu</b:Middle>
          </b:Person>
        </b:NameList>
      </b:Author>
    </b:Author>
    <b:JournalName>Jurnal Tata Busana</b:JournalName>
    <b:Pages>1-5</b:Pages>
    <b:RefOrder>14</b:RefOrder>
  </b:Source>
  <b:Source>
    <b:Tag>Fer221</b:Tag>
    <b:SourceType>JournalArticle</b:SourceType>
    <b:Guid>{69459D13-250C-4C47-85BE-8403CCFC2052}</b:Guid>
    <b:Author>
      <b:Author>
        <b:NameList>
          <b:Person>
            <b:Last>Satria</b:Last>
            <b:First>Feri</b:First>
          </b:Person>
        </b:NameList>
      </b:Author>
    </b:Author>
    <b:Title>Penciptaan Tas Tangan Wanita Bergaya Scandinavian</b:Title>
    <b:JournalName>Kriya Kulit</b:JournalName>
    <b:Year>2022</b:Year>
    <b:Pages>1-13</b:Pages>
    <b:RefOrder>15</b:RefOrder>
  </b:Source>
  <b:Source>
    <b:Tag>Sar22</b:Tag>
    <b:SourceType>Book</b:SourceType>
    <b:Guid>{407937B5-2116-429A-8217-2C03C0D550BA}</b:Guid>
    <b:LCID>id-ID</b:LCID>
    <b:Author>
      <b:Author>
        <b:NameList>
          <b:Person>
            <b:Last>Saragi</b:Last>
            <b:First>Daulat</b:First>
          </b:Person>
          <b:Person>
            <b:Last>Sinaga</b:Last>
            <b:First>Osberth</b:First>
          </b:Person>
          <b:Person>
            <b:Last>Tarigan</b:Last>
            <b:First>Nelson</b:First>
          </b:Person>
        </b:NameList>
      </b:Author>
    </b:Author>
    <b:Title>Metode Penelitian Kesenirupaan Dilengkapi Sistematika Proposal dan Contoh Proposal</b:Title>
    <b:Year>2022</b:Year>
    <b:City>Medan</b:City>
    <b:Publisher>FBS Unimed Press</b:Publisher>
    <b:Pages>13</b:Pages>
    <b:RefOrder>16</b:RefOrder>
  </b:Source>
  <b:Source>
    <b:Tag>Kri22</b:Tag>
    <b:SourceType>InternetSite</b:SourceType>
    <b:Guid>{F7716A83-B8C8-4D9A-BDB8-E67EFF77760A}</b:Guid>
    <b:Author>
      <b:Author>
        <b:NameList>
          <b:Person>
            <b:Last>Krisnan</b:Last>
          </b:Person>
        </b:NameList>
      </b:Author>
    </b:Author>
    <b:Title>9 Pengertian Seni Patung Menurut Para Ahli</b:Title>
    <b:Year>2022</b:Year>
    <b:InternetSiteTitle>meenta.net</b:InternetSiteTitle>
    <b:Month>oktober</b:Month>
    <b:Day>5</b:Day>
    <b:URL>https://meenta.net/pengertian-seni-patung-menurut-ahli/</b:URL>
    <b:RefOrder>17</b:RefOrder>
  </b:Source>
  <b:Source>
    <b:Tag>KBB</b:Tag>
    <b:SourceType>InternetSite</b:SourceType>
    <b:Guid>{5864AED9-571C-4824-B055-40DD484D33DB}</b:Guid>
    <b:Author>
      <b:Author>
        <b:NameList>
          <b:Person>
            <b:Last>KBBI</b:Last>
          </b:Person>
        </b:NameList>
      </b:Author>
    </b:Author>
    <b:Title>Kamus Besar Bahasa Indonesia</b:Title>
    <b:URL>https://kbbi.web.id/patung</b:URL>
    <b:RefOrder>18</b:RefOrder>
  </b:Source>
  <b:Source>
    <b:Tag>PUM</b:Tag>
    <b:SourceType>InternetSite</b:SourceType>
    <b:Guid>{F946A44E-C350-46E5-946F-A4C4ECE10FE5}</b:Guid>
    <b:Author>
      <b:Author>
        <b:NameList>
          <b:Person>
            <b:Last>Romawi</b:Last>
            <b:First>PUMR</b:First>
            <b:Middle>Pedoman Umum Misale</b:Middle>
          </b:Person>
        </b:NameList>
      </b:Author>
    </b:Author>
    <b:Title>Patung Kudus</b:Title>
    <b:InternetSiteTitle>Pedoman Umum Misa Romawi</b:InternetSiteTitle>
    <b:URL>http://www.imankatolik.or.id/kvii.php?d=pumr&amp;q=0-1000</b:URL>
    <b:RefOrder>19</b:RefOrder>
  </b:Source>
  <b:Source>
    <b:Tag>Wid17</b:Tag>
    <b:SourceType>JournalArticle</b:SourceType>
    <b:Guid>{0956F755-39C4-4250-A76C-C2544515BFF6}</b:Guid>
    <b:Author>
      <b:Author>
        <b:NameList>
          <b:Person>
            <b:Last>Widi</b:Last>
            <b:First>Rendi</b:First>
          </b:Person>
        </b:NameList>
      </b:Author>
    </b:Author>
    <b:Title>Analisis Visual Patung Roro Kuning di tempat Wisata air terjun Roro Kuning Kabupaten Nganjuk</b:Title>
    <b:Year>2017</b:Year>
    <b:JournalName>Pendidikan Seni Rupa</b:JournalName>
    <b:RefOrder>20</b:RefOrder>
  </b:Source>
  <b:Source>
    <b:Tag>Gul19</b:Tag>
    <b:SourceType>JournalArticle</b:SourceType>
    <b:Guid>{FA5E4981-FFF3-4244-9BB1-925C029AC4EC}</b:Guid>
    <b:Author>
      <b:Author>
        <b:NameList>
          <b:Person>
            <b:Last>Gultom</b:Last>
            <b:First>Poniman</b:First>
          </b:Person>
          <b:Person>
            <b:First>Sumarsono</b:First>
          </b:Person>
          <b:Person>
            <b:Last>Soeprayogi</b:Last>
            <b:First>Heri</b:First>
          </b:Person>
          <b:Person>
            <b:Last>Mirwa</b:Last>
            <b:First>Tetty</b:First>
          </b:Person>
        </b:NameList>
      </b:Author>
    </b:Author>
    <b:Title>ANALISIS PATUNG DR. I L NOMMENSEN DI TAMAN WISATA SALIB KASIH</b:Title>
    <b:JournalName>Gorga Jurnal Seni Rupa</b:JournalName>
    <b:Year>2019</b:Year>
    <b:Month>Januari-Juni</b:Month>
    <b:RefOrder>21</b:RefOrder>
  </b:Source>
  <b:Source>
    <b:Tag>Tri17</b:Tag>
    <b:SourceType>JournalArticle</b:SourceType>
    <b:Guid>{0900678D-A918-4658-B5FC-CA6C6D343402}</b:Guid>
    <b:LCID>id-ID</b:LCID>
    <b:Author>
      <b:Author>
        <b:NameList>
          <b:Person>
            <b:Last>Triana</b:Last>
            <b:First>Hilda</b:First>
          </b:Person>
        </b:NameList>
      </b:Author>
    </b:Author>
    <b:Title>Analisis Patung Dewa Murugan Di Desa Padang Cermin Kecamatan Selesai Kabupaten Langkat Di Tinjau Dari Bentuk Dan Gaya Menurut Kitab Silpasastra</b:Title>
    <b:JournalName>Program Studi Pendidikan Seni Rupa, Jurusan Seni Rupa, Fakultas Bahasa dan Seni</b:JournalName>
    <b:Year>2017</b:Year>
    <b:RefOrder>22</b:RefOrder>
  </b:Source>
  <b:Source>
    <b:Tag>KBB1</b:Tag>
    <b:SourceType>InternetSite</b:SourceType>
    <b:Guid>{E36A4048-2EB8-471E-A48F-243CA5BBC417}</b:Guid>
    <b:Author>
      <b:Author>
        <b:NameList>
          <b:Person>
            <b:Last>Indonesia</b:Last>
            <b:First>KBBI</b:First>
            <b:Middle>Kamus Besar Bahasa</b:Middle>
          </b:Person>
        </b:NameList>
      </b:Author>
    </b:Author>
    <b:Title>Kamus Besar Bahasa Indonesia</b:Title>
    <b:URL>https://kbbi.web.id/analisis</b:URL>
    <b:RefOrder>23</b:RefOrder>
  </b:Source>
  <b:Source>
    <b:Tag>Ahy21</b:Tag>
    <b:SourceType>JournalArticle</b:SourceType>
    <b:Guid>{E653BC7E-F2D5-44C6-8DF3-B2A656207E70}</b:Guid>
    <b:Author>
      <b:Author>
        <b:NameList>
          <b:Person>
            <b:Last>Ahyana</b:Last>
            <b:First>Nur</b:First>
          </b:Person>
          <b:Person>
            <b:Last>Syahri</b:Last>
            <b:First>Andi</b:First>
            <b:Middle>Alim</b:Middle>
          </b:Person>
        </b:NameList>
      </b:Author>
    </b:Author>
    <b:Title>Analisis Kemampuan Berpikir Tingkat Tinggi Menurut Teori Anderson Dan Krathwohl</b:Title>
    <b:Year>2021</b:Year>
    <b:Month>April</b:Month>
    <b:JournalName>Jurnal Riset dan Inovasi Pembelajaran</b:JournalName>
    <b:Pages>41-52</b:Pages>
    <b:RefOrder>24</b:RefOrder>
  </b:Source>
  <b:Source>
    <b:Tag>Bah17</b:Tag>
    <b:SourceType>Book</b:SourceType>
    <b:Guid>{95677025-9374-4460-8901-FD009E847468}</b:Guid>
    <b:LCID>id-ID</b:LCID>
    <b:Author>
      <b:Author>
        <b:NameList>
          <b:Person>
            <b:Last>Bahari</b:Last>
            <b:First>Nooryan</b:First>
          </b:Person>
        </b:NameList>
      </b:Author>
    </b:Author>
    <b:Title>Kritik Seni Wacana Apresiasi dan Kreasi</b:Title>
    <b:Year>2017</b:Year>
    <b:City>Yogyakarta</b:City>
    <b:Publisher>Pustaka Pelajar</b:Publisher>
    <b:RefOrder>25</b:RefOrder>
  </b:Source>
  <b:Source>
    <b:Tag>KBB2</b:Tag>
    <b:SourceType>InternetSite</b:SourceType>
    <b:Guid>{46AEDE66-CD44-46D5-B257-ABEABD342769}</b:Guid>
    <b:Author>
      <b:Author>
        <b:NameList>
          <b:Person>
            <b:Last>KBBI</b:Last>
            <b:First>Kamus</b:First>
            <b:Middle>Besar Bahasa Indonesia</b:Middle>
          </b:Person>
        </b:NameList>
      </b:Author>
    </b:Author>
    <b:Title>Patung</b:Title>
    <b:InternetSiteTitle>Kamus versi online/daring (dalam jaringan)</b:InternetSiteTitle>
    <b:URL>https://kbbi.web.id/patung</b:URL>
    <b:RefOrder>26</b:RefOrder>
  </b:Source>
  <b:Source>
    <b:Tag>Ind</b:Tag>
    <b:SourceType>InternetSite</b:SourceType>
    <b:Guid>{0ED82E58-9C92-4388-9EE2-5BABD34630BF}</b:Guid>
    <b:Author>
      <b:Author>
        <b:NameList>
          <b:Person>
            <b:Last>Ensiklopedia</b:Last>
            <b:First>Nasional</b:First>
          </b:Person>
        </b:NameList>
      </b:Author>
    </b:Author>
    <b:Title>Seni Patung</b:Title>
    <b:InternetSiteTitle>Wikipedia bahasa Indonesia</b:InternetSiteTitle>
    <b:URL>https://id.wikipedia.org/wiki/Seni_patung</b:URL>
    <b:RefOrder>27</b:RefOrder>
  </b:Source>
  <b:Source>
    <b:Tag>Nik22</b:Tag>
    <b:SourceType>InternetSite</b:SourceType>
    <b:Guid>{71B50ABE-6B47-4B9D-9544-7BC94CBEB931}</b:Guid>
    <b:Author>
      <b:Author>
        <b:NameList>
          <b:Person>
            <b:Last>Waluyo</b:Last>
            <b:First>Nikita</b:First>
            <b:Middle>Rosa Damayati</b:Middle>
          </b:Person>
        </b:NameList>
      </b:Author>
    </b:Author>
    <b:Title>Patung: Pengertian, Bahan, hingga Teknik Membuatnya</b:Title>
    <b:InternetSiteTitle>detikEdu</b:InternetSiteTitle>
    <b:Year>2022</b:Year>
    <b:Month>Januari</b:Month>
    <b:Day>20</b:Day>
    <b:URL>https://www.detik.com/edu/detikpedia/d-5906406/patung-pengertian-bahan-hingga-teknik-membuatnya</b:URL>
    <b:RefOrder>28</b:RefOrder>
  </b:Source>
  <b:Source>
    <b:Tag>Gus20</b:Tag>
    <b:SourceType>Book</b:SourceType>
    <b:Guid>{8CC7F93D-BF79-41E8-8340-01F631CAAF71}</b:Guid>
    <b:Author>
      <b:Author>
        <b:NameList>
          <b:Person>
            <b:Last>Gustini</b:Last>
            <b:First>Dewi</b:First>
          </b:Person>
        </b:NameList>
      </b:Author>
    </b:Author>
    <b:Title>Serba-Serbi Karya Tiga Dimensi</b:Title>
    <b:Year>2020</b:Year>
    <b:City>Jakarta</b:City>
    <b:Publisher>Direktorat Pendidikan Masyarakat dan Pendidikan Khusus </b:Publisher>
    <b:RefOrder>29</b:RefOrder>
  </b:Source>
  <b:Source>
    <b:Tag>Okt16</b:Tag>
    <b:SourceType>JournalArticle</b:SourceType>
    <b:Guid>{B04817BA-6A21-4D0C-BB95-CA5171E29335}</b:Guid>
    <b:Author>
      <b:Author>
        <b:NameList>
          <b:Person>
            <b:Last>Oktaviani</b:Last>
            <b:First>Rinrin</b:First>
          </b:Person>
        </b:NameList>
      </b:Author>
    </b:Author>
    <b:Title>Patung Perempuan Karya Pramono Pinunggul</b:Title>
    <b:Year>2016</b:Year>
    <b:Pages>53-60</b:Pages>
    <b:RefOrder>30</b:RefOrder>
  </b:Source>
  <b:Source>
    <b:Tag>Fal14</b:Tag>
    <b:SourceType>JournalArticle</b:SourceType>
    <b:Guid>{5268038A-A572-439A-B174-F43314D2F46E}</b:Guid>
    <b:Author>
      <b:Author>
        <b:NameList>
          <b:Person>
            <b:Last>Falah</b:Last>
            <b:First>Asep</b:First>
            <b:Middle>Miftahul</b:Middle>
          </b:Person>
        </b:NameList>
      </b:Author>
    </b:Author>
    <b:Title>Makna Simbolik Patung Monumen Di Taman Balai Kota Bandung</b:Title>
    <b:JournalName>Jurnal ATRAT</b:JournalName>
    <b:Year>2014</b:Year>
    <b:Pages>111-119</b:Pages>
    <b:RefOrder>31</b:RefOrder>
  </b:Source>
  <b:Source>
    <b:Tag>War</b:Tag>
    <b:SourceType>JournalArticle</b:SourceType>
    <b:Guid>{19AEBF7C-9E14-4862-92EF-7B1C3BD52BD8}</b:Guid>
    <b:Author>
      <b:Author>
        <b:NameList>
          <b:Person>
            <b:Last>Wardani</b:Last>
            <b:First>Laksmi</b:First>
            <b:Middle>Kusuma</b:Middle>
          </b:Person>
        </b:NameList>
      </b:Author>
    </b:Author>
    <b:Title>Fungsi, Makna dan Simbol</b:Title>
    <b:JournalName>Seminar Jelajah Arsitektur Nusantara</b:JournalName>
    <b:Pages>1-10</b:Pages>
    <b:RefOrder>32</b:RefOrder>
  </b:Source>
  <b:Source>
    <b:Tag>Yus13</b:Tag>
    <b:SourceType>Book</b:SourceType>
    <b:Guid>{F61F1D9F-1130-446E-9B53-B88697D90119}</b:Guid>
    <b:Author>
      <b:Author>
        <b:NameList>
          <b:Person>
            <b:Last>Yusuf</b:Last>
            <b:First>Muri</b:First>
          </b:Person>
        </b:NameList>
      </b:Author>
    </b:Author>
    <b:Title>Metode Penelitian</b:Title>
    <b:Year>2013</b:Year>
    <b:City>Padang</b:City>
    <b:Publisher>KENCANA</b:Publisher>
    <b:RefOrder>33</b:RefOrder>
  </b:Source>
  <b:Source>
    <b:Tag>Sem10</b:Tag>
    <b:SourceType>Book</b:SourceType>
    <b:Guid>{BD8E6F0F-1577-4D9C-9E96-25EC89F927C3}</b:Guid>
    <b:Author>
      <b:Author>
        <b:NameList>
          <b:Person>
            <b:Last>Semiawan</b:Last>
            <b:First>Conny</b:First>
          </b:Person>
        </b:NameList>
      </b:Author>
    </b:Author>
    <b:Title>Metode Penelitian Kualitatif Jenis, Kharakteristik, dan keunggulannya</b:Title>
    <b:Year>2010</b:Year>
    <b:City>Jakarta</b:City>
    <b:Publisher>PT Gramedia Widiasarana Indonesia</b:Publisher>
    <b:RefOrder>34</b:RefOrder>
  </b:Source>
  <b:Source>
    <b:Tag>Sya12</b:Tag>
    <b:SourceType>Book</b:SourceType>
    <b:Guid>{7B4710E2-5EA3-4775-855C-46DA07C5D80D}</b:Guid>
    <b:Author>
      <b:Author>
        <b:NameList>
          <b:Person>
            <b:First>Syahrum</b:First>
          </b:Person>
          <b:Person>
            <b:Last>Salim</b:Last>
          </b:Person>
        </b:NameList>
      </b:Author>
    </b:Author>
    <b:Title>Metodologi Penelitian Kualitatif</b:Title>
    <b:Year>2012</b:Year>
    <b:City>Bandung</b:City>
    <b:Publisher>Citapustaka Media</b:Publisher>
    <b:RefOrder>35</b:RefOrder>
  </b:Source>
  <b:Source>
    <b:Tag>Kus18</b:Tag>
    <b:SourceType>Book</b:SourceType>
    <b:Guid>{1F1DDF41-436A-4ACE-8CAA-B11289F56D5E}</b:Guid>
    <b:Author>
      <b:Author>
        <b:NameList>
          <b:Person>
            <b:Last>Kusnadi</b:Last>
          </b:Person>
        </b:NameList>
      </b:Author>
    </b:Author>
    <b:Title>Dasar Desain Grafis</b:Title>
    <b:Year>2018</b:Year>
    <b:City>Tasikmalaya</b:City>
    <b:Publisher>Edu Publisher</b:Publisher>
    <b:RefOrder>36</b:RefOrder>
  </b:Source>
  <b:Source>
    <b:Tag>RPu10</b:Tag>
    <b:SourceType>JournalArticle</b:SourceType>
    <b:Guid>{31A32353-13B5-45AE-AC4D-F986BDB03E0D}</b:Guid>
    <b:Title>Tradisi Hermeneutika dan Penerapannya dalam Studi Komunikasi</b:Title>
    <b:Year>2010</b:Year>
    <b:Author>
      <b:Author>
        <b:NameList>
          <b:Person>
            <b:Last>Putra</b:Last>
            <b:Middle>Sareb</b:Middle>
            <b:First>Masri</b:First>
          </b:Person>
        </b:NameList>
      </b:Author>
    </b:Author>
    <b:JournalName>UMN</b:JournalName>
    <b:Pages>73-85</b:Pages>
    <b:RefOrder>37</b:RefOrder>
  </b:Source>
  <b:Source>
    <b:Tag>Wik</b:Tag>
    <b:SourceType>InternetSite</b:SourceType>
    <b:Guid>{A12E3926-5E32-4A1E-8254-2ED3B1C1BC4C}</b:Guid>
    <b:Title>Pandangan Kristen Tentang Yesus</b:Title>
    <b:Author>
      <b:Author>
        <b:NameList>
          <b:Person>
            <b:Last>Wikipedia</b:Last>
          </b:Person>
        </b:NameList>
      </b:Author>
    </b:Author>
    <b:URL>https://id.wikipedia.org/wiki/Pandangan_Kristen_tentang_Yesus</b:URL>
    <b:RefOrder>38</b:RefOrder>
  </b:Source>
  <b:Source>
    <b:Tag>Med</b:Tag>
    <b:SourceType>InternetSite</b:SourceType>
    <b:Guid>{EA83F515-3E4D-49CC-AC20-0ACD34C361E3}</b:Guid>
    <b:Author>
      <b:Author>
        <b:NameList>
          <b:Person>
            <b:Last>Katekese</b:Last>
            <b:First>Media</b:First>
            <b:Middle>Informasi dan Sarana</b:Middle>
          </b:Person>
        </b:NameList>
      </b:Author>
    </b:Author>
    <b:Title>Santo-Santa</b:Title>
    <b:InternetSiteTitle>Santo Yusuf</b:InternetSiteTitle>
    <b:URL>https://www.imankatolik.or.id/kalender/19Mar.html</b:URL>
    <b:RefOrder>39</b:RefOrder>
  </b:Source>
  <b:Source>
    <b:Tag>Med1</b:Tag>
    <b:SourceType>InternetSite</b:SourceType>
    <b:Guid>{6463B87C-D25C-4C99-B1A8-D29B50562378}</b:Guid>
    <b:Author>
      <b:Author>
        <b:NameList>
          <b:Person>
            <b:Last>Katekese</b:Last>
            <b:First>Media</b:First>
            <b:Middle>Informasi dan Sarana</b:Middle>
          </b:Person>
        </b:NameList>
      </b:Author>
    </b:Author>
    <b:InternetSiteTitle>Pengajaran Dasar Bunda Maria</b:InternetSiteTitle>
    <b:URL>https://www.imankatolik.or.id/pengajran-dasar-bunda-maria.html</b:URL>
    <b:RefOrder>40</b:RefOrder>
  </b:Source>
  <b:Source>
    <b:Tag>Placeholder4</b:Tag>
    <b:SourceType>InternetSite</b:SourceType>
    <b:Guid>{EFE663D3-ED9F-42F8-831B-D23C354773D8}</b:Guid>
    <b:RefOrder>41</b:RefOrder>
  </b:Source>
  <b:Source>
    <b:Tag>Tul22</b:Tag>
    <b:SourceType>JournalArticle</b:SourceType>
    <b:Guid>{443B9C7E-0F8F-47A8-A9FD-EB709DD5D360}</b:Guid>
    <b:Title>Bentuk Visual Dan Makna Simbolik Gorga Batak Toba</b:Title>
    <b:Year>2022</b:Year>
    <b:Author>
      <b:Author>
        <b:NameList>
          <b:Person>
            <b:Last>Siburian</b:Last>
            <b:First>Tulus</b:First>
            <b:Middle>Pranto</b:Middle>
          </b:Person>
        </b:NameList>
      </b:Author>
    </b:Author>
    <b:JournalName>Journal Of Contemporary Indonesia Art</b:JournalName>
    <b:Pages>49-57</b:Pages>
    <b:RefOrder>42</b:RefOrder>
  </b:Source>
  <b:Source>
    <b:Tag>Bus17</b:Tag>
    <b:SourceType>Book</b:SourceType>
    <b:Guid>{B8EDC137-9F75-44BF-8DB1-A64475313671}</b:Guid>
    <b:Author>
      <b:Author>
        <b:NameList>
          <b:Person>
            <b:Last>Abubakar</b:Last>
            <b:First>Bustami</b:First>
          </b:Person>
        </b:NameList>
      </b:Author>
    </b:Author>
    <b:Title>Dalihan Na Tolu pada Masyarakat Batak Toba di Kota Medan</b:Title>
    <b:Year>2017</b:Year>
    <b:City>Banda Aceh</b:City>
    <b:Publisher>Balai Pelestarian Nilai Budaya Aceh</b:Publisher>
    <b:RefOrder>43</b:RefOrder>
  </b:Source>
  <b:Source>
    <b:Tag>Wir22</b:Tag>
    <b:SourceType>JournalArticle</b:SourceType>
    <b:Guid>{0A4A974B-C67C-4335-9768-3FFE202DB83C}</b:Guid>
    <b:Title>Motif Batik Gorga dalam Penggambaran Boru Ni Raja sebagai Busana Coctail</b:Title>
    <b:Year>2022</b:Year>
    <b:Author>
      <b:Author>
        <b:NameList>
          <b:Person>
            <b:Last>Simamora</b:Last>
            <b:First>Wirda</b:First>
            <b:Middle>Sheren Regina</b:Middle>
          </b:Person>
        </b:NameList>
      </b:Author>
    </b:Author>
    <b:JournalName>Kriya Tekstil</b:JournalName>
    <b:Pages>1-15</b:Pages>
    <b:RefOrder>44</b:RefOrder>
  </b:Source>
  <b:Source>
    <b:Tag>Ste22</b:Tag>
    <b:SourceType>JournalArticle</b:SourceType>
    <b:Guid>{96457D06-90BD-41C1-B4A5-1DFA7F955E28}</b:Guid>
    <b:Author>
      <b:Author>
        <b:NameList>
          <b:Person>
            <b:Last>Siburian</b:Last>
            <b:First>Stephanie</b:First>
            <b:Middle>Angela</b:Middle>
          </b:Person>
        </b:NameList>
      </b:Author>
    </b:Author>
    <b:Title>Ulos Ragi Hidup Dengan Batik Motif Gorga Pada Desain Busana Pesta Gala</b:Title>
    <b:JournalName>Jurnal Socia Akademika</b:JournalName>
    <b:Year>2022</b:Year>
    <b:Pages>124-134</b:Pages>
    <b:RefOrder>45</b:RefOrder>
  </b:Source>
  <b:Source>
    <b:Tag>Ern22</b:Tag>
    <b:SourceType>JournalArticle</b:SourceType>
    <b:Guid>{5C3DDE5A-A3A7-471B-A88C-5AE52A59AB36}</b:Guid>
    <b:Author>
      <b:Author>
        <b:NameList>
          <b:Person>
            <b:Last>Ernawati</b:Last>
          </b:Person>
        </b:NameList>
      </b:Author>
    </b:Author>
    <b:Title>Perancangan Sarung Bantal Hias Untuk Sofa Dengan Teknik Makrame</b:Title>
    <b:JournalName>Kriya tekstil</b:JournalName>
    <b:Year>2022</b:Year>
    <b:Pages>136-143</b:Pages>
    <b:RefOrder>46</b:RefOrder>
  </b:Source>
  <b:Source>
    <b:Tag>Tum19</b:Tag>
    <b:SourceType>JournalArticle</b:SourceType>
    <b:Guid>{787FD9FC-72C4-42AB-9138-45FE365AC184}</b:Guid>
    <b:Title>Proses Kreatif Penciptaan Karya Tari Tumuruning</b:Title>
    <b:Year>2019</b:Year>
    <b:Author>
      <b:Author>
        <b:NameList>
          <b:Person>
            <b:Last>Lestari</b:Last>
            <b:First>Tumurung</b:First>
            <b:Middle>Nur Rahayu</b:Middle>
          </b:Person>
        </b:NameList>
      </b:Author>
    </b:Author>
    <b:JournalName>Karya Seni Pertunjukan</b:JournalName>
    <b:Pages>09</b:Pages>
    <b:RefOrder>47</b:RefOrder>
  </b:Source>
  <b:Source>
    <b:Tag>Ana13</b:Tag>
    <b:SourceType>JournalArticle</b:SourceType>
    <b:Guid>{29B63F0D-85D9-4B03-86D8-10B84276ECE3}</b:Guid>
    <b:Author>
      <b:Author>
        <b:NameList>
          <b:Person>
            <b:Last>Faridatunniswah</b:Last>
            <b:First>Ana</b:First>
          </b:Person>
        </b:NameList>
      </b:Author>
    </b:Author>
    <b:Title>Pengaruh Ambiguitas Peran Terhadap Kinerja Pustakawan UPT Perpustakaan Universitas Diponegoro Semarang</b:Title>
    <b:JournalName>Ilmu Perpustakaan</b:JournalName>
    <b:Year>2013</b:Year>
    <b:Pages>21</b:Pages>
    <b:RefOrder>48</b:RefOrder>
  </b:Source>
  <b:Source>
    <b:Tag>Kho13</b:Tag>
    <b:SourceType>JournalArticle</b:SourceType>
    <b:Guid>{E9090DE9-B2BD-4A5E-832C-9362F2AD98FD}</b:Guid>
    <b:Author>
      <b:Author>
        <b:NameList>
          <b:Person>
            <b:Last>Abror</b:Last>
            <b:First>Khozin</b:First>
          </b:Person>
        </b:NameList>
      </b:Author>
    </b:Author>
    <b:Title>Persepsi Pemustaka Tentang Kinerja Pustakawan Pada Layanan Sirkulasi di Perpustakaan Daerah Sragen</b:Title>
    <b:JournalName>Ilmu Perpustakaan</b:JournalName>
    <b:Year>2013</b:Year>
    <b:Pages>35</b:Pages>
    <b:RefOrder>49</b:RefOrder>
  </b:Source>
  <b:Source>
    <b:Tag>Muk10</b:Tag>
    <b:SourceType>Book</b:SourceType>
    <b:Guid>{B09CD3D2-9504-48C8-9988-91E2BC15B37E}</b:Guid>
    <b:Title>Metodologi Penelitian Kualitatif</b:Title>
    <b:Year>2010</b:Year>
    <b:Author>
      <b:Author>
        <b:NameList>
          <b:Person>
            <b:Last>Saekan</b:Last>
            <b:First>Mukhamad</b:First>
          </b:Person>
        </b:NameList>
      </b:Author>
    </b:Author>
    <b:City>Kudus</b:City>
    <b:Publisher>Nora Media Enterprise</b:Publisher>
    <b:RefOrder>50</b:RefOrder>
  </b:Source>
  <b:Source>
    <b:Tag>Sug15</b:Tag>
    <b:SourceType>Book</b:SourceType>
    <b:Guid>{64D57FAB-81C0-427B-9223-79F463CDC9EB}</b:Guid>
    <b:Author>
      <b:Author>
        <b:NameList>
          <b:Person>
            <b:Last>Sugiyono</b:Last>
          </b:Person>
        </b:NameList>
      </b:Author>
    </b:Author>
    <b:Title>Metode Penelitian Kuantitatif Kualitatif dan R&amp;D</b:Title>
    <b:Year>2015</b:Year>
    <b:City>Bandung</b:City>
    <b:Publisher>Alfabeta</b:Publisher>
    <b:RefOrder>51</b:RefOrder>
  </b:Source>
  <b:Source>
    <b:Tag>Dor09</b:Tag>
    <b:SourceType>JournalArticle</b:SourceType>
    <b:Guid>{29471376-7D77-49D0-B7F1-B2C64861E154}</b:Guid>
    <b:Title>Analisis Data Dengan Menggunakan ERD dan Model Konseptual Data Warehouse</b:Title>
    <b:Year>2009</b:Year>
    <b:Author>
      <b:Author>
        <b:NameList>
          <b:Person>
            <b:Last>Doro Edi</b:Last>
            <b:First>Stevalin</b:First>
            <b:Middle>Betshani</b:Middle>
          </b:Person>
        </b:NameList>
      </b:Author>
    </b:Author>
    <b:JournalName>Sistem Informatika</b:JournalName>
    <b:Pages>72</b:Pages>
    <b:RefOrder>52</b:RefOrder>
  </b:Source>
  <b:Source>
    <b:Tag>Sya14</b:Tag>
    <b:SourceType>Book</b:SourceType>
    <b:Guid>{B698A45A-29E3-4980-887D-75F74E6CA301}</b:Guid>
    <b:Title>Analisis Data Untuk Riset Manajemen dan Bisnis</b:Title>
    <b:Year>2014</b:Year>
    <b:Author>
      <b:Author>
        <b:NameList>
          <b:Person>
            <b:Last>Syafrizal Helmi Situmorang</b:Last>
            <b:First>Muslich</b:First>
            <b:Middle>Lufti</b:Middle>
          </b:Person>
        </b:NameList>
      </b:Author>
    </b:Author>
    <b:City>Medan</b:City>
    <b:Publisher>USU Press</b:Publisher>
    <b:RefOrder>53</b:RefOrder>
  </b:Source>
</b:Sources>
</file>

<file path=customXml/itemProps1.xml><?xml version="1.0" encoding="utf-8"?>
<ds:datastoreItem xmlns:ds="http://schemas.openxmlformats.org/officeDocument/2006/customXml" ds:itemID="{98F011EC-DFD6-40BF-A12A-DFC872153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2497</TotalTime>
  <Pages>9</Pages>
  <Words>2408</Words>
  <Characters>14286</Characters>
  <Application>Microsoft Office Word</Application>
  <DocSecurity>0</DocSecurity>
  <Lines>310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rajudin raju</dc:creator>
  <cp:keywords/>
  <dc:description/>
  <cp:lastModifiedBy>acer nxa1ssn00524307cc53400</cp:lastModifiedBy>
  <cp:revision>55</cp:revision>
  <dcterms:created xsi:type="dcterms:W3CDTF">2022-02-04T11:58:00Z</dcterms:created>
  <dcterms:modified xsi:type="dcterms:W3CDTF">2024-05-25T12:32:00Z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dba06e71-3d5b-3233-b5a1-44ae02fdaa29</vt:lpwstr>
  </property>
  <property fmtid="{D5CDD505-2E9C-101B-9397-08002B2CF9AE}" pid="24" name="Mendeley Citation Style_1">
    <vt:lpwstr>http://www.zotero.org/styles/apa</vt:lpwstr>
  </property>
  <property fmtid="{D5CDD505-2E9C-101B-9397-08002B2CF9AE}" pid="25" name="GrammarlyDocumentId">
    <vt:lpwstr>a39aa41337f64137a222b1c44b065fa5a1905b8a1ecf754f4cfd3084f8f6e430</vt:lpwstr>
  </property>
</Properties>
</file>