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8C2" w:rsidRPr="000B123C" w:rsidRDefault="009968C2" w:rsidP="009968C2">
      <w:pPr>
        <w:spacing w:after="0" w:line="480" w:lineRule="auto"/>
        <w:jc w:val="center"/>
        <w:rPr>
          <w:rFonts w:asciiTheme="majorHAnsi" w:hAnsiTheme="majorHAnsi" w:cstheme="majorBidi"/>
          <w:b/>
          <w:sz w:val="24"/>
          <w:szCs w:val="24"/>
          <w:lang w:val="en-ID"/>
        </w:rPr>
      </w:pPr>
      <w:r w:rsidRPr="000B123C">
        <w:rPr>
          <w:rFonts w:asciiTheme="majorHAnsi" w:hAnsiTheme="majorHAnsi" w:cstheme="majorBidi"/>
          <w:b/>
          <w:sz w:val="24"/>
          <w:szCs w:val="24"/>
          <w:lang w:val="en-ID"/>
        </w:rPr>
        <w:t xml:space="preserve">PEMANFAATAN BUAH PEPAYA OLEH MASYARAKAT BADUY DALAM MEMPERLANCAR PROSES </w:t>
      </w:r>
      <w:r w:rsidRPr="000B123C">
        <w:rPr>
          <w:rFonts w:asciiTheme="majorHAnsi" w:hAnsiTheme="majorHAnsi" w:cstheme="majorBidi"/>
          <w:b/>
          <w:i/>
          <w:iCs/>
          <w:sz w:val="24"/>
          <w:szCs w:val="24"/>
          <w:lang w:val="en-ID"/>
        </w:rPr>
        <w:t xml:space="preserve">LAKTASI </w:t>
      </w:r>
    </w:p>
    <w:p w:rsidR="008D01A5" w:rsidRPr="000B123C" w:rsidRDefault="008D01A5" w:rsidP="008D01A5">
      <w:pPr>
        <w:spacing w:after="0" w:line="360" w:lineRule="auto"/>
        <w:jc w:val="center"/>
        <w:rPr>
          <w:rFonts w:asciiTheme="majorHAnsi" w:hAnsiTheme="majorHAnsi" w:cstheme="majorBidi"/>
          <w:b/>
          <w:bCs/>
          <w:iCs/>
          <w:sz w:val="24"/>
          <w:szCs w:val="24"/>
          <w:lang w:val="en-ID"/>
        </w:rPr>
      </w:pPr>
    </w:p>
    <w:p w:rsidR="008D01A5" w:rsidRPr="000B123C" w:rsidRDefault="008D01A5" w:rsidP="00EF794B">
      <w:pPr>
        <w:spacing w:after="0" w:line="360" w:lineRule="auto"/>
        <w:jc w:val="center"/>
        <w:rPr>
          <w:rFonts w:asciiTheme="majorHAnsi" w:hAnsiTheme="majorHAnsi" w:cstheme="majorBidi"/>
          <w:i/>
          <w:iCs/>
          <w:sz w:val="24"/>
          <w:szCs w:val="24"/>
          <w:lang w:val="en-ID"/>
        </w:rPr>
      </w:pPr>
      <w:r w:rsidRPr="000B123C">
        <w:rPr>
          <w:rFonts w:asciiTheme="majorHAnsi" w:hAnsiTheme="majorHAnsi" w:cstheme="majorBidi"/>
          <w:i/>
          <w:iCs/>
          <w:sz w:val="24"/>
          <w:szCs w:val="24"/>
        </w:rPr>
        <w:t xml:space="preserve">Tugas ini disusun untuk memenuhi tugas </w:t>
      </w:r>
      <w:proofErr w:type="spellStart"/>
      <w:r w:rsidRPr="000B123C">
        <w:rPr>
          <w:rFonts w:asciiTheme="majorHAnsi" w:hAnsiTheme="majorHAnsi" w:cstheme="majorBidi"/>
          <w:i/>
          <w:iCs/>
          <w:sz w:val="24"/>
          <w:szCs w:val="24"/>
          <w:lang w:val="en-ID"/>
        </w:rPr>
        <w:t>akhir</w:t>
      </w:r>
      <w:proofErr w:type="spellEnd"/>
      <w:r w:rsidRPr="000B123C">
        <w:rPr>
          <w:rFonts w:asciiTheme="majorHAnsi" w:hAnsiTheme="majorHAnsi" w:cstheme="majorBidi"/>
          <w:i/>
          <w:iCs/>
          <w:sz w:val="24"/>
          <w:szCs w:val="24"/>
          <w:lang w:val="en-ID"/>
        </w:rPr>
        <w:t xml:space="preserve"> </w:t>
      </w:r>
      <w:r w:rsidR="00EF794B" w:rsidRPr="000B123C">
        <w:rPr>
          <w:rFonts w:asciiTheme="majorHAnsi" w:hAnsiTheme="majorHAnsi" w:cstheme="majorBidi"/>
          <w:i/>
          <w:iCs/>
          <w:sz w:val="24"/>
          <w:szCs w:val="24"/>
        </w:rPr>
        <w:t>mata kuliah</w:t>
      </w:r>
      <w:r w:rsidR="00907079" w:rsidRPr="000B123C">
        <w:rPr>
          <w:rFonts w:asciiTheme="majorHAnsi" w:hAnsiTheme="majorHAnsi" w:cstheme="majorBidi"/>
          <w:i/>
          <w:iCs/>
          <w:sz w:val="24"/>
          <w:szCs w:val="24"/>
          <w:lang w:val="en-ID"/>
        </w:rPr>
        <w:t xml:space="preserve"> </w:t>
      </w:r>
      <w:r w:rsidRPr="000B123C">
        <w:rPr>
          <w:rFonts w:asciiTheme="majorHAnsi" w:hAnsiTheme="majorHAnsi" w:cstheme="majorBidi"/>
          <w:i/>
          <w:iCs/>
          <w:sz w:val="24"/>
          <w:szCs w:val="24"/>
          <w:lang w:val="en-US"/>
        </w:rPr>
        <w:t>B. Indonesia</w:t>
      </w:r>
    </w:p>
    <w:p w:rsidR="008D01A5" w:rsidRPr="000B123C" w:rsidRDefault="008D01A5" w:rsidP="008D01A5">
      <w:pPr>
        <w:spacing w:line="360" w:lineRule="auto"/>
        <w:jc w:val="center"/>
        <w:rPr>
          <w:rFonts w:asciiTheme="majorHAnsi" w:hAnsiTheme="majorHAnsi" w:cstheme="majorBidi"/>
          <w:sz w:val="24"/>
          <w:szCs w:val="24"/>
          <w:lang w:val="en-US"/>
        </w:rPr>
      </w:pPr>
    </w:p>
    <w:p w:rsidR="008D01A5" w:rsidRPr="000B123C" w:rsidRDefault="008D01A5" w:rsidP="008D01A5">
      <w:pPr>
        <w:spacing w:after="0"/>
        <w:jc w:val="center"/>
        <w:rPr>
          <w:rFonts w:asciiTheme="majorHAnsi" w:hAnsiTheme="majorHAnsi" w:cstheme="majorBidi"/>
          <w:sz w:val="24"/>
          <w:szCs w:val="24"/>
          <w:lang w:val="en-ID"/>
        </w:rPr>
      </w:pPr>
      <w:r w:rsidRPr="000B123C">
        <w:rPr>
          <w:rFonts w:asciiTheme="majorHAnsi" w:hAnsiTheme="majorHAnsi" w:cstheme="majorBidi"/>
          <w:b/>
          <w:bCs/>
          <w:sz w:val="24"/>
          <w:szCs w:val="24"/>
        </w:rPr>
        <w:t xml:space="preserve">Dosen Pengampu </w:t>
      </w:r>
      <w:r w:rsidRPr="000B123C">
        <w:rPr>
          <w:rFonts w:asciiTheme="majorHAnsi" w:hAnsiTheme="majorHAnsi" w:cstheme="majorBidi"/>
          <w:b/>
          <w:bCs/>
          <w:sz w:val="24"/>
          <w:szCs w:val="24"/>
        </w:rPr>
        <w:tab/>
        <w:t xml:space="preserve">: </w:t>
      </w:r>
      <w:r w:rsidRPr="000B123C">
        <w:rPr>
          <w:rFonts w:asciiTheme="majorHAnsi" w:hAnsiTheme="majorHAnsi" w:cstheme="majorBidi"/>
          <w:sz w:val="24"/>
          <w:szCs w:val="24"/>
        </w:rPr>
        <w:t>Syihaabul</w:t>
      </w:r>
      <w:r w:rsidRPr="000B123C">
        <w:rPr>
          <w:rFonts w:asciiTheme="majorHAnsi" w:hAnsiTheme="majorHAnsi" w:cstheme="majorBidi"/>
          <w:spacing w:val="-3"/>
          <w:sz w:val="24"/>
          <w:szCs w:val="24"/>
        </w:rPr>
        <w:t xml:space="preserve"> </w:t>
      </w:r>
      <w:r w:rsidRPr="000B123C">
        <w:rPr>
          <w:rFonts w:asciiTheme="majorHAnsi" w:hAnsiTheme="majorHAnsi" w:cstheme="majorBidi"/>
          <w:sz w:val="24"/>
          <w:szCs w:val="24"/>
        </w:rPr>
        <w:t>Huda,</w:t>
      </w:r>
      <w:r w:rsidRPr="000B123C">
        <w:rPr>
          <w:rFonts w:asciiTheme="majorHAnsi" w:hAnsiTheme="majorHAnsi" w:cstheme="majorBidi"/>
          <w:spacing w:val="-1"/>
          <w:sz w:val="24"/>
          <w:szCs w:val="24"/>
        </w:rPr>
        <w:t xml:space="preserve"> </w:t>
      </w:r>
      <w:r w:rsidRPr="000B123C">
        <w:rPr>
          <w:rFonts w:asciiTheme="majorHAnsi" w:hAnsiTheme="majorHAnsi" w:cstheme="majorBidi"/>
          <w:sz w:val="24"/>
          <w:szCs w:val="24"/>
        </w:rPr>
        <w:t>M.Pd.</w:t>
      </w:r>
    </w:p>
    <w:p w:rsidR="008D01A5" w:rsidRPr="000B123C" w:rsidRDefault="008D01A5" w:rsidP="008D01A5">
      <w:pPr>
        <w:spacing w:after="0" w:line="360" w:lineRule="auto"/>
        <w:ind w:left="3600" w:firstLine="720"/>
        <w:jc w:val="both"/>
        <w:rPr>
          <w:rFonts w:asciiTheme="majorHAnsi" w:hAnsiTheme="majorHAnsi" w:cstheme="majorBidi"/>
          <w:sz w:val="24"/>
          <w:szCs w:val="24"/>
          <w:lang w:val="en-US"/>
        </w:rPr>
      </w:pPr>
    </w:p>
    <w:p w:rsidR="008D01A5" w:rsidRPr="000B123C" w:rsidRDefault="008D01A5" w:rsidP="008D01A5">
      <w:pPr>
        <w:spacing w:after="0" w:line="360" w:lineRule="auto"/>
        <w:ind w:left="3600" w:firstLine="720"/>
        <w:jc w:val="both"/>
        <w:rPr>
          <w:rFonts w:asciiTheme="majorHAnsi" w:hAnsiTheme="majorHAnsi" w:cstheme="majorBidi"/>
          <w:sz w:val="24"/>
          <w:szCs w:val="24"/>
          <w:lang w:val="en-US"/>
        </w:rPr>
      </w:pPr>
    </w:p>
    <w:p w:rsidR="008D01A5" w:rsidRPr="000B123C" w:rsidRDefault="008D01A5" w:rsidP="008D01A5">
      <w:pPr>
        <w:spacing w:after="0" w:line="360" w:lineRule="auto"/>
        <w:ind w:left="3600" w:firstLine="720"/>
        <w:jc w:val="both"/>
        <w:rPr>
          <w:rFonts w:asciiTheme="majorHAnsi" w:hAnsiTheme="majorHAnsi" w:cstheme="majorBidi"/>
          <w:sz w:val="24"/>
          <w:szCs w:val="24"/>
          <w:lang w:val="en-US"/>
        </w:rPr>
      </w:pPr>
    </w:p>
    <w:p w:rsidR="008D01A5" w:rsidRPr="000B123C" w:rsidRDefault="008D01A5" w:rsidP="008D01A5">
      <w:pPr>
        <w:spacing w:line="360" w:lineRule="auto"/>
        <w:jc w:val="center"/>
        <w:rPr>
          <w:rFonts w:asciiTheme="majorHAnsi" w:hAnsiTheme="majorHAnsi" w:cstheme="majorBidi"/>
          <w:sz w:val="24"/>
          <w:szCs w:val="24"/>
        </w:rPr>
      </w:pPr>
      <w:r w:rsidRPr="000B123C">
        <w:rPr>
          <w:rFonts w:asciiTheme="majorHAnsi" w:hAnsiTheme="majorHAnsi" w:cstheme="majorBidi"/>
          <w:b/>
          <w:bCs/>
          <w:noProof/>
          <w:sz w:val="24"/>
          <w:szCs w:val="24"/>
          <w:lang w:val="en-US"/>
        </w:rPr>
        <w:drawing>
          <wp:inline distT="0" distB="0" distL="0" distR="0" wp14:anchorId="16FDDA44" wp14:editId="23AB259E">
            <wp:extent cx="2574290" cy="1828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a:extLst>
                        <a:ext uri="{28A0092B-C50C-407E-A947-70E740481C1C}">
                          <a14:useLocalDpi xmlns:a14="http://schemas.microsoft.com/office/drawing/2010/main" val="0"/>
                        </a:ext>
                      </a:extLst>
                    </a:blip>
                    <a:stretch>
                      <a:fillRect/>
                    </a:stretch>
                  </pic:blipFill>
                  <pic:spPr>
                    <a:xfrm>
                      <a:off x="0" y="0"/>
                      <a:ext cx="2574290" cy="1828800"/>
                    </a:xfrm>
                    <a:prstGeom prst="rect">
                      <a:avLst/>
                    </a:prstGeom>
                  </pic:spPr>
                </pic:pic>
              </a:graphicData>
            </a:graphic>
          </wp:inline>
        </w:drawing>
      </w:r>
    </w:p>
    <w:p w:rsidR="008D01A5" w:rsidRPr="000B123C" w:rsidRDefault="008D01A5" w:rsidP="008D01A5">
      <w:pPr>
        <w:spacing w:after="0" w:line="360" w:lineRule="auto"/>
        <w:jc w:val="center"/>
        <w:rPr>
          <w:rFonts w:asciiTheme="majorHAnsi" w:hAnsiTheme="majorHAnsi" w:cstheme="majorBidi"/>
          <w:sz w:val="24"/>
          <w:szCs w:val="24"/>
        </w:rPr>
      </w:pPr>
      <w:r w:rsidRPr="000B123C">
        <w:rPr>
          <w:rFonts w:asciiTheme="majorHAnsi" w:hAnsiTheme="majorHAnsi" w:cstheme="majorBidi"/>
          <w:sz w:val="24"/>
          <w:szCs w:val="24"/>
        </w:rPr>
        <w:t>Disusun Oleh :</w:t>
      </w:r>
    </w:p>
    <w:p w:rsidR="008D01A5" w:rsidRPr="000B123C" w:rsidRDefault="008D01A5" w:rsidP="008D01A5">
      <w:pPr>
        <w:ind w:right="170"/>
        <w:jc w:val="center"/>
        <w:rPr>
          <w:rFonts w:asciiTheme="majorHAnsi" w:hAnsiTheme="majorHAnsi" w:cstheme="majorBidi"/>
          <w:sz w:val="24"/>
          <w:szCs w:val="24"/>
          <w:lang w:val="en-US"/>
        </w:rPr>
      </w:pPr>
      <w:proofErr w:type="spellStart"/>
      <w:r w:rsidRPr="000B123C">
        <w:rPr>
          <w:rFonts w:asciiTheme="majorHAnsi" w:hAnsiTheme="majorHAnsi" w:cstheme="majorBidi"/>
          <w:sz w:val="24"/>
          <w:szCs w:val="24"/>
          <w:lang w:val="en-US"/>
        </w:rPr>
        <w:t>Mulyati</w:t>
      </w:r>
      <w:proofErr w:type="spellEnd"/>
    </w:p>
    <w:p w:rsidR="008D01A5" w:rsidRPr="000B123C" w:rsidRDefault="008D01A5" w:rsidP="008D01A5">
      <w:pPr>
        <w:ind w:right="170"/>
        <w:jc w:val="center"/>
        <w:rPr>
          <w:rFonts w:asciiTheme="majorHAnsi" w:hAnsiTheme="majorHAnsi" w:cstheme="majorBidi"/>
          <w:sz w:val="24"/>
          <w:szCs w:val="24"/>
          <w:lang w:val="en-US"/>
        </w:rPr>
      </w:pPr>
      <w:r w:rsidRPr="000B123C">
        <w:rPr>
          <w:rFonts w:asciiTheme="majorHAnsi" w:hAnsiTheme="majorHAnsi" w:cstheme="majorBidi"/>
          <w:sz w:val="24"/>
          <w:szCs w:val="24"/>
          <w:lang w:val="en-ID"/>
        </w:rPr>
        <w:t>(</w:t>
      </w:r>
      <w:r w:rsidRPr="000B123C">
        <w:rPr>
          <w:rFonts w:asciiTheme="majorHAnsi" w:hAnsiTheme="majorHAnsi" w:cstheme="majorBidi"/>
          <w:sz w:val="24"/>
          <w:szCs w:val="24"/>
        </w:rPr>
        <w:t>11</w:t>
      </w:r>
      <w:r w:rsidRPr="000B123C">
        <w:rPr>
          <w:rFonts w:asciiTheme="majorHAnsi" w:hAnsiTheme="majorHAnsi" w:cstheme="majorBidi"/>
          <w:sz w:val="24"/>
          <w:szCs w:val="24"/>
          <w:lang w:val="en-US"/>
        </w:rPr>
        <w:t>20</w:t>
      </w:r>
      <w:r w:rsidRPr="000B123C">
        <w:rPr>
          <w:rFonts w:asciiTheme="majorHAnsi" w:hAnsiTheme="majorHAnsi" w:cstheme="majorBidi"/>
          <w:sz w:val="24"/>
          <w:szCs w:val="24"/>
        </w:rPr>
        <w:t>01610000</w:t>
      </w:r>
      <w:r w:rsidRPr="000B123C">
        <w:rPr>
          <w:rFonts w:asciiTheme="majorHAnsi" w:hAnsiTheme="majorHAnsi" w:cstheme="majorBidi"/>
          <w:sz w:val="24"/>
          <w:szCs w:val="24"/>
          <w:lang w:val="en-US"/>
        </w:rPr>
        <w:t>48)</w:t>
      </w:r>
    </w:p>
    <w:p w:rsidR="008D01A5" w:rsidRPr="000B123C" w:rsidRDefault="008D01A5" w:rsidP="008D01A5">
      <w:pPr>
        <w:pStyle w:val="ListParagraph"/>
        <w:spacing w:line="360" w:lineRule="auto"/>
        <w:rPr>
          <w:rFonts w:asciiTheme="majorHAnsi" w:hAnsiTheme="majorHAnsi" w:cstheme="majorBidi"/>
          <w:sz w:val="24"/>
          <w:szCs w:val="24"/>
          <w:lang w:val="en-US"/>
        </w:rPr>
      </w:pPr>
    </w:p>
    <w:p w:rsidR="008D01A5" w:rsidRPr="000B123C" w:rsidRDefault="008D01A5" w:rsidP="008D01A5">
      <w:pPr>
        <w:spacing w:line="360" w:lineRule="auto"/>
        <w:rPr>
          <w:rFonts w:asciiTheme="majorHAnsi" w:hAnsiTheme="majorHAnsi" w:cstheme="majorBidi"/>
          <w:sz w:val="24"/>
          <w:szCs w:val="24"/>
          <w:lang w:val="en-US"/>
        </w:rPr>
      </w:pPr>
    </w:p>
    <w:p w:rsidR="008D01A5" w:rsidRPr="000B123C" w:rsidRDefault="008D01A5" w:rsidP="008D01A5">
      <w:pPr>
        <w:spacing w:line="360" w:lineRule="auto"/>
        <w:rPr>
          <w:rFonts w:asciiTheme="majorHAnsi" w:hAnsiTheme="majorHAnsi" w:cstheme="majorBidi"/>
          <w:sz w:val="24"/>
          <w:szCs w:val="24"/>
          <w:lang w:val="en-US"/>
        </w:rPr>
      </w:pPr>
    </w:p>
    <w:p w:rsidR="008D01A5" w:rsidRPr="000B123C" w:rsidRDefault="008D01A5" w:rsidP="008D01A5">
      <w:pPr>
        <w:spacing w:after="0" w:line="360" w:lineRule="auto"/>
        <w:jc w:val="center"/>
        <w:rPr>
          <w:rFonts w:asciiTheme="majorHAnsi" w:hAnsiTheme="majorHAnsi" w:cstheme="majorBidi"/>
          <w:b/>
          <w:bCs/>
          <w:sz w:val="24"/>
          <w:szCs w:val="24"/>
        </w:rPr>
      </w:pPr>
      <w:r w:rsidRPr="000B123C">
        <w:rPr>
          <w:rFonts w:asciiTheme="majorHAnsi" w:hAnsiTheme="majorHAnsi" w:cstheme="majorBidi"/>
          <w:b/>
          <w:bCs/>
          <w:sz w:val="24"/>
          <w:szCs w:val="24"/>
        </w:rPr>
        <w:t>PROGRAM STUDI PENDIDIKAN BIOLOGI</w:t>
      </w:r>
    </w:p>
    <w:p w:rsidR="008D01A5" w:rsidRPr="000B123C" w:rsidRDefault="008D01A5" w:rsidP="008D01A5">
      <w:pPr>
        <w:spacing w:after="0" w:line="360" w:lineRule="auto"/>
        <w:jc w:val="center"/>
        <w:rPr>
          <w:rFonts w:asciiTheme="majorHAnsi" w:hAnsiTheme="majorHAnsi" w:cstheme="majorBidi"/>
          <w:b/>
          <w:bCs/>
          <w:sz w:val="24"/>
          <w:szCs w:val="24"/>
        </w:rPr>
      </w:pPr>
      <w:r w:rsidRPr="000B123C">
        <w:rPr>
          <w:rFonts w:asciiTheme="majorHAnsi" w:hAnsiTheme="majorHAnsi" w:cstheme="majorBidi"/>
          <w:b/>
          <w:bCs/>
          <w:sz w:val="24"/>
          <w:szCs w:val="24"/>
        </w:rPr>
        <w:t>FAKULTAS ILMU TARBIYAH DAN KEGURUAN</w:t>
      </w:r>
    </w:p>
    <w:p w:rsidR="008D01A5" w:rsidRPr="000B123C" w:rsidRDefault="008D01A5" w:rsidP="008D01A5">
      <w:pPr>
        <w:spacing w:after="0" w:line="360" w:lineRule="auto"/>
        <w:jc w:val="center"/>
        <w:rPr>
          <w:rFonts w:asciiTheme="majorHAnsi" w:hAnsiTheme="majorHAnsi" w:cstheme="majorBidi"/>
          <w:b/>
          <w:bCs/>
          <w:sz w:val="24"/>
          <w:szCs w:val="24"/>
        </w:rPr>
      </w:pPr>
      <w:r w:rsidRPr="000B123C">
        <w:rPr>
          <w:rFonts w:asciiTheme="majorHAnsi" w:hAnsiTheme="majorHAnsi" w:cstheme="majorBidi"/>
          <w:b/>
          <w:bCs/>
          <w:sz w:val="24"/>
          <w:szCs w:val="24"/>
        </w:rPr>
        <w:t>UNIVERSITAS ISLAM NEGERI SYARIF HIDAYATULLAH</w:t>
      </w:r>
    </w:p>
    <w:p w:rsidR="008D01A5" w:rsidRPr="000B123C" w:rsidRDefault="008D01A5" w:rsidP="008D01A5">
      <w:pPr>
        <w:spacing w:after="0" w:line="360" w:lineRule="auto"/>
        <w:jc w:val="center"/>
        <w:rPr>
          <w:rFonts w:asciiTheme="majorHAnsi" w:hAnsiTheme="majorHAnsi" w:cstheme="majorBidi"/>
          <w:b/>
          <w:bCs/>
          <w:sz w:val="24"/>
          <w:szCs w:val="24"/>
        </w:rPr>
      </w:pPr>
      <w:r w:rsidRPr="000B123C">
        <w:rPr>
          <w:rFonts w:asciiTheme="majorHAnsi" w:hAnsiTheme="majorHAnsi" w:cstheme="majorBidi"/>
          <w:b/>
          <w:bCs/>
          <w:sz w:val="24"/>
          <w:szCs w:val="24"/>
        </w:rPr>
        <w:t>JAKARTA</w:t>
      </w:r>
    </w:p>
    <w:p w:rsidR="008D01A5" w:rsidRPr="000B123C" w:rsidRDefault="008D01A5" w:rsidP="008D01A5">
      <w:pPr>
        <w:spacing w:after="0" w:line="360" w:lineRule="auto"/>
        <w:jc w:val="center"/>
        <w:rPr>
          <w:rFonts w:asciiTheme="majorHAnsi" w:hAnsiTheme="majorHAnsi" w:cstheme="majorBidi"/>
          <w:b/>
          <w:bCs/>
          <w:sz w:val="24"/>
          <w:szCs w:val="24"/>
          <w:lang w:val="en-US"/>
        </w:rPr>
      </w:pPr>
      <w:r w:rsidRPr="000B123C">
        <w:rPr>
          <w:rFonts w:asciiTheme="majorHAnsi" w:hAnsiTheme="majorHAnsi" w:cstheme="majorBidi"/>
          <w:b/>
          <w:bCs/>
          <w:sz w:val="24"/>
          <w:szCs w:val="24"/>
          <w:lang w:val="en-US"/>
        </w:rPr>
        <w:t>2020</w:t>
      </w:r>
    </w:p>
    <w:p w:rsidR="009977DC" w:rsidRPr="000B123C" w:rsidRDefault="009977DC" w:rsidP="008D01A5">
      <w:pPr>
        <w:spacing w:after="0" w:line="360" w:lineRule="auto"/>
        <w:jc w:val="center"/>
        <w:rPr>
          <w:rFonts w:asciiTheme="majorHAnsi" w:hAnsiTheme="majorHAnsi" w:cstheme="majorBidi"/>
          <w:b/>
          <w:bCs/>
          <w:sz w:val="24"/>
          <w:szCs w:val="24"/>
          <w:lang w:val="en-US"/>
        </w:rPr>
      </w:pPr>
    </w:p>
    <w:p w:rsidR="00907079" w:rsidRPr="000B123C" w:rsidRDefault="009977DC" w:rsidP="009977DC">
      <w:pPr>
        <w:spacing w:after="0" w:line="480" w:lineRule="auto"/>
        <w:jc w:val="center"/>
        <w:rPr>
          <w:rFonts w:asciiTheme="majorHAnsi" w:hAnsiTheme="majorHAnsi" w:cstheme="majorBidi"/>
          <w:b/>
          <w:sz w:val="24"/>
          <w:szCs w:val="24"/>
          <w:lang w:val="en-ID"/>
        </w:rPr>
      </w:pPr>
      <w:proofErr w:type="spellStart"/>
      <w:r w:rsidRPr="000B123C">
        <w:rPr>
          <w:rFonts w:asciiTheme="majorHAnsi" w:hAnsiTheme="majorHAnsi" w:cstheme="majorBidi"/>
          <w:b/>
          <w:sz w:val="24"/>
          <w:szCs w:val="24"/>
          <w:lang w:val="en-ID"/>
        </w:rPr>
        <w:lastRenderedPageBreak/>
        <w:t>Pemanfaatan</w:t>
      </w:r>
      <w:proofErr w:type="spellEnd"/>
      <w:r w:rsidRPr="000B123C">
        <w:rPr>
          <w:rFonts w:asciiTheme="majorHAnsi" w:hAnsiTheme="majorHAnsi" w:cstheme="majorBidi"/>
          <w:b/>
          <w:sz w:val="24"/>
          <w:szCs w:val="24"/>
          <w:lang w:val="en-ID"/>
        </w:rPr>
        <w:t xml:space="preserve"> </w:t>
      </w:r>
      <w:proofErr w:type="spellStart"/>
      <w:r w:rsidRPr="000B123C">
        <w:rPr>
          <w:rFonts w:asciiTheme="majorHAnsi" w:hAnsiTheme="majorHAnsi" w:cstheme="majorBidi"/>
          <w:b/>
          <w:sz w:val="24"/>
          <w:szCs w:val="24"/>
          <w:lang w:val="en-ID"/>
        </w:rPr>
        <w:t>Buah</w:t>
      </w:r>
      <w:proofErr w:type="spellEnd"/>
      <w:r w:rsidRPr="000B123C">
        <w:rPr>
          <w:rFonts w:asciiTheme="majorHAnsi" w:hAnsiTheme="majorHAnsi" w:cstheme="majorBidi"/>
          <w:b/>
          <w:sz w:val="24"/>
          <w:szCs w:val="24"/>
          <w:lang w:val="en-ID"/>
        </w:rPr>
        <w:t xml:space="preserve"> </w:t>
      </w:r>
      <w:proofErr w:type="spellStart"/>
      <w:r w:rsidRPr="000B123C">
        <w:rPr>
          <w:rFonts w:asciiTheme="majorHAnsi" w:hAnsiTheme="majorHAnsi" w:cstheme="majorBidi"/>
          <w:b/>
          <w:sz w:val="24"/>
          <w:szCs w:val="24"/>
          <w:lang w:val="en-ID"/>
        </w:rPr>
        <w:t>Pepaya</w:t>
      </w:r>
      <w:proofErr w:type="spellEnd"/>
      <w:r w:rsidRPr="000B123C">
        <w:rPr>
          <w:rFonts w:asciiTheme="majorHAnsi" w:hAnsiTheme="majorHAnsi" w:cstheme="majorBidi"/>
          <w:b/>
          <w:sz w:val="24"/>
          <w:szCs w:val="24"/>
          <w:lang w:val="en-ID"/>
        </w:rPr>
        <w:t xml:space="preserve"> </w:t>
      </w:r>
      <w:proofErr w:type="spellStart"/>
      <w:r w:rsidRPr="000B123C">
        <w:rPr>
          <w:rFonts w:asciiTheme="majorHAnsi" w:hAnsiTheme="majorHAnsi" w:cstheme="majorBidi"/>
          <w:b/>
          <w:sz w:val="24"/>
          <w:szCs w:val="24"/>
          <w:lang w:val="en-ID"/>
        </w:rPr>
        <w:t>oleh</w:t>
      </w:r>
      <w:proofErr w:type="spellEnd"/>
      <w:r w:rsidRPr="000B123C">
        <w:rPr>
          <w:rFonts w:asciiTheme="majorHAnsi" w:hAnsiTheme="majorHAnsi" w:cstheme="majorBidi"/>
          <w:b/>
          <w:sz w:val="24"/>
          <w:szCs w:val="24"/>
          <w:lang w:val="en-ID"/>
        </w:rPr>
        <w:t xml:space="preserve"> </w:t>
      </w:r>
      <w:proofErr w:type="spellStart"/>
      <w:r w:rsidRPr="000B123C">
        <w:rPr>
          <w:rFonts w:asciiTheme="majorHAnsi" w:hAnsiTheme="majorHAnsi" w:cstheme="majorBidi"/>
          <w:b/>
          <w:sz w:val="24"/>
          <w:szCs w:val="24"/>
          <w:lang w:val="en-ID"/>
        </w:rPr>
        <w:t>Masyarakat</w:t>
      </w:r>
      <w:proofErr w:type="spellEnd"/>
      <w:r w:rsidRPr="000B123C">
        <w:rPr>
          <w:rFonts w:asciiTheme="majorHAnsi" w:hAnsiTheme="majorHAnsi" w:cstheme="majorBidi"/>
          <w:b/>
          <w:sz w:val="24"/>
          <w:szCs w:val="24"/>
          <w:lang w:val="en-ID"/>
        </w:rPr>
        <w:t xml:space="preserve"> </w:t>
      </w:r>
      <w:proofErr w:type="spellStart"/>
      <w:r w:rsidRPr="000B123C">
        <w:rPr>
          <w:rFonts w:asciiTheme="majorHAnsi" w:hAnsiTheme="majorHAnsi" w:cstheme="majorBidi"/>
          <w:b/>
          <w:sz w:val="24"/>
          <w:szCs w:val="24"/>
          <w:lang w:val="en-ID"/>
        </w:rPr>
        <w:t>Baduy</w:t>
      </w:r>
      <w:proofErr w:type="spellEnd"/>
      <w:r w:rsidRPr="000B123C">
        <w:rPr>
          <w:rFonts w:asciiTheme="majorHAnsi" w:hAnsiTheme="majorHAnsi" w:cstheme="majorBidi"/>
          <w:b/>
          <w:sz w:val="24"/>
          <w:szCs w:val="24"/>
          <w:lang w:val="en-ID"/>
        </w:rPr>
        <w:t xml:space="preserve"> </w:t>
      </w:r>
      <w:proofErr w:type="spellStart"/>
      <w:r w:rsidRPr="000B123C">
        <w:rPr>
          <w:rFonts w:asciiTheme="majorHAnsi" w:hAnsiTheme="majorHAnsi" w:cstheme="majorBidi"/>
          <w:b/>
          <w:sz w:val="24"/>
          <w:szCs w:val="24"/>
          <w:lang w:val="en-ID"/>
        </w:rPr>
        <w:t>Dalam</w:t>
      </w:r>
      <w:proofErr w:type="spellEnd"/>
      <w:r w:rsidRPr="000B123C">
        <w:rPr>
          <w:rFonts w:asciiTheme="majorHAnsi" w:hAnsiTheme="majorHAnsi" w:cstheme="majorBidi"/>
          <w:b/>
          <w:sz w:val="24"/>
          <w:szCs w:val="24"/>
          <w:lang w:val="en-ID"/>
        </w:rPr>
        <w:t xml:space="preserve"> </w:t>
      </w:r>
      <w:proofErr w:type="spellStart"/>
      <w:r w:rsidRPr="000B123C">
        <w:rPr>
          <w:rFonts w:asciiTheme="majorHAnsi" w:hAnsiTheme="majorHAnsi" w:cstheme="majorBidi"/>
          <w:b/>
          <w:sz w:val="24"/>
          <w:szCs w:val="24"/>
          <w:lang w:val="en-ID"/>
        </w:rPr>
        <w:t>Memperlancar</w:t>
      </w:r>
      <w:proofErr w:type="spellEnd"/>
      <w:r w:rsidRPr="000B123C">
        <w:rPr>
          <w:rFonts w:asciiTheme="majorHAnsi" w:hAnsiTheme="majorHAnsi" w:cstheme="majorBidi"/>
          <w:b/>
          <w:sz w:val="24"/>
          <w:szCs w:val="24"/>
          <w:lang w:val="en-ID"/>
        </w:rPr>
        <w:t xml:space="preserve"> Proses </w:t>
      </w:r>
      <w:proofErr w:type="spellStart"/>
      <w:r w:rsidRPr="000B123C">
        <w:rPr>
          <w:rFonts w:asciiTheme="majorHAnsi" w:hAnsiTheme="majorHAnsi" w:cstheme="majorBidi"/>
          <w:b/>
          <w:i/>
          <w:iCs/>
          <w:sz w:val="24"/>
          <w:szCs w:val="24"/>
          <w:lang w:val="en-ID"/>
        </w:rPr>
        <w:t>Laktasi</w:t>
      </w:r>
      <w:proofErr w:type="spellEnd"/>
      <w:r w:rsidRPr="000B123C">
        <w:rPr>
          <w:rFonts w:asciiTheme="majorHAnsi" w:hAnsiTheme="majorHAnsi" w:cstheme="majorBidi"/>
          <w:b/>
          <w:i/>
          <w:iCs/>
          <w:sz w:val="24"/>
          <w:szCs w:val="24"/>
          <w:lang w:val="en-ID"/>
        </w:rPr>
        <w:t xml:space="preserve"> </w:t>
      </w:r>
    </w:p>
    <w:p w:rsidR="00907079" w:rsidRPr="000B123C" w:rsidRDefault="00907079" w:rsidP="00EF794B">
      <w:pPr>
        <w:spacing w:line="480" w:lineRule="auto"/>
        <w:jc w:val="center"/>
        <w:rPr>
          <w:rFonts w:asciiTheme="majorHAnsi" w:hAnsiTheme="majorHAnsi" w:cstheme="majorBidi"/>
          <w:b/>
          <w:bCs/>
          <w:sz w:val="24"/>
          <w:szCs w:val="24"/>
          <w:lang w:val="en-ID"/>
        </w:rPr>
      </w:pPr>
      <w:proofErr w:type="spellStart"/>
      <w:r w:rsidRPr="000B123C">
        <w:rPr>
          <w:rFonts w:asciiTheme="majorHAnsi" w:hAnsiTheme="majorHAnsi" w:cstheme="majorBidi"/>
          <w:b/>
          <w:bCs/>
          <w:sz w:val="24"/>
          <w:szCs w:val="24"/>
          <w:lang w:val="en-ID"/>
        </w:rPr>
        <w:t>Mulyati</w:t>
      </w:r>
      <w:proofErr w:type="spellEnd"/>
      <w:r w:rsidRPr="000B123C">
        <w:rPr>
          <w:rFonts w:asciiTheme="majorHAnsi" w:hAnsiTheme="majorHAnsi" w:cstheme="majorBidi"/>
          <w:b/>
          <w:bCs/>
          <w:sz w:val="24"/>
          <w:szCs w:val="24"/>
          <w:lang w:val="en-ID"/>
        </w:rPr>
        <w:t xml:space="preserve"> </w:t>
      </w:r>
    </w:p>
    <w:p w:rsidR="00EF794B" w:rsidRPr="000B123C" w:rsidRDefault="00907079" w:rsidP="00EF794B">
      <w:pPr>
        <w:spacing w:line="480" w:lineRule="auto"/>
        <w:jc w:val="center"/>
        <w:rPr>
          <w:rFonts w:asciiTheme="majorHAnsi" w:hAnsiTheme="majorHAnsi" w:cstheme="majorBidi"/>
          <w:sz w:val="24"/>
          <w:szCs w:val="24"/>
          <w:lang w:val="en-ID"/>
        </w:rPr>
      </w:pPr>
      <w:proofErr w:type="spellStart"/>
      <w:r w:rsidRPr="000B123C">
        <w:rPr>
          <w:rFonts w:asciiTheme="majorHAnsi" w:hAnsiTheme="majorHAnsi" w:cstheme="majorBidi"/>
          <w:sz w:val="24"/>
          <w:szCs w:val="24"/>
          <w:lang w:val="en-ID"/>
        </w:rPr>
        <w:t>Pendidikan</w:t>
      </w:r>
      <w:proofErr w:type="spellEnd"/>
      <w:r w:rsidRPr="000B123C">
        <w:rPr>
          <w:rFonts w:asciiTheme="majorHAnsi" w:hAnsiTheme="majorHAnsi" w:cstheme="majorBidi"/>
          <w:sz w:val="24"/>
          <w:szCs w:val="24"/>
          <w:lang w:val="en-ID"/>
        </w:rPr>
        <w:t xml:space="preserve"> </w:t>
      </w:r>
      <w:proofErr w:type="spellStart"/>
      <w:r w:rsidRPr="000B123C">
        <w:rPr>
          <w:rFonts w:asciiTheme="majorHAnsi" w:hAnsiTheme="majorHAnsi" w:cstheme="majorBidi"/>
          <w:sz w:val="24"/>
          <w:szCs w:val="24"/>
          <w:lang w:val="en-ID"/>
        </w:rPr>
        <w:t>Biologi</w:t>
      </w:r>
      <w:proofErr w:type="spellEnd"/>
      <w:r w:rsidRPr="000B123C">
        <w:rPr>
          <w:rFonts w:asciiTheme="majorHAnsi" w:hAnsiTheme="majorHAnsi" w:cstheme="majorBidi"/>
          <w:sz w:val="24"/>
          <w:szCs w:val="24"/>
          <w:lang w:val="en-ID"/>
        </w:rPr>
        <w:t xml:space="preserve"> (11200161000048), </w:t>
      </w:r>
      <w:proofErr w:type="spellStart"/>
      <w:r w:rsidRPr="000B123C">
        <w:rPr>
          <w:rFonts w:asciiTheme="majorHAnsi" w:hAnsiTheme="majorHAnsi" w:cstheme="majorBidi"/>
          <w:sz w:val="24"/>
          <w:szCs w:val="24"/>
          <w:lang w:val="en-ID"/>
        </w:rPr>
        <w:t>Universitas</w:t>
      </w:r>
      <w:proofErr w:type="spellEnd"/>
      <w:r w:rsidRPr="000B123C">
        <w:rPr>
          <w:rFonts w:asciiTheme="majorHAnsi" w:hAnsiTheme="majorHAnsi" w:cstheme="majorBidi"/>
          <w:sz w:val="24"/>
          <w:szCs w:val="24"/>
          <w:lang w:val="en-ID"/>
        </w:rPr>
        <w:t xml:space="preserve"> Islam </w:t>
      </w:r>
      <w:proofErr w:type="spellStart"/>
      <w:r w:rsidRPr="000B123C">
        <w:rPr>
          <w:rFonts w:asciiTheme="majorHAnsi" w:hAnsiTheme="majorHAnsi" w:cstheme="majorBidi"/>
          <w:sz w:val="24"/>
          <w:szCs w:val="24"/>
          <w:lang w:val="en-ID"/>
        </w:rPr>
        <w:t>Negeri</w:t>
      </w:r>
      <w:proofErr w:type="spellEnd"/>
      <w:r w:rsidRPr="000B123C">
        <w:rPr>
          <w:rFonts w:asciiTheme="majorHAnsi" w:hAnsiTheme="majorHAnsi" w:cstheme="majorBidi"/>
          <w:sz w:val="24"/>
          <w:szCs w:val="24"/>
          <w:lang w:val="en-ID"/>
        </w:rPr>
        <w:t xml:space="preserve"> </w:t>
      </w:r>
      <w:proofErr w:type="spellStart"/>
      <w:r w:rsidRPr="000B123C">
        <w:rPr>
          <w:rFonts w:asciiTheme="majorHAnsi" w:hAnsiTheme="majorHAnsi" w:cstheme="majorBidi"/>
          <w:sz w:val="24"/>
          <w:szCs w:val="24"/>
          <w:lang w:val="en-ID"/>
        </w:rPr>
        <w:t>Syarif</w:t>
      </w:r>
      <w:proofErr w:type="spellEnd"/>
      <w:r w:rsidRPr="000B123C">
        <w:rPr>
          <w:rFonts w:asciiTheme="majorHAnsi" w:hAnsiTheme="majorHAnsi" w:cstheme="majorBidi"/>
          <w:sz w:val="24"/>
          <w:szCs w:val="24"/>
          <w:lang w:val="en-ID"/>
        </w:rPr>
        <w:t xml:space="preserve"> </w:t>
      </w:r>
      <w:proofErr w:type="spellStart"/>
      <w:r w:rsidRPr="000B123C">
        <w:rPr>
          <w:rFonts w:asciiTheme="majorHAnsi" w:hAnsiTheme="majorHAnsi" w:cstheme="majorBidi"/>
          <w:sz w:val="24"/>
          <w:szCs w:val="24"/>
          <w:lang w:val="en-ID"/>
        </w:rPr>
        <w:t>Hidayatullah</w:t>
      </w:r>
      <w:proofErr w:type="spellEnd"/>
    </w:p>
    <w:p w:rsidR="008D01A5" w:rsidRPr="000B123C" w:rsidRDefault="008D01A5" w:rsidP="00EF794B">
      <w:pPr>
        <w:spacing w:line="360" w:lineRule="auto"/>
        <w:rPr>
          <w:rFonts w:asciiTheme="majorHAnsi" w:hAnsiTheme="majorHAnsi" w:cstheme="majorBidi"/>
          <w:b/>
          <w:bCs/>
          <w:sz w:val="24"/>
          <w:szCs w:val="24"/>
        </w:rPr>
      </w:pPr>
      <w:r w:rsidRPr="000B123C">
        <w:rPr>
          <w:rFonts w:asciiTheme="majorHAnsi" w:hAnsiTheme="majorHAnsi" w:cstheme="majorBidi"/>
          <w:b/>
          <w:bCs/>
          <w:sz w:val="24"/>
          <w:szCs w:val="24"/>
        </w:rPr>
        <w:t>Abstrak</w:t>
      </w:r>
    </w:p>
    <w:p w:rsidR="008D01A5" w:rsidRPr="000B123C" w:rsidRDefault="008D01A5" w:rsidP="008D01A5">
      <w:pPr>
        <w:spacing w:line="360" w:lineRule="auto"/>
        <w:jc w:val="both"/>
        <w:rPr>
          <w:rFonts w:asciiTheme="majorHAnsi" w:hAnsiTheme="majorHAnsi" w:cstheme="majorBidi"/>
          <w:sz w:val="24"/>
          <w:szCs w:val="24"/>
        </w:rPr>
      </w:pPr>
      <w:r w:rsidRPr="000B123C">
        <w:rPr>
          <w:rFonts w:asciiTheme="majorHAnsi" w:hAnsiTheme="majorHAnsi" w:cstheme="majorBidi"/>
          <w:sz w:val="24"/>
          <w:szCs w:val="24"/>
        </w:rPr>
        <w:t>Suku Baduy merupakan salah satu dari banyaknya suku pedalaman yang ada di Indonesia. Suku ini terkenal dengan kepiawa</w:t>
      </w:r>
      <w:proofErr w:type="spellStart"/>
      <w:r w:rsidR="00B71B48" w:rsidRPr="000B123C">
        <w:rPr>
          <w:rFonts w:asciiTheme="majorHAnsi" w:hAnsiTheme="majorHAnsi" w:cstheme="majorBidi"/>
          <w:sz w:val="24"/>
          <w:szCs w:val="24"/>
          <w:lang w:val="en-ID"/>
        </w:rPr>
        <w:t>ia</w:t>
      </w:r>
      <w:proofErr w:type="spellEnd"/>
      <w:r w:rsidRPr="000B123C">
        <w:rPr>
          <w:rFonts w:asciiTheme="majorHAnsi" w:hAnsiTheme="majorHAnsi" w:cstheme="majorBidi"/>
          <w:sz w:val="24"/>
          <w:szCs w:val="24"/>
        </w:rPr>
        <w:t xml:space="preserve">nnya dalam mengelola hutan. Kehidupan mereka sangat bergantung kepada hutan, mulai dari makan, mata pencaharian bahkan obat-obatan. Buah pepaya atau </w:t>
      </w:r>
      <w:r w:rsidRPr="000B123C">
        <w:rPr>
          <w:rFonts w:asciiTheme="majorHAnsi" w:hAnsiTheme="majorHAnsi" w:cstheme="majorBidi"/>
          <w:i/>
          <w:iCs/>
          <w:sz w:val="24"/>
          <w:szCs w:val="24"/>
        </w:rPr>
        <w:t>Carica papaya</w:t>
      </w:r>
      <w:r w:rsidRPr="000B123C">
        <w:rPr>
          <w:rFonts w:asciiTheme="majorHAnsi" w:hAnsiTheme="majorHAnsi" w:cstheme="majorBidi"/>
          <w:sz w:val="24"/>
          <w:szCs w:val="24"/>
        </w:rPr>
        <w:t xml:space="preserve"> merupakan salah satu buah yang biasa digunakan oleh orang Baduy dalam meningkatkan produksi ASI untuk ke</w:t>
      </w:r>
      <w:r w:rsidR="00737945" w:rsidRPr="000B123C">
        <w:rPr>
          <w:rFonts w:asciiTheme="majorHAnsi" w:hAnsiTheme="majorHAnsi" w:cstheme="majorBidi"/>
          <w:sz w:val="24"/>
          <w:szCs w:val="24"/>
        </w:rPr>
        <w:t>lancaran menyusui pada seorang Ibu</w:t>
      </w:r>
      <w:r w:rsidRPr="000B123C">
        <w:rPr>
          <w:rFonts w:asciiTheme="majorHAnsi" w:hAnsiTheme="majorHAnsi" w:cstheme="majorBidi"/>
          <w:sz w:val="24"/>
          <w:szCs w:val="24"/>
        </w:rPr>
        <w:t xml:space="preserve">. Hal itu ternyata benar, karena dalam buah pepaya terkandung </w:t>
      </w:r>
      <w:r w:rsidR="00D22CBB" w:rsidRPr="000B123C">
        <w:rPr>
          <w:rFonts w:asciiTheme="majorHAnsi" w:hAnsiTheme="majorHAnsi" w:cstheme="majorBidi"/>
          <w:sz w:val="24"/>
          <w:szCs w:val="24"/>
        </w:rPr>
        <w:t xml:space="preserve">Fitokimia sebagai </w:t>
      </w:r>
      <w:r w:rsidRPr="000B123C">
        <w:rPr>
          <w:rFonts w:asciiTheme="majorHAnsi" w:hAnsiTheme="majorHAnsi" w:cstheme="majorBidi"/>
          <w:sz w:val="24"/>
          <w:szCs w:val="24"/>
        </w:rPr>
        <w:t xml:space="preserve">senyawa  </w:t>
      </w:r>
      <w:r w:rsidRPr="000B123C">
        <w:rPr>
          <w:rFonts w:asciiTheme="majorHAnsi" w:hAnsiTheme="majorHAnsi" w:cstheme="majorBidi"/>
          <w:i/>
          <w:iCs/>
          <w:sz w:val="24"/>
          <w:szCs w:val="24"/>
        </w:rPr>
        <w:t>lactagogum</w:t>
      </w:r>
      <w:r w:rsidRPr="000B123C">
        <w:rPr>
          <w:rFonts w:asciiTheme="majorHAnsi" w:hAnsiTheme="majorHAnsi" w:cstheme="majorBidi"/>
          <w:sz w:val="24"/>
          <w:szCs w:val="24"/>
        </w:rPr>
        <w:t xml:space="preserve"> seperti alkaloid, polifenol, steroid, flavonoid, dan senyawa lainnya yang dapat meningkatkan dan memperlancar produksi ASI. Senyawa-senyawa tersebut mempengaruhi hormon oksitosin dan prolactin yang berfungsi untuk menstimulasi kelenjar </w:t>
      </w:r>
      <w:r w:rsidRPr="000B123C">
        <w:rPr>
          <w:rFonts w:asciiTheme="majorHAnsi" w:hAnsiTheme="majorHAnsi" w:cstheme="majorBidi"/>
          <w:i/>
          <w:iCs/>
          <w:sz w:val="24"/>
          <w:szCs w:val="24"/>
        </w:rPr>
        <w:t xml:space="preserve">mammae </w:t>
      </w:r>
      <w:r w:rsidRPr="000B123C">
        <w:rPr>
          <w:rFonts w:asciiTheme="majorHAnsi" w:hAnsiTheme="majorHAnsi" w:cstheme="majorBidi"/>
          <w:sz w:val="24"/>
          <w:szCs w:val="24"/>
        </w:rPr>
        <w:t>mensekresikan</w:t>
      </w:r>
      <w:bookmarkStart w:id="0" w:name="_GoBack"/>
      <w:bookmarkEnd w:id="0"/>
      <w:r w:rsidRPr="000B123C">
        <w:rPr>
          <w:rFonts w:asciiTheme="majorHAnsi" w:hAnsiTheme="majorHAnsi" w:cstheme="majorBidi"/>
          <w:sz w:val="24"/>
          <w:szCs w:val="24"/>
        </w:rPr>
        <w:t xml:space="preserve"> ASI. </w:t>
      </w:r>
    </w:p>
    <w:p w:rsidR="00B50A5E" w:rsidRPr="000B123C" w:rsidRDefault="008D01A5" w:rsidP="00EF794B">
      <w:pPr>
        <w:spacing w:line="360" w:lineRule="auto"/>
        <w:jc w:val="both"/>
        <w:rPr>
          <w:rFonts w:asciiTheme="majorHAnsi" w:hAnsiTheme="majorHAnsi" w:cstheme="majorBidi"/>
          <w:sz w:val="24"/>
          <w:szCs w:val="24"/>
          <w:lang w:val="en-ID"/>
        </w:rPr>
      </w:pPr>
      <w:r w:rsidRPr="000B123C">
        <w:rPr>
          <w:rFonts w:asciiTheme="majorHAnsi" w:hAnsiTheme="majorHAnsi" w:cstheme="majorBidi"/>
          <w:b/>
          <w:bCs/>
          <w:sz w:val="24"/>
          <w:szCs w:val="24"/>
        </w:rPr>
        <w:t>Kata kunci:</w:t>
      </w:r>
      <w:r w:rsidRPr="000B123C">
        <w:rPr>
          <w:rFonts w:asciiTheme="majorHAnsi" w:hAnsiTheme="majorHAnsi" w:cstheme="majorBidi"/>
          <w:sz w:val="24"/>
          <w:szCs w:val="24"/>
        </w:rPr>
        <w:t xml:space="preserve"> Suku Baduy, kelancaran ASI,  buah pepaya, </w:t>
      </w:r>
      <w:r w:rsidRPr="000B123C">
        <w:rPr>
          <w:rFonts w:asciiTheme="majorHAnsi" w:hAnsiTheme="majorHAnsi" w:cstheme="majorBidi"/>
          <w:i/>
          <w:iCs/>
          <w:sz w:val="24"/>
          <w:szCs w:val="24"/>
        </w:rPr>
        <w:t>lactagogum</w:t>
      </w:r>
      <w:r w:rsidRPr="000B123C">
        <w:rPr>
          <w:rFonts w:asciiTheme="majorHAnsi" w:hAnsiTheme="majorHAnsi" w:cstheme="majorBidi"/>
          <w:sz w:val="24"/>
          <w:szCs w:val="24"/>
        </w:rPr>
        <w:t xml:space="preserve">. </w:t>
      </w:r>
    </w:p>
    <w:p w:rsidR="008D01A5" w:rsidRPr="000B123C" w:rsidRDefault="008D01A5" w:rsidP="00EF794B">
      <w:pPr>
        <w:spacing w:line="360" w:lineRule="auto"/>
        <w:rPr>
          <w:rFonts w:asciiTheme="majorHAnsi" w:hAnsiTheme="majorHAnsi" w:cstheme="majorBidi"/>
          <w:b/>
          <w:bCs/>
          <w:i/>
          <w:iCs/>
          <w:sz w:val="24"/>
          <w:szCs w:val="24"/>
        </w:rPr>
      </w:pPr>
      <w:r w:rsidRPr="000B123C">
        <w:rPr>
          <w:rFonts w:asciiTheme="majorHAnsi" w:hAnsiTheme="majorHAnsi" w:cstheme="majorBidi"/>
          <w:b/>
          <w:bCs/>
          <w:i/>
          <w:iCs/>
          <w:sz w:val="24"/>
          <w:szCs w:val="24"/>
        </w:rPr>
        <w:t>Abstract</w:t>
      </w:r>
    </w:p>
    <w:p w:rsidR="00B71B48" w:rsidRPr="000B123C" w:rsidRDefault="00B71B48" w:rsidP="008D01A5">
      <w:pPr>
        <w:spacing w:line="360" w:lineRule="auto"/>
        <w:jc w:val="both"/>
        <w:rPr>
          <w:rFonts w:asciiTheme="majorHAnsi" w:hAnsiTheme="majorHAnsi" w:cstheme="majorBidi"/>
          <w:color w:val="000000" w:themeColor="text1"/>
          <w:sz w:val="24"/>
          <w:szCs w:val="24"/>
          <w:lang w:val="en-ID"/>
        </w:rPr>
      </w:pPr>
      <w:r w:rsidRPr="000B123C">
        <w:rPr>
          <w:rFonts w:asciiTheme="majorHAnsi" w:hAnsiTheme="majorHAnsi" w:cstheme="majorBidi"/>
          <w:color w:val="000000" w:themeColor="text1"/>
          <w:sz w:val="24"/>
          <w:szCs w:val="24"/>
        </w:rPr>
        <w:t xml:space="preserve">The Baduy tribe is one of the many inland tribes in Indonesia. The tribe is famous for its expertise in managing forests. Their lives depend heavily on forests, from food, livelihoods and even medicine. Papaya fruit or </w:t>
      </w:r>
      <w:r w:rsidRPr="000B123C">
        <w:rPr>
          <w:rFonts w:asciiTheme="majorHAnsi" w:hAnsiTheme="majorHAnsi" w:cstheme="majorBidi"/>
          <w:i/>
          <w:iCs/>
          <w:color w:val="000000" w:themeColor="text1"/>
          <w:sz w:val="24"/>
          <w:szCs w:val="24"/>
        </w:rPr>
        <w:t>Carica papaya</w:t>
      </w:r>
      <w:r w:rsidRPr="000B123C">
        <w:rPr>
          <w:rFonts w:asciiTheme="majorHAnsi" w:hAnsiTheme="majorHAnsi" w:cstheme="majorBidi"/>
          <w:color w:val="000000" w:themeColor="text1"/>
          <w:sz w:val="24"/>
          <w:szCs w:val="24"/>
        </w:rPr>
        <w:t xml:space="preserve"> is one of the fruits commonly used by Baduy people in increasing the production of breast milk for smooth breastfeeding in a mother. It turned out to be true, because in papaya fruit contained phytochemicals as </w:t>
      </w:r>
      <w:r w:rsidRPr="000B123C">
        <w:rPr>
          <w:rFonts w:asciiTheme="majorHAnsi" w:hAnsiTheme="majorHAnsi" w:cstheme="majorBidi"/>
          <w:i/>
          <w:iCs/>
          <w:color w:val="000000" w:themeColor="text1"/>
          <w:sz w:val="24"/>
          <w:szCs w:val="24"/>
        </w:rPr>
        <w:t>lactagogum</w:t>
      </w:r>
      <w:r w:rsidRPr="000B123C">
        <w:rPr>
          <w:rFonts w:asciiTheme="majorHAnsi" w:hAnsiTheme="majorHAnsi" w:cstheme="majorBidi"/>
          <w:color w:val="000000" w:themeColor="text1"/>
          <w:sz w:val="24"/>
          <w:szCs w:val="24"/>
        </w:rPr>
        <w:t xml:space="preserve"> compounds such as alkaloids, polyphenols, steroids, flavonoids, and other compounds that can increase and facilitate the production of breast milk. These compounds affect the hormones oxytocin and prolactin that serve to stimulate the </w:t>
      </w:r>
      <w:r w:rsidRPr="000B123C">
        <w:rPr>
          <w:rFonts w:asciiTheme="majorHAnsi" w:hAnsiTheme="majorHAnsi" w:cstheme="majorBidi"/>
          <w:i/>
          <w:iCs/>
          <w:color w:val="000000" w:themeColor="text1"/>
          <w:sz w:val="24"/>
          <w:szCs w:val="24"/>
        </w:rPr>
        <w:t>mammae</w:t>
      </w:r>
      <w:r w:rsidRPr="000B123C">
        <w:rPr>
          <w:rFonts w:asciiTheme="majorHAnsi" w:hAnsiTheme="majorHAnsi" w:cstheme="majorBidi"/>
          <w:color w:val="000000" w:themeColor="text1"/>
          <w:sz w:val="24"/>
          <w:szCs w:val="24"/>
        </w:rPr>
        <w:t xml:space="preserve"> gland to secrete breast milk.</w:t>
      </w:r>
    </w:p>
    <w:p w:rsidR="008D01A5" w:rsidRPr="000B123C" w:rsidRDefault="008D01A5" w:rsidP="008D01A5">
      <w:pPr>
        <w:spacing w:line="360" w:lineRule="auto"/>
        <w:jc w:val="both"/>
        <w:rPr>
          <w:rFonts w:asciiTheme="majorHAnsi" w:hAnsiTheme="majorHAnsi" w:cstheme="majorBidi"/>
          <w:i/>
          <w:iCs/>
          <w:color w:val="000000" w:themeColor="text1"/>
          <w:sz w:val="24"/>
          <w:szCs w:val="24"/>
        </w:rPr>
      </w:pPr>
      <w:r w:rsidRPr="000B123C">
        <w:rPr>
          <w:rFonts w:asciiTheme="majorHAnsi" w:hAnsiTheme="majorHAnsi" w:cstheme="majorBidi"/>
          <w:b/>
          <w:bCs/>
          <w:color w:val="000000" w:themeColor="text1"/>
          <w:sz w:val="24"/>
          <w:szCs w:val="24"/>
        </w:rPr>
        <w:t>Key words:</w:t>
      </w:r>
      <w:r w:rsidRPr="000B123C">
        <w:rPr>
          <w:rFonts w:asciiTheme="majorHAnsi" w:hAnsiTheme="majorHAnsi" w:cstheme="majorBidi"/>
          <w:color w:val="000000" w:themeColor="text1"/>
          <w:sz w:val="24"/>
          <w:szCs w:val="24"/>
        </w:rPr>
        <w:t xml:space="preserve"> Baduy tribe, smoothness of breastfeeding, papaya fruit, </w:t>
      </w:r>
      <w:r w:rsidRPr="000B123C">
        <w:rPr>
          <w:rFonts w:asciiTheme="majorHAnsi" w:hAnsiTheme="majorHAnsi" w:cstheme="majorBidi"/>
          <w:i/>
          <w:iCs/>
          <w:color w:val="000000" w:themeColor="text1"/>
          <w:sz w:val="24"/>
          <w:szCs w:val="24"/>
        </w:rPr>
        <w:t>lactagogum.</w:t>
      </w:r>
    </w:p>
    <w:p w:rsidR="00B50A5E" w:rsidRPr="000B123C" w:rsidRDefault="00B50A5E" w:rsidP="008D01A5">
      <w:pPr>
        <w:rPr>
          <w:rFonts w:asciiTheme="majorHAnsi" w:hAnsiTheme="majorHAnsi" w:cstheme="majorBidi"/>
          <w:b/>
          <w:bCs/>
          <w:sz w:val="24"/>
          <w:szCs w:val="24"/>
          <w:lang w:val="en-ID"/>
        </w:rPr>
      </w:pPr>
    </w:p>
    <w:p w:rsidR="00EF794B" w:rsidRPr="000B123C" w:rsidRDefault="00EF794B" w:rsidP="008D01A5">
      <w:pPr>
        <w:rPr>
          <w:rStyle w:val="IntenseEmphasis"/>
          <w:rFonts w:asciiTheme="majorHAnsi" w:hAnsiTheme="majorHAnsi" w:cstheme="majorBidi"/>
          <w:i w:val="0"/>
          <w:iCs w:val="0"/>
          <w:color w:val="auto"/>
          <w:sz w:val="24"/>
          <w:szCs w:val="24"/>
          <w:lang w:val="en-ID"/>
        </w:rPr>
        <w:sectPr w:rsidR="00EF794B" w:rsidRPr="000B123C" w:rsidSect="000B123C">
          <w:type w:val="continuous"/>
          <w:pgSz w:w="11907" w:h="16839" w:code="9"/>
          <w:pgMar w:top="1440" w:right="1440" w:bottom="1440" w:left="1440" w:header="720" w:footer="720" w:gutter="0"/>
          <w:cols w:space="720"/>
          <w:docGrid w:linePitch="299"/>
        </w:sectPr>
      </w:pPr>
    </w:p>
    <w:p w:rsidR="008D01A5" w:rsidRPr="000B123C" w:rsidRDefault="008D01A5" w:rsidP="008D01A5">
      <w:pPr>
        <w:rPr>
          <w:rStyle w:val="IntenseEmphasis"/>
          <w:rFonts w:asciiTheme="majorHAnsi" w:hAnsiTheme="majorHAnsi" w:cstheme="majorBidi"/>
          <w:i w:val="0"/>
          <w:iCs w:val="0"/>
          <w:color w:val="auto"/>
          <w:sz w:val="24"/>
          <w:szCs w:val="24"/>
        </w:rPr>
      </w:pPr>
      <w:r w:rsidRPr="000B123C">
        <w:rPr>
          <w:rStyle w:val="IntenseEmphasis"/>
          <w:rFonts w:asciiTheme="majorHAnsi" w:hAnsiTheme="majorHAnsi" w:cstheme="majorBidi"/>
          <w:i w:val="0"/>
          <w:iCs w:val="0"/>
          <w:color w:val="auto"/>
          <w:sz w:val="24"/>
          <w:szCs w:val="24"/>
        </w:rPr>
        <w:lastRenderedPageBreak/>
        <w:t xml:space="preserve">PENDAHULUAN </w:t>
      </w:r>
    </w:p>
    <w:p w:rsidR="008D01A5" w:rsidRPr="000B123C" w:rsidRDefault="008D01A5" w:rsidP="008D01A5">
      <w:pPr>
        <w:spacing w:line="360" w:lineRule="auto"/>
        <w:ind w:firstLine="720"/>
        <w:jc w:val="both"/>
        <w:rPr>
          <w:rFonts w:asciiTheme="majorHAnsi" w:hAnsiTheme="majorHAnsi" w:cstheme="majorBidi"/>
          <w:sz w:val="24"/>
          <w:szCs w:val="24"/>
        </w:rPr>
      </w:pPr>
      <w:r w:rsidRPr="000B123C">
        <w:rPr>
          <w:rFonts w:asciiTheme="majorHAnsi" w:hAnsiTheme="majorHAnsi" w:cstheme="majorBidi"/>
          <w:sz w:val="24"/>
          <w:szCs w:val="24"/>
        </w:rPr>
        <w:t>Bangsa Indonesia selain kaya dengan bahasa, sumber daya alam, Indonesia juga kaya akan suku pedalamannya. Suku-suku pedalaman tersebut masih terisolisir, bukan karena pemerintah yang mengabaikannya  tetapi karena mereka sendiri yang membatasi interaksi dari luar.</w:t>
      </w:r>
    </w:p>
    <w:p w:rsidR="008D01A5" w:rsidRPr="000B123C" w:rsidRDefault="008D01A5" w:rsidP="008D01A5">
      <w:pPr>
        <w:spacing w:line="360" w:lineRule="auto"/>
        <w:ind w:firstLine="720"/>
        <w:jc w:val="both"/>
        <w:rPr>
          <w:rFonts w:asciiTheme="majorHAnsi" w:hAnsiTheme="majorHAnsi" w:cstheme="majorBidi"/>
          <w:bCs/>
          <w:sz w:val="24"/>
          <w:szCs w:val="24"/>
        </w:rPr>
      </w:pPr>
      <w:r w:rsidRPr="000B123C">
        <w:rPr>
          <w:rFonts w:asciiTheme="majorHAnsi" w:hAnsiTheme="majorHAnsi" w:cstheme="majorBidi"/>
          <w:sz w:val="24"/>
          <w:szCs w:val="24"/>
        </w:rPr>
        <w:t xml:space="preserve">Salah satu suku pedalaman yang ada di Indonesia adalah suku Baduy. Suku yang masyarakatnya hidup dengan sederhana dan merupakan salah satu suku terasing, yang mengasingkan dirinya dari pengaruh perkembangan teknologi, serta perkembangan modern lainnya. Dalam kehidupannya, Suku Baduy dengan ketat selalu menjaga dan mempertahankan adat tradisionalnya. Pedoman hidup yang mereka percayai untuk mempertahankan dan menjaga tradisionalnya itu disebut dengan </w:t>
      </w:r>
      <w:r w:rsidRPr="000B123C">
        <w:rPr>
          <w:rFonts w:asciiTheme="majorHAnsi" w:hAnsiTheme="majorHAnsi" w:cstheme="majorBidi"/>
          <w:i/>
          <w:iCs/>
          <w:sz w:val="24"/>
          <w:szCs w:val="24"/>
        </w:rPr>
        <w:t>pikukuh Baduy</w:t>
      </w:r>
      <w:r w:rsidRPr="000B123C">
        <w:rPr>
          <w:rFonts w:asciiTheme="majorHAnsi" w:hAnsiTheme="majorHAnsi" w:cstheme="majorBidi"/>
          <w:sz w:val="24"/>
          <w:szCs w:val="24"/>
        </w:rPr>
        <w:t xml:space="preserve">. </w:t>
      </w:r>
      <w:r w:rsidRPr="000B123C">
        <w:rPr>
          <w:rFonts w:asciiTheme="majorHAnsi" w:hAnsiTheme="majorHAnsi" w:cstheme="majorBidi"/>
          <w:i/>
          <w:iCs/>
          <w:sz w:val="24"/>
          <w:szCs w:val="24"/>
        </w:rPr>
        <w:t>Pikukuh</w:t>
      </w:r>
      <w:r w:rsidRPr="000B123C">
        <w:rPr>
          <w:rFonts w:asciiTheme="majorHAnsi" w:hAnsiTheme="majorHAnsi" w:cstheme="majorBidi"/>
          <w:sz w:val="24"/>
          <w:szCs w:val="24"/>
        </w:rPr>
        <w:t xml:space="preserve"> dipercaya bernilai religius dan berlandaskan kepada agama asli Baduy, yaitu Sunda Wiwitan (Cecep, 2009). Adapun ikatan kepada Pikukuh ditentukan oleh tempat atau pemukiman, yaitu yang</w:t>
      </w:r>
      <w:r w:rsidRPr="000B123C">
        <w:rPr>
          <w:rFonts w:asciiTheme="majorHAnsi" w:hAnsiTheme="majorHAnsi" w:cstheme="majorBidi"/>
          <w:spacing w:val="1"/>
          <w:sz w:val="24"/>
          <w:szCs w:val="24"/>
        </w:rPr>
        <w:t xml:space="preserve"> </w:t>
      </w:r>
      <w:r w:rsidRPr="000B123C">
        <w:rPr>
          <w:rFonts w:asciiTheme="majorHAnsi" w:hAnsiTheme="majorHAnsi" w:cstheme="majorBidi"/>
          <w:sz w:val="24"/>
          <w:szCs w:val="24"/>
        </w:rPr>
        <w:t xml:space="preserve">menjadi ciri organisasi </w:t>
      </w:r>
      <w:r w:rsidR="00737945" w:rsidRPr="000B123C">
        <w:rPr>
          <w:rFonts w:asciiTheme="majorHAnsi" w:hAnsiTheme="majorHAnsi" w:cstheme="majorBidi"/>
          <w:sz w:val="24"/>
          <w:szCs w:val="24"/>
        </w:rPr>
        <w:t>sosialnya dalam satu</w:t>
      </w:r>
      <w:r w:rsidRPr="000B123C">
        <w:rPr>
          <w:rFonts w:asciiTheme="majorHAnsi" w:hAnsiTheme="majorHAnsi" w:cstheme="majorBidi"/>
          <w:sz w:val="24"/>
          <w:szCs w:val="24"/>
        </w:rPr>
        <w:t xml:space="preserve"> kelompok kekerabatan.</w:t>
      </w:r>
      <w:r w:rsidRPr="000B123C">
        <w:rPr>
          <w:rFonts w:asciiTheme="majorHAnsi" w:hAnsiTheme="majorHAnsi" w:cstheme="majorBidi"/>
          <w:spacing w:val="1"/>
          <w:sz w:val="24"/>
          <w:szCs w:val="24"/>
        </w:rPr>
        <w:t xml:space="preserve"> </w:t>
      </w:r>
      <w:r w:rsidRPr="000B123C">
        <w:rPr>
          <w:rFonts w:asciiTheme="majorHAnsi" w:hAnsiTheme="majorHAnsi" w:cstheme="majorBidi"/>
          <w:i/>
          <w:sz w:val="24"/>
          <w:szCs w:val="24"/>
        </w:rPr>
        <w:t>Orang Tangtu</w:t>
      </w:r>
      <w:r w:rsidRPr="000B123C">
        <w:rPr>
          <w:rFonts w:asciiTheme="majorHAnsi" w:hAnsiTheme="majorHAnsi" w:cstheme="majorBidi"/>
          <w:i/>
          <w:spacing w:val="1"/>
          <w:sz w:val="24"/>
          <w:szCs w:val="24"/>
        </w:rPr>
        <w:t xml:space="preserve"> </w:t>
      </w:r>
      <w:r w:rsidRPr="000B123C">
        <w:rPr>
          <w:rFonts w:asciiTheme="majorHAnsi" w:hAnsiTheme="majorHAnsi" w:cstheme="majorBidi"/>
          <w:sz w:val="24"/>
          <w:szCs w:val="24"/>
        </w:rPr>
        <w:t xml:space="preserve">bermukim di Kampung Cibeo, Cikeusik dan Cikartawana, dikenal dengan sebutan </w:t>
      </w:r>
      <w:r w:rsidRPr="000B123C">
        <w:rPr>
          <w:rFonts w:asciiTheme="majorHAnsi" w:hAnsiTheme="majorHAnsi" w:cstheme="majorBidi"/>
          <w:i/>
          <w:sz w:val="24"/>
          <w:szCs w:val="24"/>
        </w:rPr>
        <w:t>Orang Baduy</w:t>
      </w:r>
      <w:r w:rsidRPr="000B123C">
        <w:rPr>
          <w:rFonts w:asciiTheme="majorHAnsi" w:hAnsiTheme="majorHAnsi" w:cstheme="majorBidi"/>
          <w:i/>
          <w:spacing w:val="1"/>
          <w:sz w:val="24"/>
          <w:szCs w:val="24"/>
        </w:rPr>
        <w:t xml:space="preserve"> </w:t>
      </w:r>
      <w:r w:rsidRPr="000B123C">
        <w:rPr>
          <w:rFonts w:asciiTheme="majorHAnsi" w:hAnsiTheme="majorHAnsi" w:cstheme="majorBidi"/>
          <w:i/>
          <w:sz w:val="24"/>
          <w:szCs w:val="24"/>
        </w:rPr>
        <w:t>Dalam</w:t>
      </w:r>
      <w:r w:rsidRPr="000B123C">
        <w:rPr>
          <w:rFonts w:asciiTheme="majorHAnsi" w:hAnsiTheme="majorHAnsi" w:cstheme="majorBidi"/>
          <w:i/>
          <w:spacing w:val="1"/>
          <w:sz w:val="24"/>
          <w:szCs w:val="24"/>
        </w:rPr>
        <w:t xml:space="preserve"> </w:t>
      </w:r>
      <w:r w:rsidRPr="000B123C">
        <w:rPr>
          <w:rFonts w:asciiTheme="majorHAnsi" w:hAnsiTheme="majorHAnsi" w:cstheme="majorBidi"/>
          <w:sz w:val="24"/>
          <w:szCs w:val="24"/>
        </w:rPr>
        <w:t>sebagai pemegang</w:t>
      </w:r>
      <w:r w:rsidRPr="000B123C">
        <w:rPr>
          <w:rFonts w:asciiTheme="majorHAnsi" w:hAnsiTheme="majorHAnsi" w:cstheme="majorBidi"/>
          <w:spacing w:val="1"/>
          <w:sz w:val="24"/>
          <w:szCs w:val="24"/>
        </w:rPr>
        <w:t xml:space="preserve"> </w:t>
      </w:r>
      <w:r w:rsidRPr="000B123C">
        <w:rPr>
          <w:rFonts w:asciiTheme="majorHAnsi" w:hAnsiTheme="majorHAnsi" w:cstheme="majorBidi"/>
          <w:sz w:val="24"/>
          <w:szCs w:val="24"/>
        </w:rPr>
        <w:t>Pikukuh Baduy.</w:t>
      </w:r>
      <w:r w:rsidRPr="000B123C">
        <w:rPr>
          <w:rFonts w:asciiTheme="majorHAnsi" w:hAnsiTheme="majorHAnsi" w:cstheme="majorBidi"/>
          <w:spacing w:val="1"/>
          <w:sz w:val="24"/>
          <w:szCs w:val="24"/>
        </w:rPr>
        <w:t xml:space="preserve"> </w:t>
      </w:r>
      <w:proofErr w:type="spellStart"/>
      <w:proofErr w:type="gramStart"/>
      <w:r w:rsidR="00737945" w:rsidRPr="000B123C">
        <w:rPr>
          <w:rFonts w:asciiTheme="majorHAnsi" w:hAnsiTheme="majorHAnsi" w:cstheme="majorBidi"/>
          <w:spacing w:val="1"/>
          <w:sz w:val="24"/>
          <w:szCs w:val="24"/>
          <w:lang w:val="en-ID"/>
        </w:rPr>
        <w:t>Sedangkan</w:t>
      </w:r>
      <w:proofErr w:type="spellEnd"/>
      <w:r w:rsidR="00737945" w:rsidRPr="000B123C">
        <w:rPr>
          <w:rFonts w:asciiTheme="majorHAnsi" w:hAnsiTheme="majorHAnsi" w:cstheme="majorBidi"/>
          <w:spacing w:val="1"/>
          <w:sz w:val="24"/>
          <w:szCs w:val="24"/>
          <w:lang w:val="en-ID"/>
        </w:rPr>
        <w:t xml:space="preserve"> </w:t>
      </w:r>
      <w:r w:rsidRPr="000B123C">
        <w:rPr>
          <w:rFonts w:asciiTheme="majorHAnsi" w:hAnsiTheme="majorHAnsi" w:cstheme="majorBidi"/>
          <w:sz w:val="24"/>
          <w:szCs w:val="24"/>
        </w:rPr>
        <w:t>Orang</w:t>
      </w:r>
      <w:r w:rsidRPr="000B123C">
        <w:rPr>
          <w:rFonts w:asciiTheme="majorHAnsi" w:hAnsiTheme="majorHAnsi" w:cstheme="majorBidi"/>
          <w:spacing w:val="1"/>
          <w:sz w:val="24"/>
          <w:szCs w:val="24"/>
        </w:rPr>
        <w:t xml:space="preserve"> </w:t>
      </w:r>
      <w:r w:rsidRPr="000B123C">
        <w:rPr>
          <w:rFonts w:asciiTheme="majorHAnsi" w:hAnsiTheme="majorHAnsi" w:cstheme="majorBidi"/>
          <w:i/>
          <w:sz w:val="24"/>
          <w:szCs w:val="24"/>
        </w:rPr>
        <w:t>Panamping</w:t>
      </w:r>
      <w:r w:rsidRPr="000B123C">
        <w:rPr>
          <w:rFonts w:asciiTheme="majorHAnsi" w:hAnsiTheme="majorHAnsi" w:cstheme="majorBidi"/>
          <w:i/>
          <w:spacing w:val="1"/>
          <w:sz w:val="24"/>
          <w:szCs w:val="24"/>
        </w:rPr>
        <w:t xml:space="preserve"> </w:t>
      </w:r>
      <w:r w:rsidRPr="000B123C">
        <w:rPr>
          <w:rFonts w:asciiTheme="majorHAnsi" w:hAnsiTheme="majorHAnsi" w:cstheme="majorBidi"/>
          <w:sz w:val="24"/>
          <w:szCs w:val="24"/>
        </w:rPr>
        <w:t>sebagai pemilik</w:t>
      </w:r>
      <w:r w:rsidRPr="000B123C">
        <w:rPr>
          <w:rFonts w:asciiTheme="majorHAnsi" w:hAnsiTheme="majorHAnsi" w:cstheme="majorBidi"/>
          <w:spacing w:val="60"/>
          <w:sz w:val="24"/>
          <w:szCs w:val="24"/>
        </w:rPr>
        <w:t xml:space="preserve"> </w:t>
      </w:r>
      <w:r w:rsidRPr="000B123C">
        <w:rPr>
          <w:rFonts w:asciiTheme="majorHAnsi" w:hAnsiTheme="majorHAnsi" w:cstheme="majorBidi"/>
          <w:sz w:val="24"/>
          <w:szCs w:val="24"/>
        </w:rPr>
        <w:t>adat</w:t>
      </w:r>
      <w:r w:rsidRPr="000B123C">
        <w:rPr>
          <w:rFonts w:asciiTheme="majorHAnsi" w:hAnsiTheme="majorHAnsi" w:cstheme="majorBidi"/>
          <w:spacing w:val="60"/>
          <w:sz w:val="24"/>
          <w:szCs w:val="24"/>
        </w:rPr>
        <w:t xml:space="preserve"> </w:t>
      </w:r>
      <w:r w:rsidRPr="000B123C">
        <w:rPr>
          <w:rFonts w:asciiTheme="majorHAnsi" w:hAnsiTheme="majorHAnsi" w:cstheme="majorBidi"/>
          <w:sz w:val="24"/>
          <w:szCs w:val="24"/>
        </w:rPr>
        <w:t>Baduy</w:t>
      </w:r>
      <w:r w:rsidRPr="000B123C">
        <w:rPr>
          <w:rFonts w:asciiTheme="majorHAnsi" w:hAnsiTheme="majorHAnsi" w:cstheme="majorBidi"/>
          <w:spacing w:val="1"/>
          <w:sz w:val="24"/>
          <w:szCs w:val="24"/>
        </w:rPr>
        <w:t xml:space="preserve"> </w:t>
      </w:r>
      <w:r w:rsidRPr="000B123C">
        <w:rPr>
          <w:rFonts w:asciiTheme="majorHAnsi" w:hAnsiTheme="majorHAnsi" w:cstheme="majorBidi"/>
          <w:sz w:val="24"/>
          <w:szCs w:val="24"/>
        </w:rPr>
        <w:t>berada di bawah pengawasan Baduy Dalam yang mempunyai ikatan pikukuh lebih longgar,</w:t>
      </w:r>
      <w:r w:rsidRPr="000B123C">
        <w:rPr>
          <w:rFonts w:asciiTheme="majorHAnsi" w:hAnsiTheme="majorHAnsi" w:cstheme="majorBidi"/>
          <w:spacing w:val="1"/>
          <w:sz w:val="24"/>
          <w:szCs w:val="24"/>
        </w:rPr>
        <w:t xml:space="preserve"> </w:t>
      </w:r>
      <w:r w:rsidRPr="000B123C">
        <w:rPr>
          <w:rFonts w:asciiTheme="majorHAnsi" w:hAnsiTheme="majorHAnsi" w:cstheme="majorBidi"/>
          <w:sz w:val="24"/>
          <w:szCs w:val="24"/>
        </w:rPr>
        <w:t>disebut</w:t>
      </w:r>
      <w:r w:rsidRPr="000B123C">
        <w:rPr>
          <w:rFonts w:asciiTheme="majorHAnsi" w:hAnsiTheme="majorHAnsi" w:cstheme="majorBidi"/>
          <w:spacing w:val="3"/>
          <w:sz w:val="24"/>
          <w:szCs w:val="24"/>
        </w:rPr>
        <w:t xml:space="preserve"> </w:t>
      </w:r>
      <w:r w:rsidRPr="000B123C">
        <w:rPr>
          <w:rFonts w:asciiTheme="majorHAnsi" w:hAnsiTheme="majorHAnsi" w:cstheme="majorBidi"/>
          <w:i/>
          <w:sz w:val="24"/>
          <w:szCs w:val="24"/>
        </w:rPr>
        <w:t>Baduy</w:t>
      </w:r>
      <w:r w:rsidRPr="000B123C">
        <w:rPr>
          <w:rFonts w:asciiTheme="majorHAnsi" w:hAnsiTheme="majorHAnsi" w:cstheme="majorBidi"/>
          <w:i/>
          <w:spacing w:val="1"/>
          <w:sz w:val="24"/>
          <w:szCs w:val="24"/>
        </w:rPr>
        <w:t xml:space="preserve"> </w:t>
      </w:r>
      <w:r w:rsidRPr="000B123C">
        <w:rPr>
          <w:rFonts w:asciiTheme="majorHAnsi" w:hAnsiTheme="majorHAnsi" w:cstheme="majorBidi"/>
          <w:i/>
          <w:sz w:val="24"/>
          <w:szCs w:val="24"/>
        </w:rPr>
        <w:t>Luar</w:t>
      </w:r>
      <w:r w:rsidRPr="000B123C">
        <w:rPr>
          <w:rFonts w:asciiTheme="majorHAnsi" w:hAnsiTheme="majorHAnsi" w:cstheme="majorBidi"/>
          <w:i/>
          <w:spacing w:val="1"/>
          <w:sz w:val="24"/>
          <w:szCs w:val="24"/>
        </w:rPr>
        <w:t xml:space="preserve"> </w:t>
      </w:r>
      <w:r w:rsidRPr="000B123C">
        <w:rPr>
          <w:rFonts w:asciiTheme="majorHAnsi" w:hAnsiTheme="majorHAnsi" w:cstheme="majorBidi"/>
          <w:bCs/>
          <w:sz w:val="24"/>
          <w:szCs w:val="24"/>
        </w:rPr>
        <w:t>(Garna,</w:t>
      </w:r>
      <w:r w:rsidRPr="000B123C">
        <w:rPr>
          <w:rFonts w:asciiTheme="majorHAnsi" w:hAnsiTheme="majorHAnsi" w:cstheme="majorBidi"/>
          <w:bCs/>
          <w:spacing w:val="4"/>
          <w:sz w:val="24"/>
          <w:szCs w:val="24"/>
        </w:rPr>
        <w:t xml:space="preserve"> </w:t>
      </w:r>
      <w:r w:rsidRPr="000B123C">
        <w:rPr>
          <w:rFonts w:asciiTheme="majorHAnsi" w:hAnsiTheme="majorHAnsi" w:cstheme="majorBidi"/>
          <w:bCs/>
          <w:sz w:val="24"/>
          <w:szCs w:val="24"/>
        </w:rPr>
        <w:t>1988:4).</w:t>
      </w:r>
      <w:proofErr w:type="gramEnd"/>
    </w:p>
    <w:p w:rsidR="008D01A5" w:rsidRPr="000B123C" w:rsidRDefault="008D01A5" w:rsidP="00737945">
      <w:pPr>
        <w:spacing w:line="360" w:lineRule="auto"/>
        <w:ind w:firstLine="720"/>
        <w:jc w:val="both"/>
        <w:rPr>
          <w:rFonts w:asciiTheme="majorHAnsi" w:hAnsiTheme="majorHAnsi" w:cstheme="majorBidi"/>
          <w:sz w:val="24"/>
          <w:szCs w:val="24"/>
        </w:rPr>
      </w:pPr>
      <w:r w:rsidRPr="000B123C">
        <w:rPr>
          <w:rFonts w:asciiTheme="majorHAnsi" w:hAnsiTheme="majorHAnsi" w:cstheme="majorBidi"/>
          <w:sz w:val="24"/>
          <w:szCs w:val="24"/>
        </w:rPr>
        <w:t xml:space="preserve">Suku Baduy adalah sekelompok masyarakat yang kehidupnya sangat bergantung pada keberadaan hutan dan lingkungannya. Lingkungan hidup mereka adalah hutan yang pengelolaannya diatur secara bijaksana. Dalam masyarakat Baduy terdapat kelompok khusus yang  kemudian mereka bertugas untuk mengelola hutan dengan baik, kelompok  itu dikenal dengan sebutan </w:t>
      </w:r>
      <w:r w:rsidRPr="000B123C">
        <w:rPr>
          <w:rFonts w:asciiTheme="majorHAnsi" w:hAnsiTheme="majorHAnsi" w:cstheme="majorBidi"/>
          <w:i/>
          <w:iCs/>
          <w:sz w:val="24"/>
          <w:szCs w:val="24"/>
        </w:rPr>
        <w:t>urang Baduy</w:t>
      </w:r>
      <w:r w:rsidRPr="000B123C">
        <w:rPr>
          <w:rFonts w:asciiTheme="majorHAnsi" w:hAnsiTheme="majorHAnsi" w:cstheme="majorBidi"/>
          <w:sz w:val="24"/>
          <w:szCs w:val="24"/>
        </w:rPr>
        <w:t xml:space="preserve"> (Gunggung, 2010). </w:t>
      </w:r>
      <w:r w:rsidRPr="000B123C">
        <w:rPr>
          <w:rFonts w:asciiTheme="majorHAnsi" w:hAnsiTheme="majorHAnsi" w:cstheme="majorBidi"/>
          <w:i/>
          <w:iCs/>
          <w:sz w:val="24"/>
          <w:szCs w:val="24"/>
        </w:rPr>
        <w:t xml:space="preserve">Urang Baduy </w:t>
      </w:r>
      <w:r w:rsidRPr="000B123C">
        <w:rPr>
          <w:rFonts w:asciiTheme="majorHAnsi" w:hAnsiTheme="majorHAnsi" w:cstheme="majorBidi"/>
          <w:sz w:val="24"/>
          <w:szCs w:val="24"/>
        </w:rPr>
        <w:t xml:space="preserve">berhasil mengelola hutan dengan baik, dan atas keberhasilannya itu suatu lembaga nasional yang bergerak di bidang lingkungan, yaitu Yayasan Kehati Indonesia terpanggil untuk memberikan </w:t>
      </w:r>
      <w:r w:rsidR="00737945" w:rsidRPr="000B123C">
        <w:rPr>
          <w:rFonts w:asciiTheme="majorHAnsi" w:hAnsiTheme="majorHAnsi" w:cstheme="majorBidi"/>
          <w:sz w:val="24"/>
          <w:szCs w:val="24"/>
        </w:rPr>
        <w:t xml:space="preserve">suatu </w:t>
      </w:r>
      <w:r w:rsidRPr="000B123C">
        <w:rPr>
          <w:rFonts w:asciiTheme="majorHAnsi" w:hAnsiTheme="majorHAnsi" w:cstheme="majorBidi"/>
          <w:sz w:val="24"/>
          <w:szCs w:val="24"/>
        </w:rPr>
        <w:t>penghargaan “Kehati Award tahun 2004” kepada komunitas masyarakat yang mampu mengelola lingkungan dengan baik (Dwiandri, 2004).</w:t>
      </w:r>
    </w:p>
    <w:p w:rsidR="008D01A5" w:rsidRPr="000B123C" w:rsidRDefault="00737945" w:rsidP="008D01A5">
      <w:pPr>
        <w:spacing w:line="360" w:lineRule="auto"/>
        <w:ind w:firstLine="720"/>
        <w:jc w:val="both"/>
        <w:rPr>
          <w:rFonts w:asciiTheme="majorHAnsi" w:hAnsiTheme="majorHAnsi" w:cstheme="majorBidi"/>
          <w:noProof/>
          <w:sz w:val="24"/>
          <w:szCs w:val="24"/>
        </w:rPr>
      </w:pPr>
      <w:proofErr w:type="spellStart"/>
      <w:proofErr w:type="gramStart"/>
      <w:r w:rsidRPr="000B123C">
        <w:rPr>
          <w:rFonts w:asciiTheme="majorHAnsi" w:hAnsiTheme="majorHAnsi" w:cstheme="majorBidi"/>
          <w:sz w:val="24"/>
          <w:szCs w:val="24"/>
          <w:lang w:val="en-ID"/>
        </w:rPr>
        <w:t>Menurut</w:t>
      </w:r>
      <w:proofErr w:type="spellEnd"/>
      <w:r w:rsidRPr="000B123C">
        <w:rPr>
          <w:rFonts w:asciiTheme="majorHAnsi" w:hAnsiTheme="majorHAnsi" w:cstheme="majorBidi"/>
          <w:sz w:val="24"/>
          <w:szCs w:val="24"/>
          <w:lang w:val="en-ID"/>
        </w:rPr>
        <w:t xml:space="preserve"> (</w:t>
      </w:r>
      <w:proofErr w:type="spellStart"/>
      <w:r w:rsidRPr="000B123C">
        <w:rPr>
          <w:rFonts w:asciiTheme="majorHAnsi" w:hAnsiTheme="majorHAnsi" w:cstheme="majorBidi"/>
          <w:sz w:val="24"/>
          <w:szCs w:val="24"/>
          <w:lang w:val="en-ID"/>
        </w:rPr>
        <w:t>Gunggung</w:t>
      </w:r>
      <w:proofErr w:type="spellEnd"/>
      <w:r w:rsidRPr="000B123C">
        <w:rPr>
          <w:rFonts w:asciiTheme="majorHAnsi" w:hAnsiTheme="majorHAnsi" w:cstheme="majorBidi"/>
          <w:sz w:val="24"/>
          <w:szCs w:val="24"/>
          <w:lang w:val="en-ID"/>
        </w:rPr>
        <w:t xml:space="preserve">, 2010) </w:t>
      </w:r>
      <w:r w:rsidR="008D01A5" w:rsidRPr="000B123C">
        <w:rPr>
          <w:rFonts w:asciiTheme="majorHAnsi" w:hAnsiTheme="majorHAnsi" w:cstheme="majorBidi"/>
          <w:sz w:val="24"/>
          <w:szCs w:val="24"/>
        </w:rPr>
        <w:t>Suku Baduy memiliki luas sekitas 5.101,8 hektar, disebelah Barat Pulau Jawa, disekitar Pegunungan Kendeng.</w:t>
      </w:r>
      <w:proofErr w:type="gramEnd"/>
      <w:r w:rsidR="008D01A5" w:rsidRPr="000B123C">
        <w:rPr>
          <w:rFonts w:asciiTheme="majorHAnsi" w:hAnsiTheme="majorHAnsi" w:cstheme="majorBidi"/>
          <w:sz w:val="24"/>
          <w:szCs w:val="24"/>
        </w:rPr>
        <w:t xml:space="preserve"> Secara administrasi </w:t>
      </w:r>
      <w:r w:rsidR="008D01A5" w:rsidRPr="000B123C">
        <w:rPr>
          <w:rFonts w:asciiTheme="majorHAnsi" w:hAnsiTheme="majorHAnsi" w:cstheme="majorBidi"/>
          <w:sz w:val="24"/>
          <w:szCs w:val="24"/>
        </w:rPr>
        <w:lastRenderedPageBreak/>
        <w:t>pemerintahan, wilayah itu dikukuhkan menjadi Desa Kanekes, Kecamatan Leuwidamar, Kabupaten Lebak, Provinsi Banten. Secara geografis lokasinya terletak pada 6</w:t>
      </w:r>
      <m:oMath>
        <m:r>
          <w:rPr>
            <w:rFonts w:ascii="Cambria Math" w:hAnsi="Cambria Math" w:cstheme="majorBidi"/>
            <w:sz w:val="24"/>
            <w:szCs w:val="24"/>
          </w:rPr>
          <m:t>°</m:t>
        </m:r>
      </m:oMath>
      <w:r w:rsidR="008D01A5" w:rsidRPr="000B123C">
        <w:rPr>
          <w:rFonts w:asciiTheme="majorHAnsi" w:hAnsiTheme="majorHAnsi" w:cstheme="majorBidi"/>
          <w:sz w:val="24"/>
          <w:szCs w:val="24"/>
        </w:rPr>
        <w:t>27’27”</w:t>
      </w:r>
      <m:oMath>
        <m:r>
          <w:rPr>
            <w:rFonts w:ascii="Cambria Math" w:hAnsi="Cambria Math" w:cstheme="majorBidi"/>
            <w:sz w:val="24"/>
            <w:szCs w:val="24"/>
          </w:rPr>
          <m:t>-0°</m:t>
        </m:r>
      </m:oMath>
      <w:r w:rsidR="008D01A5" w:rsidRPr="000B123C">
        <w:rPr>
          <w:rFonts w:asciiTheme="majorHAnsi" w:eastAsiaTheme="minorEastAsia" w:hAnsiTheme="majorHAnsi" w:cstheme="majorBidi"/>
          <w:sz w:val="24"/>
          <w:szCs w:val="24"/>
        </w:rPr>
        <w:t>6”30’ Lintang Utara dan 108</w:t>
      </w:r>
      <m:oMath>
        <m:r>
          <w:rPr>
            <w:rFonts w:ascii="Cambria Math" w:hAnsi="Cambria Math" w:cstheme="majorBidi"/>
            <w:sz w:val="24"/>
            <w:szCs w:val="24"/>
          </w:rPr>
          <m:t>°</m:t>
        </m:r>
      </m:oMath>
      <w:r w:rsidR="008D01A5" w:rsidRPr="000B123C">
        <w:rPr>
          <w:rFonts w:asciiTheme="majorHAnsi" w:eastAsiaTheme="minorEastAsia" w:hAnsiTheme="majorHAnsi" w:cstheme="majorBidi"/>
          <w:sz w:val="24"/>
          <w:szCs w:val="24"/>
        </w:rPr>
        <w:t>3’9”</w:t>
      </w:r>
      <m:oMath>
        <m:r>
          <w:rPr>
            <w:rFonts w:ascii="Cambria Math" w:hAnsi="Cambria Math" w:cstheme="majorBidi"/>
            <w:sz w:val="24"/>
            <w:szCs w:val="24"/>
          </w:rPr>
          <m:t xml:space="preserve"> -</m:t>
        </m:r>
      </m:oMath>
      <w:r w:rsidR="008D01A5" w:rsidRPr="000B123C">
        <w:rPr>
          <w:rFonts w:asciiTheme="majorHAnsi" w:eastAsiaTheme="minorEastAsia" w:hAnsiTheme="majorHAnsi" w:cstheme="majorBidi"/>
          <w:sz w:val="24"/>
          <w:szCs w:val="24"/>
        </w:rPr>
        <w:t>106</w:t>
      </w:r>
      <m:oMath>
        <m:r>
          <w:rPr>
            <w:rFonts w:ascii="Cambria Math" w:hAnsi="Cambria Math" w:cstheme="majorBidi"/>
            <w:sz w:val="24"/>
            <w:szCs w:val="24"/>
          </w:rPr>
          <m:t>°</m:t>
        </m:r>
      </m:oMath>
      <w:r w:rsidR="008D01A5" w:rsidRPr="000B123C">
        <w:rPr>
          <w:rFonts w:asciiTheme="majorHAnsi" w:eastAsiaTheme="minorEastAsia" w:hAnsiTheme="majorHAnsi" w:cstheme="majorBidi"/>
          <w:sz w:val="24"/>
          <w:szCs w:val="24"/>
        </w:rPr>
        <w:t>4’55” Bujur Timur. Wilayahn</w:t>
      </w:r>
      <w:r w:rsidRPr="000B123C">
        <w:rPr>
          <w:rFonts w:asciiTheme="majorHAnsi" w:eastAsiaTheme="minorEastAsia" w:hAnsiTheme="majorHAnsi" w:cstheme="majorBidi"/>
          <w:sz w:val="24"/>
          <w:szCs w:val="24"/>
        </w:rPr>
        <w:t xml:space="preserve">ya berbukit-bukit, tersusun </w:t>
      </w:r>
      <w:proofErr w:type="spellStart"/>
      <w:r w:rsidRPr="000B123C">
        <w:rPr>
          <w:rFonts w:asciiTheme="majorHAnsi" w:eastAsiaTheme="minorEastAsia" w:hAnsiTheme="majorHAnsi" w:cstheme="majorBidi"/>
          <w:sz w:val="24"/>
          <w:szCs w:val="24"/>
          <w:lang w:val="en-ID"/>
        </w:rPr>
        <w:t>antara</w:t>
      </w:r>
      <w:proofErr w:type="spellEnd"/>
      <w:r w:rsidR="008D01A5" w:rsidRPr="000B123C">
        <w:rPr>
          <w:rFonts w:asciiTheme="majorHAnsi" w:eastAsiaTheme="minorEastAsia" w:hAnsiTheme="majorHAnsi" w:cstheme="majorBidi"/>
          <w:sz w:val="24"/>
          <w:szCs w:val="24"/>
        </w:rPr>
        <w:t xml:space="preserve"> sambung menyambung bukit dan lembah. Dan untuk pemukiman biasanya terletak diwilayah lembah bukit, karena pada daerah yang lebih datar</w:t>
      </w:r>
      <w:r w:rsidRPr="000B123C">
        <w:rPr>
          <w:rFonts w:asciiTheme="majorHAnsi" w:eastAsiaTheme="minorEastAsia" w:hAnsiTheme="majorHAnsi" w:cstheme="majorBidi"/>
          <w:sz w:val="24"/>
          <w:szCs w:val="24"/>
          <w:lang w:val="en-ID"/>
        </w:rPr>
        <w:t xml:space="preserve"> </w:t>
      </w:r>
      <w:proofErr w:type="spellStart"/>
      <w:r w:rsidRPr="000B123C">
        <w:rPr>
          <w:rFonts w:asciiTheme="majorHAnsi" w:eastAsiaTheme="minorEastAsia" w:hAnsiTheme="majorHAnsi" w:cstheme="majorBidi"/>
          <w:sz w:val="24"/>
          <w:szCs w:val="24"/>
          <w:lang w:val="en-ID"/>
        </w:rPr>
        <w:t>tersebut</w:t>
      </w:r>
      <w:proofErr w:type="spellEnd"/>
      <w:r w:rsidR="008D01A5" w:rsidRPr="000B123C">
        <w:rPr>
          <w:rFonts w:asciiTheme="majorHAnsi" w:eastAsiaTheme="minorEastAsia" w:hAnsiTheme="majorHAnsi" w:cstheme="majorBidi"/>
          <w:sz w:val="24"/>
          <w:szCs w:val="24"/>
        </w:rPr>
        <w:t xml:space="preserve"> dekat dengan sumber air (Iskandar, 1992 : 21). </w:t>
      </w:r>
      <w:r w:rsidR="008D01A5" w:rsidRPr="000B123C">
        <w:rPr>
          <w:rFonts w:asciiTheme="majorHAnsi" w:hAnsiTheme="majorHAnsi" w:cstheme="majorBidi"/>
          <w:noProof/>
          <w:sz w:val="24"/>
          <w:szCs w:val="24"/>
        </w:rPr>
        <w:t>Dengan jumlah masyarakatnya 4.574 orang yang tersebar di 10 kampung (Grana,1985). Pada tahun 1992 penduduk Kanekes itu diperkirakan jumlahnya me</w:t>
      </w:r>
      <w:r w:rsidRPr="000B123C">
        <w:rPr>
          <w:rFonts w:asciiTheme="majorHAnsi" w:hAnsiTheme="majorHAnsi" w:cstheme="majorBidi"/>
          <w:noProof/>
          <w:sz w:val="24"/>
          <w:szCs w:val="24"/>
        </w:rPr>
        <w:t>ncapai 5.000 orang (Grana, 1992</w:t>
      </w:r>
      <w:r w:rsidR="008D01A5" w:rsidRPr="000B123C">
        <w:rPr>
          <w:rFonts w:asciiTheme="majorHAnsi" w:hAnsiTheme="majorHAnsi" w:cstheme="majorBidi"/>
          <w:noProof/>
          <w:sz w:val="24"/>
          <w:szCs w:val="24"/>
        </w:rPr>
        <w:t>).</w:t>
      </w:r>
    </w:p>
    <w:p w:rsidR="008D01A5" w:rsidRPr="000B123C" w:rsidRDefault="008D01A5" w:rsidP="008D01A5">
      <w:pPr>
        <w:spacing w:line="360" w:lineRule="auto"/>
        <w:ind w:firstLine="720"/>
        <w:jc w:val="both"/>
        <w:rPr>
          <w:rFonts w:asciiTheme="majorHAnsi" w:hAnsiTheme="majorHAnsi" w:cstheme="majorBidi"/>
          <w:sz w:val="24"/>
          <w:szCs w:val="24"/>
        </w:rPr>
      </w:pPr>
      <w:r w:rsidRPr="000B123C">
        <w:rPr>
          <w:rFonts w:asciiTheme="majorHAnsi" w:hAnsiTheme="majorHAnsi" w:cstheme="majorBidi"/>
          <w:sz w:val="24"/>
          <w:szCs w:val="24"/>
        </w:rPr>
        <w:t xml:space="preserve">Karena masyarakat suku Baduy hidupnya sangat bergantung pada hutan, maka ketika tubuhnya sedang dalam keadaan tidak baik, mereka juga akan menggunakan salah satu tumbuh an dari hutan sebagai obat, baik dari buah, akar, daun, ataupun getahnya. Dikarenakan Orang Baduy sangat membatasi dirinya dari </w:t>
      </w:r>
      <w:r w:rsidR="00737945" w:rsidRPr="000B123C">
        <w:rPr>
          <w:rFonts w:asciiTheme="majorHAnsi" w:hAnsiTheme="majorHAnsi" w:cstheme="majorBidi"/>
          <w:sz w:val="24"/>
          <w:szCs w:val="24"/>
        </w:rPr>
        <w:t xml:space="preserve">proses </w:t>
      </w:r>
      <w:r w:rsidRPr="000B123C">
        <w:rPr>
          <w:rFonts w:asciiTheme="majorHAnsi" w:hAnsiTheme="majorHAnsi" w:cstheme="majorBidi"/>
          <w:sz w:val="24"/>
          <w:szCs w:val="24"/>
        </w:rPr>
        <w:t xml:space="preserve">moderenisasi, mereka biasa menggunakan bahan-bahan alami yang kaya akan manfaat dan tersedia di hutan </w:t>
      </w:r>
      <w:r w:rsidR="00737945" w:rsidRPr="000B123C">
        <w:rPr>
          <w:rFonts w:asciiTheme="majorHAnsi" w:hAnsiTheme="majorHAnsi" w:cstheme="majorBidi"/>
          <w:sz w:val="24"/>
          <w:szCs w:val="24"/>
        </w:rPr>
        <w:t xml:space="preserve">sekaligus lingkungannya </w:t>
      </w:r>
      <w:r w:rsidRPr="000B123C">
        <w:rPr>
          <w:rFonts w:asciiTheme="majorHAnsi" w:hAnsiTheme="majorHAnsi" w:cstheme="majorBidi"/>
          <w:sz w:val="24"/>
          <w:szCs w:val="24"/>
        </w:rPr>
        <w:t xml:space="preserve">sebagai obat yang mereka butuhkan. Misalnya kulit dari buah manggis sebagai obat untuk menyembuhkan penyakit diare, jeruk nipis yang digunakan sebagai obat untuk sakit mata, buah mengkudu sebagai obat darah tinggi (Hipertensi) ataupun buah papaya sebagai obat untuk </w:t>
      </w:r>
      <w:r w:rsidR="00895013" w:rsidRPr="000B123C">
        <w:rPr>
          <w:rFonts w:asciiTheme="majorHAnsi" w:hAnsiTheme="majorHAnsi" w:cstheme="majorBidi"/>
          <w:sz w:val="24"/>
          <w:szCs w:val="24"/>
        </w:rPr>
        <w:t>meningkatkan produksi ASI pada I</w:t>
      </w:r>
      <w:r w:rsidRPr="000B123C">
        <w:rPr>
          <w:rFonts w:asciiTheme="majorHAnsi" w:hAnsiTheme="majorHAnsi" w:cstheme="majorBidi"/>
          <w:sz w:val="24"/>
          <w:szCs w:val="24"/>
        </w:rPr>
        <w:t xml:space="preserve">bu menyusui. </w:t>
      </w:r>
    </w:p>
    <w:p w:rsidR="008D01A5" w:rsidRPr="000B123C" w:rsidRDefault="008D01A5" w:rsidP="00D213F9">
      <w:pPr>
        <w:pStyle w:val="NormalWeb"/>
        <w:shd w:val="clear" w:color="auto" w:fill="FFFFFF"/>
        <w:spacing w:before="0" w:beforeAutospacing="0" w:after="0" w:afterAutospacing="0" w:line="360" w:lineRule="auto"/>
        <w:ind w:firstLine="720"/>
        <w:jc w:val="both"/>
        <w:rPr>
          <w:rFonts w:asciiTheme="majorHAnsi" w:hAnsiTheme="majorHAnsi" w:cstheme="majorBidi"/>
        </w:rPr>
      </w:pPr>
      <w:r w:rsidRPr="000B123C">
        <w:rPr>
          <w:rFonts w:asciiTheme="majorHAnsi" w:hAnsiTheme="majorHAnsi" w:cstheme="majorBidi"/>
          <w:lang w:val="id-ID"/>
        </w:rPr>
        <w:t>Dalam upaya meningkatkan produksi ASI pada Ibu menyusui, m</w:t>
      </w:r>
      <w:r w:rsidR="00D213F9" w:rsidRPr="000B123C">
        <w:rPr>
          <w:rFonts w:asciiTheme="majorHAnsi" w:hAnsiTheme="majorHAnsi" w:cstheme="majorBidi"/>
          <w:lang w:val="id-ID"/>
        </w:rPr>
        <w:t>asyarakat Baduy biasa menggunak</w:t>
      </w:r>
      <w:r w:rsidRPr="000B123C">
        <w:rPr>
          <w:rFonts w:asciiTheme="majorHAnsi" w:hAnsiTheme="majorHAnsi" w:cstheme="majorBidi"/>
          <w:lang w:val="id-ID"/>
        </w:rPr>
        <w:t>a</w:t>
      </w:r>
      <w:r w:rsidR="00D213F9" w:rsidRPr="000B123C">
        <w:rPr>
          <w:rFonts w:asciiTheme="majorHAnsi" w:hAnsiTheme="majorHAnsi" w:cstheme="majorBidi"/>
          <w:lang w:val="id-ID"/>
        </w:rPr>
        <w:t>n</w:t>
      </w:r>
      <w:r w:rsidRPr="000B123C">
        <w:rPr>
          <w:rFonts w:asciiTheme="majorHAnsi" w:hAnsiTheme="majorHAnsi" w:cstheme="majorBidi"/>
          <w:lang w:val="id-ID"/>
        </w:rPr>
        <w:t xml:space="preserve"> buah pepaya sebagai obatnya. </w:t>
      </w:r>
      <w:proofErr w:type="spellStart"/>
      <w:proofErr w:type="gramStart"/>
      <w:r w:rsidRPr="000B123C">
        <w:rPr>
          <w:rFonts w:asciiTheme="majorHAnsi" w:hAnsiTheme="majorHAnsi" w:cstheme="majorBidi"/>
        </w:rPr>
        <w:t>Pohon</w:t>
      </w:r>
      <w:proofErr w:type="spellEnd"/>
      <w:r w:rsidRPr="000B123C">
        <w:rPr>
          <w:rFonts w:asciiTheme="majorHAnsi" w:hAnsiTheme="majorHAnsi" w:cstheme="majorBidi"/>
        </w:rPr>
        <w:t xml:space="preserve"> </w:t>
      </w:r>
      <w:proofErr w:type="spellStart"/>
      <w:r w:rsidRPr="000B123C">
        <w:rPr>
          <w:rFonts w:asciiTheme="majorHAnsi" w:hAnsiTheme="majorHAnsi" w:cstheme="majorBidi"/>
        </w:rPr>
        <w:t>buah</w:t>
      </w:r>
      <w:proofErr w:type="spellEnd"/>
      <w:r w:rsidRPr="000B123C">
        <w:rPr>
          <w:rFonts w:asciiTheme="majorHAnsi" w:hAnsiTheme="majorHAnsi" w:cstheme="majorBidi"/>
        </w:rPr>
        <w:t xml:space="preserve"> papaya </w:t>
      </w:r>
      <w:proofErr w:type="spellStart"/>
      <w:r w:rsidRPr="000B123C">
        <w:rPr>
          <w:rFonts w:asciiTheme="majorHAnsi" w:hAnsiTheme="majorHAnsi" w:cstheme="majorBidi"/>
        </w:rPr>
        <w:t>ini</w:t>
      </w:r>
      <w:proofErr w:type="spellEnd"/>
      <w:r w:rsidRPr="000B123C">
        <w:rPr>
          <w:rFonts w:asciiTheme="majorHAnsi" w:hAnsiTheme="majorHAnsi" w:cstheme="majorBidi"/>
        </w:rPr>
        <w:t xml:space="preserve"> </w:t>
      </w:r>
      <w:proofErr w:type="spellStart"/>
      <w:r w:rsidRPr="000B123C">
        <w:rPr>
          <w:rFonts w:asciiTheme="majorHAnsi" w:hAnsiTheme="majorHAnsi" w:cstheme="majorBidi"/>
        </w:rPr>
        <w:t>tidak</w:t>
      </w:r>
      <w:proofErr w:type="spellEnd"/>
      <w:r w:rsidRPr="000B123C">
        <w:rPr>
          <w:rFonts w:asciiTheme="majorHAnsi" w:hAnsiTheme="majorHAnsi" w:cstheme="majorBidi"/>
        </w:rPr>
        <w:t xml:space="preserve"> </w:t>
      </w:r>
      <w:proofErr w:type="spellStart"/>
      <w:r w:rsidRPr="000B123C">
        <w:rPr>
          <w:rFonts w:asciiTheme="majorHAnsi" w:hAnsiTheme="majorHAnsi" w:cstheme="majorBidi"/>
        </w:rPr>
        <w:t>terlalu</w:t>
      </w:r>
      <w:proofErr w:type="spellEnd"/>
      <w:r w:rsidRPr="000B123C">
        <w:rPr>
          <w:rFonts w:asciiTheme="majorHAnsi" w:hAnsiTheme="majorHAnsi" w:cstheme="majorBidi"/>
        </w:rPr>
        <w:t xml:space="preserve"> </w:t>
      </w:r>
      <w:proofErr w:type="spellStart"/>
      <w:r w:rsidRPr="000B123C">
        <w:rPr>
          <w:rFonts w:asciiTheme="majorHAnsi" w:hAnsiTheme="majorHAnsi" w:cstheme="majorBidi"/>
        </w:rPr>
        <w:t>besar</w:t>
      </w:r>
      <w:proofErr w:type="spellEnd"/>
      <w:r w:rsidRPr="000B123C">
        <w:rPr>
          <w:rFonts w:asciiTheme="majorHAnsi" w:hAnsiTheme="majorHAnsi" w:cstheme="majorBidi"/>
        </w:rPr>
        <w:t xml:space="preserve"> </w:t>
      </w:r>
      <w:proofErr w:type="spellStart"/>
      <w:r w:rsidRPr="000B123C">
        <w:rPr>
          <w:rFonts w:asciiTheme="majorHAnsi" w:hAnsiTheme="majorHAnsi" w:cstheme="majorBidi"/>
        </w:rPr>
        <w:t>dan</w:t>
      </w:r>
      <w:proofErr w:type="spellEnd"/>
      <w:r w:rsidRPr="000B123C">
        <w:rPr>
          <w:rFonts w:asciiTheme="majorHAnsi" w:hAnsiTheme="majorHAnsi" w:cstheme="majorBidi"/>
        </w:rPr>
        <w:t xml:space="preserve"> </w:t>
      </w:r>
      <w:proofErr w:type="spellStart"/>
      <w:r w:rsidRPr="000B123C">
        <w:rPr>
          <w:rFonts w:asciiTheme="majorHAnsi" w:hAnsiTheme="majorHAnsi" w:cstheme="majorBidi"/>
        </w:rPr>
        <w:t>ketinggiannya</w:t>
      </w:r>
      <w:proofErr w:type="spellEnd"/>
      <w:r w:rsidRPr="000B123C">
        <w:rPr>
          <w:rFonts w:asciiTheme="majorHAnsi" w:hAnsiTheme="majorHAnsi" w:cstheme="majorBidi"/>
        </w:rPr>
        <w:t xml:space="preserve"> </w:t>
      </w:r>
      <w:proofErr w:type="spellStart"/>
      <w:r w:rsidR="00895013" w:rsidRPr="000B123C">
        <w:rPr>
          <w:rFonts w:asciiTheme="majorHAnsi" w:hAnsiTheme="majorHAnsi" w:cstheme="majorBidi"/>
          <w:shd w:val="clear" w:color="auto" w:fill="FFFFFF"/>
        </w:rPr>
        <w:t>mencapai</w:t>
      </w:r>
      <w:proofErr w:type="spellEnd"/>
      <w:r w:rsidR="00895013" w:rsidRPr="000B123C">
        <w:rPr>
          <w:rFonts w:asciiTheme="majorHAnsi" w:hAnsiTheme="majorHAnsi" w:cstheme="majorBidi"/>
          <w:shd w:val="clear" w:color="auto" w:fill="FFFFFF"/>
        </w:rPr>
        <w:t xml:space="preserve"> 3 meter.</w:t>
      </w:r>
      <w:proofErr w:type="gramEnd"/>
      <w:r w:rsidR="00895013" w:rsidRPr="000B123C">
        <w:rPr>
          <w:rFonts w:asciiTheme="majorHAnsi" w:hAnsiTheme="majorHAnsi" w:cstheme="majorBidi"/>
          <w:shd w:val="clear" w:color="auto" w:fill="FFFFFF"/>
        </w:rPr>
        <w:t xml:space="preserve"> Dari </w:t>
      </w:r>
      <w:proofErr w:type="spellStart"/>
      <w:r w:rsidRPr="000B123C">
        <w:rPr>
          <w:rFonts w:asciiTheme="majorHAnsi" w:hAnsiTheme="majorHAnsi" w:cstheme="majorBidi"/>
          <w:shd w:val="clear" w:color="auto" w:fill="FFFFFF"/>
        </w:rPr>
        <w:t>ketinggian</w:t>
      </w:r>
      <w:proofErr w:type="spellEnd"/>
      <w:r w:rsidRPr="000B123C">
        <w:rPr>
          <w:rFonts w:asciiTheme="majorHAnsi" w:hAnsiTheme="majorHAnsi" w:cstheme="majorBidi"/>
          <w:shd w:val="clear" w:color="auto" w:fill="FFFFFF"/>
        </w:rPr>
        <w:t xml:space="preserve"> 1.</w:t>
      </w:r>
      <w:r w:rsidR="00895013" w:rsidRPr="000B123C">
        <w:rPr>
          <w:rFonts w:asciiTheme="majorHAnsi" w:hAnsiTheme="majorHAnsi" w:cstheme="majorBidi"/>
          <w:shd w:val="clear" w:color="auto" w:fill="FFFFFF"/>
        </w:rPr>
        <w:t xml:space="preserve">000 </w:t>
      </w:r>
      <w:proofErr w:type="spellStart"/>
      <w:r w:rsidR="00895013" w:rsidRPr="000B123C">
        <w:rPr>
          <w:rFonts w:asciiTheme="majorHAnsi" w:hAnsiTheme="majorHAnsi" w:cstheme="majorBidi"/>
          <w:shd w:val="clear" w:color="auto" w:fill="FFFFFF"/>
        </w:rPr>
        <w:t>mdpl</w:t>
      </w:r>
      <w:proofErr w:type="spellEnd"/>
      <w:r w:rsidRPr="000B123C">
        <w:rPr>
          <w:rFonts w:asciiTheme="majorHAnsi" w:hAnsiTheme="majorHAnsi" w:cstheme="majorBidi"/>
          <w:shd w:val="clear" w:color="auto" w:fill="FFFFFF"/>
        </w:rPr>
        <w:t xml:space="preserve"> </w:t>
      </w:r>
      <w:proofErr w:type="spellStart"/>
      <w:r w:rsidRPr="000B123C">
        <w:rPr>
          <w:rFonts w:asciiTheme="majorHAnsi" w:hAnsiTheme="majorHAnsi" w:cstheme="majorBidi"/>
          <w:shd w:val="clear" w:color="auto" w:fill="FFFFFF"/>
        </w:rPr>
        <w:t>tanaman</w:t>
      </w:r>
      <w:proofErr w:type="spellEnd"/>
      <w:r w:rsidRPr="000B123C">
        <w:rPr>
          <w:rFonts w:asciiTheme="majorHAnsi" w:hAnsiTheme="majorHAnsi" w:cstheme="majorBidi"/>
          <w:shd w:val="clear" w:color="auto" w:fill="FFFFFF"/>
        </w:rPr>
        <w:t xml:space="preserve"> </w:t>
      </w:r>
      <w:proofErr w:type="spellStart"/>
      <w:r w:rsidRPr="000B123C">
        <w:rPr>
          <w:rFonts w:asciiTheme="majorHAnsi" w:hAnsiTheme="majorHAnsi" w:cstheme="majorBidi"/>
          <w:shd w:val="clear" w:color="auto" w:fill="FFFFFF"/>
        </w:rPr>
        <w:t>inipun</w:t>
      </w:r>
      <w:proofErr w:type="spellEnd"/>
      <w:r w:rsidRPr="000B123C">
        <w:rPr>
          <w:rFonts w:asciiTheme="majorHAnsi" w:hAnsiTheme="majorHAnsi" w:cstheme="majorBidi"/>
          <w:shd w:val="clear" w:color="auto" w:fill="FFFFFF"/>
        </w:rPr>
        <w:t xml:space="preserve"> </w:t>
      </w:r>
      <w:proofErr w:type="spellStart"/>
      <w:r w:rsidRPr="000B123C">
        <w:rPr>
          <w:rFonts w:asciiTheme="majorHAnsi" w:hAnsiTheme="majorHAnsi" w:cstheme="majorBidi"/>
          <w:shd w:val="clear" w:color="auto" w:fill="FFFFFF"/>
        </w:rPr>
        <w:t>bisa</w:t>
      </w:r>
      <w:proofErr w:type="spellEnd"/>
      <w:r w:rsidRPr="000B123C">
        <w:rPr>
          <w:rFonts w:asciiTheme="majorHAnsi" w:hAnsiTheme="majorHAnsi" w:cstheme="majorBidi"/>
          <w:shd w:val="clear" w:color="auto" w:fill="FFFFFF"/>
        </w:rPr>
        <w:t xml:space="preserve"> </w:t>
      </w:r>
      <w:proofErr w:type="spellStart"/>
      <w:r w:rsidRPr="000B123C">
        <w:rPr>
          <w:rFonts w:asciiTheme="majorHAnsi" w:hAnsiTheme="majorHAnsi" w:cstheme="majorBidi"/>
          <w:shd w:val="clear" w:color="auto" w:fill="FFFFFF"/>
        </w:rPr>
        <w:t>tumbuh</w:t>
      </w:r>
      <w:proofErr w:type="spellEnd"/>
      <w:r w:rsidRPr="000B123C">
        <w:rPr>
          <w:rFonts w:asciiTheme="majorHAnsi" w:hAnsiTheme="majorHAnsi" w:cstheme="majorBidi"/>
          <w:shd w:val="clear" w:color="auto" w:fill="FFFFFF"/>
        </w:rPr>
        <w:t xml:space="preserve"> </w:t>
      </w:r>
      <w:proofErr w:type="spellStart"/>
      <w:r w:rsidRPr="000B123C">
        <w:rPr>
          <w:rFonts w:asciiTheme="majorHAnsi" w:hAnsiTheme="majorHAnsi" w:cstheme="majorBidi"/>
          <w:shd w:val="clear" w:color="auto" w:fill="FFFFFF"/>
        </w:rPr>
        <w:t>sehingga</w:t>
      </w:r>
      <w:proofErr w:type="spellEnd"/>
      <w:r w:rsidRPr="000B123C">
        <w:rPr>
          <w:rFonts w:asciiTheme="majorHAnsi" w:hAnsiTheme="majorHAnsi" w:cstheme="majorBidi"/>
          <w:shd w:val="clear" w:color="auto" w:fill="FFFFFF"/>
        </w:rPr>
        <w:t xml:space="preserve"> </w:t>
      </w:r>
      <w:proofErr w:type="spellStart"/>
      <w:r w:rsidRPr="000B123C">
        <w:rPr>
          <w:rFonts w:asciiTheme="majorHAnsi" w:hAnsiTheme="majorHAnsi" w:cstheme="majorBidi"/>
          <w:shd w:val="clear" w:color="auto" w:fill="FFFFFF"/>
        </w:rPr>
        <w:t>banyak</w:t>
      </w:r>
      <w:proofErr w:type="spellEnd"/>
      <w:r w:rsidR="00895013" w:rsidRPr="000B123C">
        <w:rPr>
          <w:rFonts w:asciiTheme="majorHAnsi" w:hAnsiTheme="majorHAnsi" w:cstheme="majorBidi"/>
          <w:shd w:val="clear" w:color="auto" w:fill="FFFFFF"/>
        </w:rPr>
        <w:t xml:space="preserve"> Negara </w:t>
      </w:r>
      <w:proofErr w:type="gramStart"/>
      <w:r w:rsidR="00895013" w:rsidRPr="000B123C">
        <w:rPr>
          <w:rFonts w:asciiTheme="majorHAnsi" w:hAnsiTheme="majorHAnsi" w:cstheme="majorBidi"/>
          <w:shd w:val="clear" w:color="auto" w:fill="FFFFFF"/>
        </w:rPr>
        <w:t>lain</w:t>
      </w:r>
      <w:proofErr w:type="gramEnd"/>
      <w:r w:rsidR="00895013" w:rsidRPr="000B123C">
        <w:rPr>
          <w:rFonts w:asciiTheme="majorHAnsi" w:hAnsiTheme="majorHAnsi" w:cstheme="majorBidi"/>
          <w:shd w:val="clear" w:color="auto" w:fill="FFFFFF"/>
        </w:rPr>
        <w:t xml:space="preserve"> yang </w:t>
      </w:r>
      <w:proofErr w:type="spellStart"/>
      <w:r w:rsidR="00895013" w:rsidRPr="000B123C">
        <w:rPr>
          <w:rFonts w:asciiTheme="majorHAnsi" w:hAnsiTheme="majorHAnsi" w:cstheme="majorBidi"/>
          <w:shd w:val="clear" w:color="auto" w:fill="FFFFFF"/>
        </w:rPr>
        <w:t>mem</w:t>
      </w:r>
      <w:r w:rsidRPr="000B123C">
        <w:rPr>
          <w:rFonts w:asciiTheme="majorHAnsi" w:hAnsiTheme="majorHAnsi" w:cstheme="majorBidi"/>
          <w:shd w:val="clear" w:color="auto" w:fill="FFFFFF"/>
        </w:rPr>
        <w:t>budidayakan</w:t>
      </w:r>
      <w:proofErr w:type="spellEnd"/>
      <w:r w:rsidRPr="000B123C">
        <w:rPr>
          <w:rFonts w:asciiTheme="majorHAnsi" w:hAnsiTheme="majorHAnsi" w:cstheme="majorBidi"/>
          <w:shd w:val="clear" w:color="auto" w:fill="FFFFFF"/>
        </w:rPr>
        <w:t>.</w:t>
      </w:r>
      <w:r w:rsidR="00895013" w:rsidRPr="000B123C">
        <w:rPr>
          <w:rFonts w:asciiTheme="majorHAnsi" w:hAnsiTheme="majorHAnsi" w:cstheme="majorBidi"/>
          <w:shd w:val="clear" w:color="auto" w:fill="FFFFFF"/>
        </w:rPr>
        <w:t xml:space="preserve"> </w:t>
      </w:r>
      <w:proofErr w:type="spellStart"/>
      <w:proofErr w:type="gramStart"/>
      <w:r w:rsidR="00895013" w:rsidRPr="000B123C">
        <w:rPr>
          <w:rFonts w:asciiTheme="majorHAnsi" w:hAnsiTheme="majorHAnsi" w:cstheme="majorBidi"/>
          <w:shd w:val="clear" w:color="auto" w:fill="FFFFFF"/>
        </w:rPr>
        <w:t>Adapun</w:t>
      </w:r>
      <w:proofErr w:type="spellEnd"/>
      <w:r w:rsidRPr="000B123C">
        <w:rPr>
          <w:rFonts w:asciiTheme="majorHAnsi" w:hAnsiTheme="majorHAnsi" w:cstheme="majorBidi"/>
          <w:shd w:val="clear" w:color="auto" w:fill="FFFFFF"/>
        </w:rPr>
        <w:t xml:space="preserve"> </w:t>
      </w:r>
      <w:proofErr w:type="spellStart"/>
      <w:r w:rsidR="00895013" w:rsidRPr="000B123C">
        <w:rPr>
          <w:rFonts w:asciiTheme="majorHAnsi" w:hAnsiTheme="majorHAnsi" w:cstheme="majorBidi"/>
        </w:rPr>
        <w:t>Jenis</w:t>
      </w:r>
      <w:proofErr w:type="spellEnd"/>
      <w:r w:rsidR="00895013" w:rsidRPr="000B123C">
        <w:rPr>
          <w:rFonts w:asciiTheme="majorHAnsi" w:hAnsiTheme="majorHAnsi" w:cstheme="majorBidi"/>
        </w:rPr>
        <w:t xml:space="preserve"> </w:t>
      </w:r>
      <w:proofErr w:type="spellStart"/>
      <w:r w:rsidR="00895013" w:rsidRPr="000B123C">
        <w:rPr>
          <w:rFonts w:asciiTheme="majorHAnsi" w:hAnsiTheme="majorHAnsi" w:cstheme="majorBidi"/>
        </w:rPr>
        <w:t>dari</w:t>
      </w:r>
      <w:proofErr w:type="spellEnd"/>
      <w:r w:rsidR="00895013" w:rsidRPr="000B123C">
        <w:rPr>
          <w:rFonts w:asciiTheme="majorHAnsi" w:hAnsiTheme="majorHAnsi" w:cstheme="majorBidi"/>
        </w:rPr>
        <w:t xml:space="preserve"> </w:t>
      </w:r>
      <w:proofErr w:type="spellStart"/>
      <w:r w:rsidR="00895013" w:rsidRPr="000B123C">
        <w:rPr>
          <w:rFonts w:asciiTheme="majorHAnsi" w:hAnsiTheme="majorHAnsi" w:cstheme="majorBidi"/>
        </w:rPr>
        <w:t>akar</w:t>
      </w:r>
      <w:proofErr w:type="spellEnd"/>
      <w:r w:rsidR="00895013" w:rsidRPr="000B123C">
        <w:rPr>
          <w:rFonts w:asciiTheme="majorHAnsi" w:hAnsiTheme="majorHAnsi" w:cstheme="majorBidi"/>
        </w:rPr>
        <w:t xml:space="preserve"> </w:t>
      </w:r>
      <w:proofErr w:type="spellStart"/>
      <w:r w:rsidR="00895013" w:rsidRPr="000B123C">
        <w:rPr>
          <w:rFonts w:asciiTheme="majorHAnsi" w:hAnsiTheme="majorHAnsi" w:cstheme="majorBidi"/>
        </w:rPr>
        <w:t>pe</w:t>
      </w:r>
      <w:r w:rsidRPr="000B123C">
        <w:rPr>
          <w:rFonts w:asciiTheme="majorHAnsi" w:hAnsiTheme="majorHAnsi" w:cstheme="majorBidi"/>
        </w:rPr>
        <w:t>paya</w:t>
      </w:r>
      <w:proofErr w:type="spellEnd"/>
      <w:r w:rsidRPr="000B123C">
        <w:rPr>
          <w:rFonts w:asciiTheme="majorHAnsi" w:hAnsiTheme="majorHAnsi" w:cstheme="majorBidi"/>
        </w:rPr>
        <w:t xml:space="preserve"> </w:t>
      </w:r>
      <w:proofErr w:type="spellStart"/>
      <w:r w:rsidR="00895013" w:rsidRPr="000B123C">
        <w:rPr>
          <w:rFonts w:asciiTheme="majorHAnsi" w:hAnsiTheme="majorHAnsi" w:cstheme="majorBidi"/>
        </w:rPr>
        <w:t>memiliki</w:t>
      </w:r>
      <w:proofErr w:type="spellEnd"/>
      <w:r w:rsidRPr="000B123C">
        <w:rPr>
          <w:rFonts w:asciiTheme="majorHAnsi" w:hAnsiTheme="majorHAnsi" w:cstheme="majorBidi"/>
        </w:rPr>
        <w:t xml:space="preserve"> </w:t>
      </w:r>
      <w:proofErr w:type="spellStart"/>
      <w:r w:rsidRPr="000B123C">
        <w:rPr>
          <w:rFonts w:asciiTheme="majorHAnsi" w:hAnsiTheme="majorHAnsi" w:cstheme="majorBidi"/>
        </w:rPr>
        <w:t>akar</w:t>
      </w:r>
      <w:proofErr w:type="spellEnd"/>
      <w:r w:rsidRPr="000B123C">
        <w:rPr>
          <w:rFonts w:asciiTheme="majorHAnsi" w:hAnsiTheme="majorHAnsi" w:cstheme="majorBidi"/>
        </w:rPr>
        <w:t xml:space="preserve"> </w:t>
      </w:r>
      <w:proofErr w:type="spellStart"/>
      <w:r w:rsidRPr="000B123C">
        <w:rPr>
          <w:rFonts w:asciiTheme="majorHAnsi" w:hAnsiTheme="majorHAnsi" w:cstheme="majorBidi"/>
        </w:rPr>
        <w:t>tunggang</w:t>
      </w:r>
      <w:proofErr w:type="spellEnd"/>
      <w:r w:rsidRPr="000B123C">
        <w:rPr>
          <w:rFonts w:asciiTheme="majorHAnsi" w:hAnsiTheme="majorHAnsi" w:cstheme="majorBidi"/>
        </w:rPr>
        <w:t xml:space="preserve"> </w:t>
      </w:r>
      <w:proofErr w:type="spellStart"/>
      <w:r w:rsidRPr="000B123C">
        <w:rPr>
          <w:rFonts w:asciiTheme="majorHAnsi" w:hAnsiTheme="majorHAnsi" w:cstheme="majorBidi"/>
        </w:rPr>
        <w:t>atau</w:t>
      </w:r>
      <w:proofErr w:type="spellEnd"/>
      <w:r w:rsidRPr="000B123C">
        <w:rPr>
          <w:rFonts w:asciiTheme="majorHAnsi" w:hAnsiTheme="majorHAnsi" w:cstheme="majorBidi"/>
        </w:rPr>
        <w:t xml:space="preserve"> </w:t>
      </w:r>
      <w:proofErr w:type="spellStart"/>
      <w:r w:rsidRPr="000B123C">
        <w:rPr>
          <w:rFonts w:asciiTheme="majorHAnsi" w:hAnsiTheme="majorHAnsi" w:cstheme="majorBidi"/>
        </w:rPr>
        <w:t>radik</w:t>
      </w:r>
      <w:proofErr w:type="spellEnd"/>
      <w:r w:rsidRPr="000B123C">
        <w:rPr>
          <w:rFonts w:asciiTheme="majorHAnsi" w:hAnsiTheme="majorHAnsi" w:cstheme="majorBidi"/>
        </w:rPr>
        <w:t xml:space="preserve"> </w:t>
      </w:r>
      <w:proofErr w:type="spellStart"/>
      <w:r w:rsidRPr="000B123C">
        <w:rPr>
          <w:rFonts w:asciiTheme="majorHAnsi" w:hAnsiTheme="majorHAnsi" w:cstheme="majorBidi"/>
        </w:rPr>
        <w:t>primaria</w:t>
      </w:r>
      <w:proofErr w:type="spellEnd"/>
      <w:r w:rsidRPr="000B123C">
        <w:rPr>
          <w:rFonts w:asciiTheme="majorHAnsi" w:hAnsiTheme="majorHAnsi" w:cstheme="majorBidi"/>
        </w:rPr>
        <w:t>.</w:t>
      </w:r>
      <w:proofErr w:type="gramEnd"/>
      <w:r w:rsidRPr="000B123C">
        <w:rPr>
          <w:rFonts w:asciiTheme="majorHAnsi" w:hAnsiTheme="majorHAnsi" w:cstheme="majorBidi"/>
        </w:rPr>
        <w:t xml:space="preserve"> </w:t>
      </w:r>
      <w:proofErr w:type="spellStart"/>
      <w:r w:rsidRPr="000B123C">
        <w:rPr>
          <w:rFonts w:asciiTheme="majorHAnsi" w:hAnsiTheme="majorHAnsi" w:cstheme="majorBidi"/>
        </w:rPr>
        <w:t>Jumah</w:t>
      </w:r>
      <w:proofErr w:type="spellEnd"/>
      <w:r w:rsidRPr="000B123C">
        <w:rPr>
          <w:rFonts w:asciiTheme="majorHAnsi" w:hAnsiTheme="majorHAnsi" w:cstheme="majorBidi"/>
        </w:rPr>
        <w:t xml:space="preserve"> </w:t>
      </w:r>
      <w:proofErr w:type="spellStart"/>
      <w:r w:rsidRPr="000B123C">
        <w:rPr>
          <w:rFonts w:asciiTheme="majorHAnsi" w:hAnsiTheme="majorHAnsi" w:cstheme="majorBidi"/>
        </w:rPr>
        <w:t>dari</w:t>
      </w:r>
      <w:proofErr w:type="spellEnd"/>
      <w:r w:rsidRPr="000B123C">
        <w:rPr>
          <w:rFonts w:asciiTheme="majorHAnsi" w:hAnsiTheme="majorHAnsi" w:cstheme="majorBidi"/>
        </w:rPr>
        <w:t xml:space="preserve"> </w:t>
      </w:r>
      <w:proofErr w:type="spellStart"/>
      <w:r w:rsidRPr="000B123C">
        <w:rPr>
          <w:rFonts w:asciiTheme="majorHAnsi" w:hAnsiTheme="majorHAnsi" w:cstheme="majorBidi"/>
        </w:rPr>
        <w:t>akar-akarnya</w:t>
      </w:r>
      <w:proofErr w:type="spellEnd"/>
      <w:r w:rsidRPr="000B123C">
        <w:rPr>
          <w:rFonts w:asciiTheme="majorHAnsi" w:hAnsiTheme="majorHAnsi" w:cstheme="majorBidi"/>
        </w:rPr>
        <w:t xml:space="preserve"> </w:t>
      </w:r>
      <w:proofErr w:type="spellStart"/>
      <w:r w:rsidRPr="000B123C">
        <w:rPr>
          <w:rFonts w:asciiTheme="majorHAnsi" w:hAnsiTheme="majorHAnsi" w:cstheme="majorBidi"/>
        </w:rPr>
        <w:t>tidak</w:t>
      </w:r>
      <w:proofErr w:type="spellEnd"/>
      <w:r w:rsidRPr="000B123C">
        <w:rPr>
          <w:rFonts w:asciiTheme="majorHAnsi" w:hAnsiTheme="majorHAnsi" w:cstheme="majorBidi"/>
        </w:rPr>
        <w:t xml:space="preserve"> </w:t>
      </w:r>
      <w:proofErr w:type="spellStart"/>
      <w:r w:rsidRPr="000B123C">
        <w:rPr>
          <w:rFonts w:asciiTheme="majorHAnsi" w:hAnsiTheme="majorHAnsi" w:cstheme="majorBidi"/>
        </w:rPr>
        <w:t>terlalu</w:t>
      </w:r>
      <w:proofErr w:type="spellEnd"/>
      <w:r w:rsidRPr="000B123C">
        <w:rPr>
          <w:rFonts w:asciiTheme="majorHAnsi" w:hAnsiTheme="majorHAnsi" w:cstheme="majorBidi"/>
        </w:rPr>
        <w:t xml:space="preserve"> </w:t>
      </w:r>
      <w:proofErr w:type="spellStart"/>
      <w:r w:rsidRPr="000B123C">
        <w:rPr>
          <w:rFonts w:asciiTheme="majorHAnsi" w:hAnsiTheme="majorHAnsi" w:cstheme="majorBidi"/>
        </w:rPr>
        <w:t>banyak</w:t>
      </w:r>
      <w:proofErr w:type="spellEnd"/>
      <w:proofErr w:type="gramStart"/>
      <w:r w:rsidRPr="000B123C">
        <w:rPr>
          <w:rFonts w:asciiTheme="majorHAnsi" w:hAnsiTheme="majorHAnsi" w:cstheme="majorBidi"/>
        </w:rPr>
        <w:t xml:space="preserve">  </w:t>
      </w:r>
      <w:proofErr w:type="spellStart"/>
      <w:r w:rsidRPr="000B123C">
        <w:rPr>
          <w:rFonts w:asciiTheme="majorHAnsi" w:hAnsiTheme="majorHAnsi" w:cstheme="majorBidi"/>
        </w:rPr>
        <w:t>dan</w:t>
      </w:r>
      <w:proofErr w:type="spellEnd"/>
      <w:proofErr w:type="gramEnd"/>
      <w:r w:rsidRPr="000B123C">
        <w:rPr>
          <w:rFonts w:asciiTheme="majorHAnsi" w:hAnsiTheme="majorHAnsi" w:cstheme="majorBidi"/>
        </w:rPr>
        <w:t xml:space="preserve"> </w:t>
      </w:r>
      <w:proofErr w:type="spellStart"/>
      <w:r w:rsidR="00895013" w:rsidRPr="000B123C">
        <w:rPr>
          <w:rFonts w:asciiTheme="majorHAnsi" w:hAnsiTheme="majorHAnsi" w:cstheme="majorBidi"/>
        </w:rPr>
        <w:t>tidak</w:t>
      </w:r>
      <w:proofErr w:type="spellEnd"/>
      <w:r w:rsidR="00895013" w:rsidRPr="000B123C">
        <w:rPr>
          <w:rFonts w:asciiTheme="majorHAnsi" w:hAnsiTheme="majorHAnsi" w:cstheme="majorBidi"/>
        </w:rPr>
        <w:t xml:space="preserve"> </w:t>
      </w:r>
      <w:proofErr w:type="spellStart"/>
      <w:r w:rsidR="00895013" w:rsidRPr="000B123C">
        <w:rPr>
          <w:rFonts w:asciiTheme="majorHAnsi" w:hAnsiTheme="majorHAnsi" w:cstheme="majorBidi"/>
        </w:rPr>
        <w:t>terlalu</w:t>
      </w:r>
      <w:proofErr w:type="spellEnd"/>
      <w:r w:rsidR="00895013" w:rsidRPr="000B123C">
        <w:rPr>
          <w:rFonts w:asciiTheme="majorHAnsi" w:hAnsiTheme="majorHAnsi" w:cstheme="majorBidi"/>
        </w:rPr>
        <w:t xml:space="preserve"> </w:t>
      </w:r>
      <w:proofErr w:type="spellStart"/>
      <w:r w:rsidR="00895013" w:rsidRPr="000B123C">
        <w:rPr>
          <w:rFonts w:asciiTheme="majorHAnsi" w:hAnsiTheme="majorHAnsi" w:cstheme="majorBidi"/>
        </w:rPr>
        <w:t>kuat</w:t>
      </w:r>
      <w:proofErr w:type="spellEnd"/>
      <w:r w:rsidR="00895013" w:rsidRPr="000B123C">
        <w:rPr>
          <w:rFonts w:asciiTheme="majorHAnsi" w:hAnsiTheme="majorHAnsi" w:cstheme="majorBidi"/>
        </w:rPr>
        <w:t xml:space="preserve">. </w:t>
      </w:r>
      <w:proofErr w:type="spellStart"/>
      <w:r w:rsidRPr="000B123C">
        <w:rPr>
          <w:rFonts w:asciiTheme="majorHAnsi" w:hAnsiTheme="majorHAnsi" w:cstheme="majorBidi"/>
        </w:rPr>
        <w:t>Batang</w:t>
      </w:r>
      <w:proofErr w:type="spellEnd"/>
      <w:r w:rsidRPr="000B123C">
        <w:rPr>
          <w:rFonts w:asciiTheme="majorHAnsi" w:hAnsiTheme="majorHAnsi" w:cstheme="majorBidi"/>
        </w:rPr>
        <w:t xml:space="preserve"> </w:t>
      </w:r>
      <w:proofErr w:type="spellStart"/>
      <w:r w:rsidRPr="000B123C">
        <w:rPr>
          <w:rFonts w:asciiTheme="majorHAnsi" w:hAnsiTheme="majorHAnsi" w:cstheme="majorBidi"/>
        </w:rPr>
        <w:t>dari</w:t>
      </w:r>
      <w:proofErr w:type="spellEnd"/>
      <w:r w:rsidR="00895013" w:rsidRPr="000B123C">
        <w:rPr>
          <w:rFonts w:asciiTheme="majorHAnsi" w:hAnsiTheme="majorHAnsi" w:cstheme="majorBidi"/>
        </w:rPr>
        <w:t xml:space="preserve"> </w:t>
      </w:r>
      <w:proofErr w:type="spellStart"/>
      <w:r w:rsidR="00895013" w:rsidRPr="000B123C">
        <w:rPr>
          <w:rFonts w:asciiTheme="majorHAnsi" w:hAnsiTheme="majorHAnsi" w:cstheme="majorBidi"/>
        </w:rPr>
        <w:t>pohon</w:t>
      </w:r>
      <w:proofErr w:type="spellEnd"/>
      <w:r w:rsidRPr="000B123C">
        <w:rPr>
          <w:rFonts w:asciiTheme="majorHAnsi" w:hAnsiTheme="majorHAnsi" w:cstheme="majorBidi"/>
        </w:rPr>
        <w:t xml:space="preserve"> </w:t>
      </w:r>
      <w:proofErr w:type="spellStart"/>
      <w:r w:rsidRPr="000B123C">
        <w:rPr>
          <w:rFonts w:asciiTheme="majorHAnsi" w:hAnsiTheme="majorHAnsi" w:cstheme="majorBidi"/>
        </w:rPr>
        <w:t>pepaya</w:t>
      </w:r>
      <w:proofErr w:type="spellEnd"/>
      <w:r w:rsidRPr="000B123C">
        <w:rPr>
          <w:rFonts w:asciiTheme="majorHAnsi" w:hAnsiTheme="majorHAnsi" w:cstheme="majorBidi"/>
        </w:rPr>
        <w:t xml:space="preserve"> </w:t>
      </w:r>
      <w:proofErr w:type="spellStart"/>
      <w:r w:rsidRPr="000B123C">
        <w:rPr>
          <w:rFonts w:asciiTheme="majorHAnsi" w:hAnsiTheme="majorHAnsi" w:cstheme="majorBidi"/>
        </w:rPr>
        <w:t>ini</w:t>
      </w:r>
      <w:proofErr w:type="spellEnd"/>
      <w:r w:rsidRPr="000B123C">
        <w:rPr>
          <w:rFonts w:asciiTheme="majorHAnsi" w:hAnsiTheme="majorHAnsi" w:cstheme="majorBidi"/>
        </w:rPr>
        <w:t xml:space="preserve"> </w:t>
      </w:r>
      <w:proofErr w:type="spellStart"/>
      <w:r w:rsidRPr="000B123C">
        <w:rPr>
          <w:rFonts w:asciiTheme="majorHAnsi" w:hAnsiTheme="majorHAnsi" w:cstheme="majorBidi"/>
        </w:rPr>
        <w:t>memilik</w:t>
      </w:r>
      <w:proofErr w:type="spellEnd"/>
      <w:r w:rsidRPr="000B123C">
        <w:rPr>
          <w:rFonts w:asciiTheme="majorHAnsi" w:hAnsiTheme="majorHAnsi" w:cstheme="majorBidi"/>
        </w:rPr>
        <w:t xml:space="preserve"> </w:t>
      </w:r>
      <w:proofErr w:type="spellStart"/>
      <w:proofErr w:type="gramStart"/>
      <w:r w:rsidRPr="000B123C">
        <w:rPr>
          <w:rFonts w:asciiTheme="majorHAnsi" w:hAnsiTheme="majorHAnsi" w:cstheme="majorBidi"/>
        </w:rPr>
        <w:t>bent</w:t>
      </w:r>
      <w:r w:rsidR="00895013" w:rsidRPr="000B123C">
        <w:rPr>
          <w:rFonts w:asciiTheme="majorHAnsi" w:hAnsiTheme="majorHAnsi" w:cstheme="majorBidi"/>
        </w:rPr>
        <w:t>uk</w:t>
      </w:r>
      <w:proofErr w:type="spellEnd"/>
      <w:r w:rsidR="00895013" w:rsidRPr="000B123C">
        <w:rPr>
          <w:rFonts w:asciiTheme="majorHAnsi" w:hAnsiTheme="majorHAnsi" w:cstheme="majorBidi"/>
        </w:rPr>
        <w:t xml:space="preserve"> </w:t>
      </w:r>
      <w:r w:rsidRPr="000B123C">
        <w:rPr>
          <w:rFonts w:asciiTheme="majorHAnsi" w:hAnsiTheme="majorHAnsi" w:cstheme="majorBidi"/>
        </w:rPr>
        <w:t xml:space="preserve"> </w:t>
      </w:r>
      <w:proofErr w:type="spellStart"/>
      <w:r w:rsidRPr="000B123C">
        <w:rPr>
          <w:rFonts w:asciiTheme="majorHAnsi" w:hAnsiTheme="majorHAnsi" w:cstheme="majorBidi"/>
        </w:rPr>
        <w:t>bulat</w:t>
      </w:r>
      <w:proofErr w:type="gramEnd"/>
      <w:r w:rsidRPr="000B123C">
        <w:rPr>
          <w:rFonts w:asciiTheme="majorHAnsi" w:hAnsiTheme="majorHAnsi" w:cstheme="majorBidi"/>
        </w:rPr>
        <w:t>-bulatan</w:t>
      </w:r>
      <w:proofErr w:type="spellEnd"/>
      <w:r w:rsidRPr="000B123C">
        <w:rPr>
          <w:rFonts w:asciiTheme="majorHAnsi" w:hAnsiTheme="majorHAnsi" w:cstheme="majorBidi"/>
        </w:rPr>
        <w:t xml:space="preserve"> </w:t>
      </w:r>
      <w:proofErr w:type="spellStart"/>
      <w:r w:rsidRPr="000B123C">
        <w:rPr>
          <w:rFonts w:asciiTheme="majorHAnsi" w:hAnsiTheme="majorHAnsi" w:cstheme="majorBidi"/>
        </w:rPr>
        <w:t>dengan</w:t>
      </w:r>
      <w:proofErr w:type="spellEnd"/>
      <w:r w:rsidRPr="000B123C">
        <w:rPr>
          <w:rFonts w:asciiTheme="majorHAnsi" w:hAnsiTheme="majorHAnsi" w:cstheme="majorBidi"/>
        </w:rPr>
        <w:t xml:space="preserve"> </w:t>
      </w:r>
      <w:proofErr w:type="spellStart"/>
      <w:r w:rsidRPr="000B123C">
        <w:rPr>
          <w:rFonts w:asciiTheme="majorHAnsi" w:hAnsiTheme="majorHAnsi" w:cstheme="majorBidi"/>
        </w:rPr>
        <w:t>permukaan</w:t>
      </w:r>
      <w:proofErr w:type="spellEnd"/>
      <w:r w:rsidRPr="000B123C">
        <w:rPr>
          <w:rFonts w:asciiTheme="majorHAnsi" w:hAnsiTheme="majorHAnsi" w:cstheme="majorBidi"/>
        </w:rPr>
        <w:t xml:space="preserve"> yang </w:t>
      </w:r>
      <w:proofErr w:type="spellStart"/>
      <w:r w:rsidR="00895013" w:rsidRPr="000B123C">
        <w:rPr>
          <w:rFonts w:asciiTheme="majorHAnsi" w:hAnsiTheme="majorHAnsi" w:cstheme="majorBidi"/>
        </w:rPr>
        <w:t>kasar</w:t>
      </w:r>
      <w:proofErr w:type="spellEnd"/>
      <w:r w:rsidR="00895013" w:rsidRPr="000B123C">
        <w:rPr>
          <w:rFonts w:asciiTheme="majorHAnsi" w:hAnsiTheme="majorHAnsi" w:cstheme="majorBidi"/>
        </w:rPr>
        <w:t xml:space="preserve"> </w:t>
      </w:r>
      <w:proofErr w:type="spellStart"/>
      <w:r w:rsidR="00895013" w:rsidRPr="000B123C">
        <w:rPr>
          <w:rFonts w:asciiTheme="majorHAnsi" w:hAnsiTheme="majorHAnsi" w:cstheme="majorBidi"/>
        </w:rPr>
        <w:t>dan</w:t>
      </w:r>
      <w:proofErr w:type="spellEnd"/>
      <w:r w:rsidR="00895013" w:rsidRPr="000B123C">
        <w:rPr>
          <w:rFonts w:asciiTheme="majorHAnsi" w:hAnsiTheme="majorHAnsi" w:cstheme="majorBidi"/>
        </w:rPr>
        <w:t xml:space="preserve"> </w:t>
      </w:r>
      <w:proofErr w:type="spellStart"/>
      <w:r w:rsidRPr="000B123C">
        <w:rPr>
          <w:rFonts w:asciiTheme="majorHAnsi" w:hAnsiTheme="majorHAnsi" w:cstheme="majorBidi"/>
        </w:rPr>
        <w:t>berbentuk</w:t>
      </w:r>
      <w:proofErr w:type="spellEnd"/>
      <w:r w:rsidRPr="000B123C">
        <w:rPr>
          <w:rFonts w:asciiTheme="majorHAnsi" w:hAnsiTheme="majorHAnsi" w:cstheme="majorBidi"/>
        </w:rPr>
        <w:t xml:space="preserve"> </w:t>
      </w:r>
      <w:proofErr w:type="spellStart"/>
      <w:r w:rsidRPr="000B123C">
        <w:rPr>
          <w:rFonts w:asciiTheme="majorHAnsi" w:hAnsiTheme="majorHAnsi" w:cstheme="majorBidi"/>
        </w:rPr>
        <w:t>bercak-bercak</w:t>
      </w:r>
      <w:proofErr w:type="spellEnd"/>
      <w:r w:rsidRPr="000B123C">
        <w:rPr>
          <w:rFonts w:asciiTheme="majorHAnsi" w:hAnsiTheme="majorHAnsi" w:cstheme="majorBidi"/>
        </w:rPr>
        <w:t xml:space="preserve"> di </w:t>
      </w:r>
      <w:proofErr w:type="spellStart"/>
      <w:r w:rsidRPr="000B123C">
        <w:rPr>
          <w:rFonts w:asciiTheme="majorHAnsi" w:hAnsiTheme="majorHAnsi" w:cstheme="majorBidi"/>
        </w:rPr>
        <w:t>tangkainya</w:t>
      </w:r>
      <w:proofErr w:type="spellEnd"/>
      <w:r w:rsidRPr="000B123C">
        <w:rPr>
          <w:rFonts w:asciiTheme="majorHAnsi" w:hAnsiTheme="majorHAnsi" w:cstheme="majorBidi"/>
        </w:rPr>
        <w:t xml:space="preserve"> </w:t>
      </w:r>
      <w:proofErr w:type="spellStart"/>
      <w:r w:rsidRPr="000B123C">
        <w:rPr>
          <w:rFonts w:asciiTheme="majorHAnsi" w:hAnsiTheme="majorHAnsi" w:cstheme="majorBidi"/>
        </w:rPr>
        <w:t>sepe</w:t>
      </w:r>
      <w:r w:rsidR="00895013" w:rsidRPr="000B123C">
        <w:rPr>
          <w:rFonts w:asciiTheme="majorHAnsi" w:hAnsiTheme="majorHAnsi" w:cstheme="majorBidi"/>
        </w:rPr>
        <w:t>rti</w:t>
      </w:r>
      <w:proofErr w:type="spellEnd"/>
      <w:r w:rsidR="00895013" w:rsidRPr="000B123C">
        <w:rPr>
          <w:rFonts w:asciiTheme="majorHAnsi" w:hAnsiTheme="majorHAnsi" w:cstheme="majorBidi"/>
        </w:rPr>
        <w:t xml:space="preserve"> spiral,</w:t>
      </w:r>
      <w:r w:rsidRPr="000B123C">
        <w:rPr>
          <w:rFonts w:asciiTheme="majorHAnsi" w:hAnsiTheme="majorHAnsi" w:cstheme="majorBidi"/>
        </w:rPr>
        <w:t xml:space="preserve"> </w:t>
      </w:r>
      <w:proofErr w:type="spellStart"/>
      <w:r w:rsidR="00895013" w:rsidRPr="000B123C">
        <w:rPr>
          <w:rFonts w:asciiTheme="majorHAnsi" w:hAnsiTheme="majorHAnsi" w:cstheme="majorBidi"/>
        </w:rPr>
        <w:t>serta</w:t>
      </w:r>
      <w:proofErr w:type="spellEnd"/>
      <w:r w:rsidR="00895013" w:rsidRPr="000B123C">
        <w:rPr>
          <w:rFonts w:asciiTheme="majorHAnsi" w:hAnsiTheme="majorHAnsi" w:cstheme="majorBidi"/>
        </w:rPr>
        <w:t xml:space="preserve"> </w:t>
      </w:r>
      <w:proofErr w:type="spellStart"/>
      <w:r w:rsidR="00895013" w:rsidRPr="000B123C">
        <w:rPr>
          <w:rFonts w:asciiTheme="majorHAnsi" w:hAnsiTheme="majorHAnsi" w:cstheme="majorBidi"/>
        </w:rPr>
        <w:t>didalamnya</w:t>
      </w:r>
      <w:proofErr w:type="spellEnd"/>
      <w:r w:rsidR="00895013" w:rsidRPr="000B123C">
        <w:rPr>
          <w:rFonts w:asciiTheme="majorHAnsi" w:hAnsiTheme="majorHAnsi" w:cstheme="majorBidi"/>
        </w:rPr>
        <w:t xml:space="preserve"> </w:t>
      </w:r>
      <w:proofErr w:type="spellStart"/>
      <w:r w:rsidRPr="000B123C">
        <w:rPr>
          <w:rFonts w:asciiTheme="majorHAnsi" w:hAnsiTheme="majorHAnsi" w:cstheme="majorBidi"/>
        </w:rPr>
        <w:t>memiliki</w:t>
      </w:r>
      <w:proofErr w:type="spellEnd"/>
      <w:r w:rsidRPr="000B123C">
        <w:rPr>
          <w:rFonts w:asciiTheme="majorHAnsi" w:hAnsiTheme="majorHAnsi" w:cstheme="majorBidi"/>
        </w:rPr>
        <w:t xml:space="preserve"> </w:t>
      </w:r>
      <w:proofErr w:type="spellStart"/>
      <w:r w:rsidRPr="000B123C">
        <w:rPr>
          <w:rFonts w:asciiTheme="majorHAnsi" w:hAnsiTheme="majorHAnsi" w:cstheme="majorBidi"/>
        </w:rPr>
        <w:t>lubang</w:t>
      </w:r>
      <w:proofErr w:type="spellEnd"/>
      <w:r w:rsidRPr="000B123C">
        <w:rPr>
          <w:rFonts w:asciiTheme="majorHAnsi" w:hAnsiTheme="majorHAnsi" w:cstheme="majorBidi"/>
        </w:rPr>
        <w:t xml:space="preserve"> </w:t>
      </w:r>
      <w:proofErr w:type="spellStart"/>
      <w:r w:rsidRPr="000B123C">
        <w:rPr>
          <w:rFonts w:asciiTheme="majorHAnsi" w:hAnsiTheme="majorHAnsi" w:cstheme="majorBidi"/>
        </w:rPr>
        <w:t>rongga-rongga</w:t>
      </w:r>
      <w:proofErr w:type="spellEnd"/>
      <w:r w:rsidRPr="000B123C">
        <w:rPr>
          <w:rFonts w:asciiTheme="majorHAnsi" w:hAnsiTheme="majorHAnsi" w:cstheme="majorBidi"/>
        </w:rPr>
        <w:t xml:space="preserve"> </w:t>
      </w:r>
      <w:proofErr w:type="spellStart"/>
      <w:r w:rsidRPr="000B123C">
        <w:rPr>
          <w:rFonts w:asciiTheme="majorHAnsi" w:hAnsiTheme="majorHAnsi" w:cstheme="majorBidi"/>
        </w:rPr>
        <w:t>pada</w:t>
      </w:r>
      <w:proofErr w:type="spellEnd"/>
      <w:r w:rsidRPr="000B123C">
        <w:rPr>
          <w:rFonts w:asciiTheme="majorHAnsi" w:hAnsiTheme="majorHAnsi" w:cstheme="majorBidi"/>
        </w:rPr>
        <w:t xml:space="preserve"> </w:t>
      </w:r>
      <w:proofErr w:type="spellStart"/>
      <w:r w:rsidRPr="000B123C">
        <w:rPr>
          <w:rFonts w:asciiTheme="majorHAnsi" w:hAnsiTheme="majorHAnsi" w:cstheme="majorBidi"/>
        </w:rPr>
        <w:t>inti</w:t>
      </w:r>
      <w:proofErr w:type="spellEnd"/>
      <w:r w:rsidRPr="000B123C">
        <w:rPr>
          <w:rFonts w:asciiTheme="majorHAnsi" w:hAnsiTheme="majorHAnsi" w:cstheme="majorBidi"/>
        </w:rPr>
        <w:t xml:space="preserve"> </w:t>
      </w:r>
      <w:proofErr w:type="spellStart"/>
      <w:r w:rsidRPr="000B123C">
        <w:rPr>
          <w:rFonts w:asciiTheme="majorHAnsi" w:hAnsiTheme="majorHAnsi" w:cstheme="majorBidi"/>
        </w:rPr>
        <w:t>sel</w:t>
      </w:r>
      <w:proofErr w:type="spellEnd"/>
      <w:r w:rsidRPr="000B123C">
        <w:rPr>
          <w:rFonts w:asciiTheme="majorHAnsi" w:hAnsiTheme="majorHAnsi" w:cstheme="majorBidi"/>
        </w:rPr>
        <w:t xml:space="preserve"> </w:t>
      </w:r>
      <w:proofErr w:type="spellStart"/>
      <w:r w:rsidRPr="000B123C">
        <w:rPr>
          <w:rFonts w:asciiTheme="majorHAnsi" w:hAnsiTheme="majorHAnsi" w:cstheme="majorBidi"/>
        </w:rPr>
        <w:t>yakni</w:t>
      </w:r>
      <w:proofErr w:type="spellEnd"/>
      <w:r w:rsidRPr="000B123C">
        <w:rPr>
          <w:rFonts w:asciiTheme="majorHAnsi" w:hAnsiTheme="majorHAnsi" w:cstheme="majorBidi"/>
        </w:rPr>
        <w:t xml:space="preserve"> </w:t>
      </w:r>
      <w:proofErr w:type="spellStart"/>
      <w:r w:rsidRPr="000B123C">
        <w:rPr>
          <w:rFonts w:asciiTheme="majorHAnsi" w:hAnsiTheme="majorHAnsi" w:cstheme="majorBidi"/>
        </w:rPr>
        <w:t>sel</w:t>
      </w:r>
      <w:proofErr w:type="spellEnd"/>
      <w:r w:rsidRPr="000B123C">
        <w:rPr>
          <w:rFonts w:asciiTheme="majorHAnsi" w:hAnsiTheme="majorHAnsi" w:cstheme="majorBidi"/>
        </w:rPr>
        <w:t xml:space="preserve"> </w:t>
      </w:r>
      <w:proofErr w:type="spellStart"/>
      <w:r w:rsidRPr="000B123C">
        <w:rPr>
          <w:rFonts w:asciiTheme="majorHAnsi" w:hAnsiTheme="majorHAnsi" w:cstheme="majorBidi"/>
        </w:rPr>
        <w:t>gabus</w:t>
      </w:r>
      <w:proofErr w:type="spellEnd"/>
      <w:r w:rsidRPr="000B123C">
        <w:rPr>
          <w:rFonts w:asciiTheme="majorHAnsi" w:hAnsiTheme="majorHAnsi" w:cstheme="majorBidi"/>
        </w:rPr>
        <w:t xml:space="preserve">. </w:t>
      </w:r>
      <w:proofErr w:type="gramStart"/>
      <w:r w:rsidR="00895013" w:rsidRPr="000B123C">
        <w:rPr>
          <w:rFonts w:asciiTheme="majorHAnsi" w:hAnsiTheme="majorHAnsi" w:cstheme="majorBidi"/>
        </w:rPr>
        <w:t xml:space="preserve">Dan </w:t>
      </w:r>
      <w:proofErr w:type="spellStart"/>
      <w:r w:rsidR="00895013" w:rsidRPr="000B123C">
        <w:rPr>
          <w:rFonts w:asciiTheme="majorHAnsi" w:hAnsiTheme="majorHAnsi" w:cstheme="majorBidi"/>
        </w:rPr>
        <w:t>t</w:t>
      </w:r>
      <w:r w:rsidRPr="000B123C">
        <w:rPr>
          <w:rFonts w:asciiTheme="majorHAnsi" w:hAnsiTheme="majorHAnsi" w:cstheme="majorBidi"/>
        </w:rPr>
        <w:t>ekstur</w:t>
      </w:r>
      <w:proofErr w:type="spellEnd"/>
      <w:r w:rsidR="00895013" w:rsidRPr="000B123C">
        <w:rPr>
          <w:rFonts w:asciiTheme="majorHAnsi" w:hAnsiTheme="majorHAnsi" w:cstheme="majorBidi"/>
        </w:rPr>
        <w:t xml:space="preserve"> </w:t>
      </w:r>
      <w:proofErr w:type="spellStart"/>
      <w:r w:rsidR="00895013" w:rsidRPr="000B123C">
        <w:rPr>
          <w:rFonts w:asciiTheme="majorHAnsi" w:hAnsiTheme="majorHAnsi" w:cstheme="majorBidi"/>
        </w:rPr>
        <w:t>pada</w:t>
      </w:r>
      <w:proofErr w:type="spellEnd"/>
      <w:r w:rsidR="00895013" w:rsidRPr="000B123C">
        <w:rPr>
          <w:rFonts w:asciiTheme="majorHAnsi" w:hAnsiTheme="majorHAnsi" w:cstheme="majorBidi"/>
        </w:rPr>
        <w:t xml:space="preserve"> </w:t>
      </w:r>
      <w:proofErr w:type="spellStart"/>
      <w:r w:rsidR="00895013" w:rsidRPr="000B123C">
        <w:rPr>
          <w:rFonts w:asciiTheme="majorHAnsi" w:hAnsiTheme="majorHAnsi" w:cstheme="majorBidi"/>
        </w:rPr>
        <w:t>batang</w:t>
      </w:r>
      <w:r w:rsidR="00D213F9" w:rsidRPr="000B123C">
        <w:rPr>
          <w:rFonts w:asciiTheme="majorHAnsi" w:hAnsiTheme="majorHAnsi" w:cstheme="majorBidi"/>
        </w:rPr>
        <w:t>nya</w:t>
      </w:r>
      <w:proofErr w:type="spellEnd"/>
      <w:r w:rsidR="00895013" w:rsidRPr="000B123C">
        <w:rPr>
          <w:rFonts w:asciiTheme="majorHAnsi" w:hAnsiTheme="majorHAnsi" w:cstheme="majorBidi"/>
        </w:rPr>
        <w:t xml:space="preserve"> </w:t>
      </w:r>
      <w:proofErr w:type="spellStart"/>
      <w:r w:rsidR="00895013" w:rsidRPr="000B123C">
        <w:rPr>
          <w:rFonts w:asciiTheme="majorHAnsi" w:hAnsiTheme="majorHAnsi" w:cstheme="majorBidi"/>
        </w:rPr>
        <w:t>tidak</w:t>
      </w:r>
      <w:proofErr w:type="spellEnd"/>
      <w:r w:rsidR="00895013" w:rsidRPr="000B123C">
        <w:rPr>
          <w:rFonts w:asciiTheme="majorHAnsi" w:hAnsiTheme="majorHAnsi" w:cstheme="majorBidi"/>
        </w:rPr>
        <w:t xml:space="preserve"> </w:t>
      </w:r>
      <w:proofErr w:type="spellStart"/>
      <w:r w:rsidR="00895013" w:rsidRPr="000B123C">
        <w:rPr>
          <w:rFonts w:asciiTheme="majorHAnsi" w:hAnsiTheme="majorHAnsi" w:cstheme="majorBidi"/>
        </w:rPr>
        <w:t>kuat</w:t>
      </w:r>
      <w:proofErr w:type="spellEnd"/>
      <w:r w:rsidR="00895013" w:rsidRPr="000B123C">
        <w:rPr>
          <w:rFonts w:asciiTheme="majorHAnsi" w:hAnsiTheme="majorHAnsi" w:cstheme="majorBidi"/>
        </w:rPr>
        <w:t xml:space="preserve">, </w:t>
      </w:r>
      <w:proofErr w:type="spellStart"/>
      <w:r w:rsidR="00895013" w:rsidRPr="000B123C">
        <w:rPr>
          <w:rFonts w:asciiTheme="majorHAnsi" w:hAnsiTheme="majorHAnsi" w:cstheme="majorBidi"/>
        </w:rPr>
        <w:t>sehingga</w:t>
      </w:r>
      <w:proofErr w:type="spellEnd"/>
      <w:r w:rsidR="00895013" w:rsidRPr="000B123C">
        <w:rPr>
          <w:rFonts w:asciiTheme="majorHAnsi" w:hAnsiTheme="majorHAnsi" w:cstheme="majorBidi"/>
        </w:rPr>
        <w:t xml:space="preserve"> </w:t>
      </w:r>
      <w:proofErr w:type="spellStart"/>
      <w:r w:rsidR="00895013" w:rsidRPr="000B123C">
        <w:rPr>
          <w:rFonts w:asciiTheme="majorHAnsi" w:hAnsiTheme="majorHAnsi" w:cstheme="majorBidi"/>
        </w:rPr>
        <w:t>pohonnya</w:t>
      </w:r>
      <w:proofErr w:type="spellEnd"/>
      <w:r w:rsidR="00895013" w:rsidRPr="000B123C">
        <w:rPr>
          <w:rFonts w:asciiTheme="majorHAnsi" w:hAnsiTheme="majorHAnsi" w:cstheme="majorBidi"/>
        </w:rPr>
        <w:t xml:space="preserve"> </w:t>
      </w:r>
      <w:proofErr w:type="spellStart"/>
      <w:r w:rsidR="00895013" w:rsidRPr="000B123C">
        <w:rPr>
          <w:rFonts w:asciiTheme="majorHAnsi" w:hAnsiTheme="majorHAnsi" w:cstheme="majorBidi"/>
        </w:rPr>
        <w:t>mudah</w:t>
      </w:r>
      <w:proofErr w:type="spellEnd"/>
      <w:r w:rsidR="00895013" w:rsidRPr="000B123C">
        <w:rPr>
          <w:rFonts w:asciiTheme="majorHAnsi" w:hAnsiTheme="majorHAnsi" w:cstheme="majorBidi"/>
        </w:rPr>
        <w:t xml:space="preserve"> </w:t>
      </w:r>
      <w:proofErr w:type="spellStart"/>
      <w:r w:rsidR="00895013" w:rsidRPr="000B123C">
        <w:rPr>
          <w:rFonts w:asciiTheme="majorHAnsi" w:hAnsiTheme="majorHAnsi" w:cstheme="majorBidi"/>
        </w:rPr>
        <w:t>untuk</w:t>
      </w:r>
      <w:proofErr w:type="spellEnd"/>
      <w:r w:rsidR="00895013" w:rsidRPr="000B123C">
        <w:rPr>
          <w:rFonts w:asciiTheme="majorHAnsi" w:hAnsiTheme="majorHAnsi" w:cstheme="majorBidi"/>
        </w:rPr>
        <w:t xml:space="preserve"> </w:t>
      </w:r>
      <w:proofErr w:type="spellStart"/>
      <w:r w:rsidR="00895013" w:rsidRPr="000B123C">
        <w:rPr>
          <w:rFonts w:asciiTheme="majorHAnsi" w:hAnsiTheme="majorHAnsi" w:cstheme="majorBidi"/>
        </w:rPr>
        <w:t>tumbang</w:t>
      </w:r>
      <w:proofErr w:type="spellEnd"/>
      <w:r w:rsidR="00895013" w:rsidRPr="000B123C">
        <w:rPr>
          <w:rFonts w:asciiTheme="majorHAnsi" w:hAnsiTheme="majorHAnsi" w:cstheme="majorBidi"/>
        </w:rPr>
        <w:t>.</w:t>
      </w:r>
      <w:proofErr w:type="gramEnd"/>
      <w:r w:rsidR="00EF6B51" w:rsidRPr="000B123C">
        <w:rPr>
          <w:rFonts w:asciiTheme="majorHAnsi" w:hAnsiTheme="majorHAnsi" w:cstheme="majorBidi"/>
        </w:rPr>
        <w:t xml:space="preserve"> </w:t>
      </w:r>
      <w:proofErr w:type="spellStart"/>
      <w:proofErr w:type="gramStart"/>
      <w:r w:rsidR="00EF6B51" w:rsidRPr="000B123C">
        <w:rPr>
          <w:rFonts w:asciiTheme="majorHAnsi" w:hAnsiTheme="majorHAnsi" w:cstheme="majorBidi"/>
        </w:rPr>
        <w:t>Daun</w:t>
      </w:r>
      <w:proofErr w:type="spellEnd"/>
      <w:r w:rsidR="00EF6B51" w:rsidRPr="000B123C">
        <w:rPr>
          <w:rFonts w:asciiTheme="majorHAnsi" w:hAnsiTheme="majorHAnsi" w:cstheme="majorBidi"/>
        </w:rPr>
        <w:t xml:space="preserve"> </w:t>
      </w:r>
      <w:r w:rsidRPr="000B123C">
        <w:rPr>
          <w:rFonts w:asciiTheme="majorHAnsi" w:hAnsiTheme="majorHAnsi" w:cstheme="majorBidi"/>
        </w:rPr>
        <w:t xml:space="preserve"> </w:t>
      </w:r>
      <w:proofErr w:type="spellStart"/>
      <w:r w:rsidRPr="000B123C">
        <w:rPr>
          <w:rFonts w:asciiTheme="majorHAnsi" w:hAnsiTheme="majorHAnsi" w:cstheme="majorBidi"/>
        </w:rPr>
        <w:t>pepaya</w:t>
      </w:r>
      <w:proofErr w:type="spellEnd"/>
      <w:proofErr w:type="gramEnd"/>
      <w:r w:rsidRPr="000B123C">
        <w:rPr>
          <w:rFonts w:asciiTheme="majorHAnsi" w:hAnsiTheme="majorHAnsi" w:cstheme="majorBidi"/>
        </w:rPr>
        <w:t xml:space="preserve"> </w:t>
      </w:r>
      <w:proofErr w:type="spellStart"/>
      <w:r w:rsidR="00895013" w:rsidRPr="000B123C">
        <w:rPr>
          <w:rFonts w:asciiTheme="majorHAnsi" w:hAnsiTheme="majorHAnsi" w:cstheme="majorBidi"/>
        </w:rPr>
        <w:t>ini</w:t>
      </w:r>
      <w:proofErr w:type="spellEnd"/>
      <w:r w:rsidR="00895013" w:rsidRPr="000B123C">
        <w:rPr>
          <w:rFonts w:asciiTheme="majorHAnsi" w:hAnsiTheme="majorHAnsi" w:cstheme="majorBidi"/>
        </w:rPr>
        <w:t xml:space="preserve"> </w:t>
      </w:r>
      <w:proofErr w:type="spellStart"/>
      <w:r w:rsidR="00EF6B51" w:rsidRPr="000B123C">
        <w:rPr>
          <w:rFonts w:asciiTheme="majorHAnsi" w:hAnsiTheme="majorHAnsi" w:cstheme="majorBidi"/>
        </w:rPr>
        <w:t>memiliki</w:t>
      </w:r>
      <w:proofErr w:type="spellEnd"/>
      <w:r w:rsidR="00EF6B51" w:rsidRPr="000B123C">
        <w:rPr>
          <w:rFonts w:asciiTheme="majorHAnsi" w:hAnsiTheme="majorHAnsi" w:cstheme="majorBidi"/>
        </w:rPr>
        <w:t xml:space="preserve"> </w:t>
      </w:r>
      <w:proofErr w:type="spellStart"/>
      <w:r w:rsidR="00EF6B51" w:rsidRPr="000B123C">
        <w:rPr>
          <w:rFonts w:asciiTheme="majorHAnsi" w:hAnsiTheme="majorHAnsi" w:cstheme="majorBidi"/>
        </w:rPr>
        <w:t>jenis</w:t>
      </w:r>
      <w:proofErr w:type="spellEnd"/>
      <w:r w:rsidRPr="000B123C">
        <w:rPr>
          <w:rFonts w:asciiTheme="majorHAnsi" w:hAnsiTheme="majorHAnsi" w:cstheme="majorBidi"/>
        </w:rPr>
        <w:t xml:space="preserve"> </w:t>
      </w:r>
      <w:proofErr w:type="spellStart"/>
      <w:r w:rsidRPr="000B123C">
        <w:rPr>
          <w:rFonts w:asciiTheme="majorHAnsi" w:hAnsiTheme="majorHAnsi" w:cstheme="majorBidi"/>
        </w:rPr>
        <w:t>daun</w:t>
      </w:r>
      <w:proofErr w:type="spellEnd"/>
      <w:r w:rsidRPr="000B123C">
        <w:rPr>
          <w:rFonts w:asciiTheme="majorHAnsi" w:hAnsiTheme="majorHAnsi" w:cstheme="majorBidi"/>
        </w:rPr>
        <w:t xml:space="preserve"> </w:t>
      </w:r>
      <w:proofErr w:type="spellStart"/>
      <w:r w:rsidRPr="000B123C">
        <w:rPr>
          <w:rFonts w:asciiTheme="majorHAnsi" w:hAnsiTheme="majorHAnsi" w:cstheme="majorBidi"/>
        </w:rPr>
        <w:t>tunggal</w:t>
      </w:r>
      <w:proofErr w:type="spellEnd"/>
      <w:r w:rsidRPr="000B123C">
        <w:rPr>
          <w:rFonts w:asciiTheme="majorHAnsi" w:hAnsiTheme="majorHAnsi" w:cstheme="majorBidi"/>
        </w:rPr>
        <w:t xml:space="preserve"> yang </w:t>
      </w:r>
      <w:proofErr w:type="spellStart"/>
      <w:r w:rsidRPr="000B123C">
        <w:rPr>
          <w:rFonts w:asciiTheme="majorHAnsi" w:hAnsiTheme="majorHAnsi" w:cstheme="majorBidi"/>
        </w:rPr>
        <w:t>besar</w:t>
      </w:r>
      <w:proofErr w:type="spellEnd"/>
      <w:r w:rsidR="00D213F9" w:rsidRPr="000B123C">
        <w:rPr>
          <w:rFonts w:asciiTheme="majorHAnsi" w:hAnsiTheme="majorHAnsi" w:cstheme="majorBidi"/>
        </w:rPr>
        <w:t xml:space="preserve"> </w:t>
      </w:r>
      <w:proofErr w:type="spellStart"/>
      <w:r w:rsidR="00D213F9" w:rsidRPr="000B123C">
        <w:rPr>
          <w:rFonts w:asciiTheme="majorHAnsi" w:hAnsiTheme="majorHAnsi" w:cstheme="majorBidi"/>
        </w:rPr>
        <w:t>serta</w:t>
      </w:r>
      <w:proofErr w:type="spellEnd"/>
      <w:r w:rsidR="00895013" w:rsidRPr="000B123C">
        <w:rPr>
          <w:rFonts w:asciiTheme="majorHAnsi" w:hAnsiTheme="majorHAnsi" w:cstheme="majorBidi"/>
        </w:rPr>
        <w:t xml:space="preserve"> </w:t>
      </w:r>
      <w:proofErr w:type="spellStart"/>
      <w:r w:rsidR="00EF6B51" w:rsidRPr="000B123C">
        <w:rPr>
          <w:rFonts w:asciiTheme="majorHAnsi" w:hAnsiTheme="majorHAnsi" w:cstheme="majorBidi"/>
        </w:rPr>
        <w:t>meruncing</w:t>
      </w:r>
      <w:proofErr w:type="spellEnd"/>
      <w:r w:rsidR="00EF6B51" w:rsidRPr="000B123C">
        <w:rPr>
          <w:rFonts w:asciiTheme="majorHAnsi" w:hAnsiTheme="majorHAnsi" w:cstheme="majorBidi"/>
        </w:rPr>
        <w:t xml:space="preserve">, </w:t>
      </w:r>
      <w:proofErr w:type="spellStart"/>
      <w:r w:rsidR="00EF6B51" w:rsidRPr="000B123C">
        <w:rPr>
          <w:rFonts w:asciiTheme="majorHAnsi" w:hAnsiTheme="majorHAnsi" w:cstheme="majorBidi"/>
        </w:rPr>
        <w:t>berlekuk</w:t>
      </w:r>
      <w:proofErr w:type="spellEnd"/>
      <w:r w:rsidR="00EF6B51" w:rsidRPr="000B123C">
        <w:rPr>
          <w:rFonts w:asciiTheme="majorHAnsi" w:hAnsiTheme="majorHAnsi" w:cstheme="majorBidi"/>
        </w:rPr>
        <w:t xml:space="preserve"> </w:t>
      </w:r>
      <w:proofErr w:type="spellStart"/>
      <w:r w:rsidR="00EF6B51" w:rsidRPr="000B123C">
        <w:rPr>
          <w:rFonts w:asciiTheme="majorHAnsi" w:hAnsiTheme="majorHAnsi" w:cstheme="majorBidi"/>
        </w:rPr>
        <w:t>dan</w:t>
      </w:r>
      <w:proofErr w:type="spellEnd"/>
      <w:r w:rsidR="00EF6B51" w:rsidRPr="000B123C">
        <w:rPr>
          <w:rFonts w:asciiTheme="majorHAnsi" w:hAnsiTheme="majorHAnsi" w:cstheme="majorBidi"/>
        </w:rPr>
        <w:t xml:space="preserve"> </w:t>
      </w:r>
      <w:proofErr w:type="spellStart"/>
      <w:r w:rsidR="00EF6B51" w:rsidRPr="000B123C">
        <w:rPr>
          <w:rFonts w:asciiTheme="majorHAnsi" w:hAnsiTheme="majorHAnsi" w:cstheme="majorBidi"/>
        </w:rPr>
        <w:t>menjari</w:t>
      </w:r>
      <w:proofErr w:type="spellEnd"/>
      <w:r w:rsidR="00895013" w:rsidRPr="000B123C">
        <w:rPr>
          <w:rFonts w:asciiTheme="majorHAnsi" w:hAnsiTheme="majorHAnsi" w:cstheme="majorBidi"/>
        </w:rPr>
        <w:t>,</w:t>
      </w:r>
      <w:r w:rsidR="00D213F9" w:rsidRPr="000B123C">
        <w:rPr>
          <w:rFonts w:asciiTheme="majorHAnsi" w:hAnsiTheme="majorHAnsi" w:cstheme="majorBidi"/>
        </w:rPr>
        <w:t xml:space="preserve"> </w:t>
      </w:r>
      <w:proofErr w:type="spellStart"/>
      <w:r w:rsidR="00895013" w:rsidRPr="000B123C">
        <w:rPr>
          <w:rFonts w:asciiTheme="majorHAnsi" w:hAnsiTheme="majorHAnsi" w:cstheme="majorBidi"/>
        </w:rPr>
        <w:t>berwarna</w:t>
      </w:r>
      <w:proofErr w:type="spellEnd"/>
      <w:r w:rsidR="00895013" w:rsidRPr="000B123C">
        <w:rPr>
          <w:rFonts w:asciiTheme="majorHAnsi" w:hAnsiTheme="majorHAnsi" w:cstheme="majorBidi"/>
        </w:rPr>
        <w:t xml:space="preserve"> </w:t>
      </w:r>
      <w:proofErr w:type="spellStart"/>
      <w:r w:rsidR="00895013" w:rsidRPr="000B123C">
        <w:rPr>
          <w:rFonts w:asciiTheme="majorHAnsi" w:hAnsiTheme="majorHAnsi" w:cstheme="majorBidi"/>
        </w:rPr>
        <w:t>hijau</w:t>
      </w:r>
      <w:proofErr w:type="spellEnd"/>
      <w:r w:rsidR="00895013" w:rsidRPr="000B123C">
        <w:rPr>
          <w:rFonts w:asciiTheme="majorHAnsi" w:hAnsiTheme="majorHAnsi" w:cstheme="majorBidi"/>
        </w:rPr>
        <w:t xml:space="preserve"> </w:t>
      </w:r>
      <w:proofErr w:type="spellStart"/>
      <w:r w:rsidR="00895013" w:rsidRPr="000B123C">
        <w:rPr>
          <w:rFonts w:asciiTheme="majorHAnsi" w:hAnsiTheme="majorHAnsi" w:cstheme="majorBidi"/>
        </w:rPr>
        <w:t>dan</w:t>
      </w:r>
      <w:proofErr w:type="spellEnd"/>
      <w:r w:rsidR="00895013" w:rsidRPr="000B123C">
        <w:rPr>
          <w:rFonts w:asciiTheme="majorHAnsi" w:hAnsiTheme="majorHAnsi" w:cstheme="majorBidi"/>
        </w:rPr>
        <w:t xml:space="preserve"> </w:t>
      </w:r>
      <w:proofErr w:type="spellStart"/>
      <w:r w:rsidR="00895013" w:rsidRPr="000B123C">
        <w:rPr>
          <w:rFonts w:asciiTheme="majorHAnsi" w:hAnsiTheme="majorHAnsi" w:cstheme="majorBidi"/>
        </w:rPr>
        <w:t>tidak</w:t>
      </w:r>
      <w:proofErr w:type="spellEnd"/>
      <w:r w:rsidR="00895013" w:rsidRPr="000B123C">
        <w:rPr>
          <w:rFonts w:asciiTheme="majorHAnsi" w:hAnsiTheme="majorHAnsi" w:cstheme="majorBidi"/>
        </w:rPr>
        <w:t xml:space="preserve"> </w:t>
      </w:r>
      <w:proofErr w:type="spellStart"/>
      <w:r w:rsidR="00895013" w:rsidRPr="000B123C">
        <w:rPr>
          <w:rFonts w:asciiTheme="majorHAnsi" w:hAnsiTheme="majorHAnsi" w:cstheme="majorBidi"/>
        </w:rPr>
        <w:t>terlalu</w:t>
      </w:r>
      <w:proofErr w:type="spellEnd"/>
      <w:r w:rsidR="00895013" w:rsidRPr="000B123C">
        <w:rPr>
          <w:rFonts w:asciiTheme="majorHAnsi" w:hAnsiTheme="majorHAnsi" w:cstheme="majorBidi"/>
        </w:rPr>
        <w:t xml:space="preserve"> </w:t>
      </w:r>
      <w:proofErr w:type="spellStart"/>
      <w:r w:rsidR="00895013" w:rsidRPr="000B123C">
        <w:rPr>
          <w:rFonts w:asciiTheme="majorHAnsi" w:hAnsiTheme="majorHAnsi" w:cstheme="majorBidi"/>
        </w:rPr>
        <w:t>kasar</w:t>
      </w:r>
      <w:proofErr w:type="spellEnd"/>
      <w:r w:rsidR="00895013" w:rsidRPr="000B123C">
        <w:rPr>
          <w:rFonts w:asciiTheme="majorHAnsi" w:hAnsiTheme="majorHAnsi" w:cstheme="majorBidi"/>
        </w:rPr>
        <w:t xml:space="preserve">. </w:t>
      </w:r>
      <w:proofErr w:type="spellStart"/>
      <w:proofErr w:type="gramStart"/>
      <w:r w:rsidR="00895013" w:rsidRPr="000B123C">
        <w:rPr>
          <w:rFonts w:asciiTheme="majorHAnsi" w:hAnsiTheme="majorHAnsi" w:cstheme="majorBidi"/>
        </w:rPr>
        <w:t>Jenis</w:t>
      </w:r>
      <w:proofErr w:type="spellEnd"/>
      <w:r w:rsidR="00895013" w:rsidRPr="000B123C">
        <w:rPr>
          <w:rFonts w:asciiTheme="majorHAnsi" w:hAnsiTheme="majorHAnsi" w:cstheme="majorBidi"/>
        </w:rPr>
        <w:t xml:space="preserve"> </w:t>
      </w:r>
      <w:proofErr w:type="spellStart"/>
      <w:r w:rsidRPr="000B123C">
        <w:rPr>
          <w:rFonts w:asciiTheme="majorHAnsi" w:hAnsiTheme="majorHAnsi" w:cstheme="majorBidi"/>
        </w:rPr>
        <w:t>Bunga</w:t>
      </w:r>
      <w:proofErr w:type="spellEnd"/>
      <w:r w:rsidRPr="000B123C">
        <w:rPr>
          <w:rFonts w:asciiTheme="majorHAnsi" w:hAnsiTheme="majorHAnsi" w:cstheme="majorBidi"/>
        </w:rPr>
        <w:t xml:space="preserve"> </w:t>
      </w:r>
      <w:proofErr w:type="spellStart"/>
      <w:r w:rsidRPr="000B123C">
        <w:rPr>
          <w:rFonts w:asciiTheme="majorHAnsi" w:hAnsiTheme="majorHAnsi" w:cstheme="majorBidi"/>
        </w:rPr>
        <w:t>pepaya</w:t>
      </w:r>
      <w:proofErr w:type="spellEnd"/>
      <w:r w:rsidRPr="000B123C">
        <w:rPr>
          <w:rFonts w:asciiTheme="majorHAnsi" w:hAnsiTheme="majorHAnsi" w:cstheme="majorBidi"/>
        </w:rPr>
        <w:t xml:space="preserve"> </w:t>
      </w:r>
      <w:proofErr w:type="spellStart"/>
      <w:r w:rsidRPr="000B123C">
        <w:rPr>
          <w:rFonts w:asciiTheme="majorHAnsi" w:hAnsiTheme="majorHAnsi" w:cstheme="majorBidi"/>
        </w:rPr>
        <w:t>i</w:t>
      </w:r>
      <w:r w:rsidR="00D213F9" w:rsidRPr="000B123C">
        <w:rPr>
          <w:rFonts w:asciiTheme="majorHAnsi" w:hAnsiTheme="majorHAnsi" w:cstheme="majorBidi"/>
        </w:rPr>
        <w:t>ni</w:t>
      </w:r>
      <w:proofErr w:type="spellEnd"/>
      <w:r w:rsidR="00D213F9" w:rsidRPr="000B123C">
        <w:rPr>
          <w:rFonts w:asciiTheme="majorHAnsi" w:hAnsiTheme="majorHAnsi" w:cstheme="majorBidi"/>
        </w:rPr>
        <w:t xml:space="preserve"> </w:t>
      </w:r>
      <w:proofErr w:type="spellStart"/>
      <w:r w:rsidR="00D213F9" w:rsidRPr="000B123C">
        <w:rPr>
          <w:rFonts w:asciiTheme="majorHAnsi" w:hAnsiTheme="majorHAnsi" w:cstheme="majorBidi"/>
        </w:rPr>
        <w:t>merupakan</w:t>
      </w:r>
      <w:proofErr w:type="spellEnd"/>
      <w:r w:rsidR="00D213F9" w:rsidRPr="000B123C">
        <w:rPr>
          <w:rFonts w:asciiTheme="majorHAnsi" w:hAnsiTheme="majorHAnsi" w:cstheme="majorBidi"/>
        </w:rPr>
        <w:t xml:space="preserve"> </w:t>
      </w:r>
      <w:proofErr w:type="spellStart"/>
      <w:r w:rsidR="00D213F9" w:rsidRPr="000B123C">
        <w:rPr>
          <w:rFonts w:asciiTheme="majorHAnsi" w:hAnsiTheme="majorHAnsi" w:cstheme="majorBidi"/>
        </w:rPr>
        <w:t>jenis</w:t>
      </w:r>
      <w:proofErr w:type="spellEnd"/>
      <w:r w:rsidR="00D213F9" w:rsidRPr="000B123C">
        <w:rPr>
          <w:rFonts w:asciiTheme="majorHAnsi" w:hAnsiTheme="majorHAnsi" w:cstheme="majorBidi"/>
        </w:rPr>
        <w:t xml:space="preserve"> </w:t>
      </w:r>
      <w:proofErr w:type="spellStart"/>
      <w:r w:rsidR="00D213F9" w:rsidRPr="000B123C">
        <w:rPr>
          <w:rFonts w:asciiTheme="majorHAnsi" w:hAnsiTheme="majorHAnsi" w:cstheme="majorBidi"/>
        </w:rPr>
        <w:t>bunga</w:t>
      </w:r>
      <w:proofErr w:type="spellEnd"/>
      <w:r w:rsidR="00D213F9" w:rsidRPr="000B123C">
        <w:rPr>
          <w:rFonts w:asciiTheme="majorHAnsi" w:hAnsiTheme="majorHAnsi" w:cstheme="majorBidi"/>
        </w:rPr>
        <w:t xml:space="preserve"> </w:t>
      </w:r>
      <w:proofErr w:type="spellStart"/>
      <w:r w:rsidR="00D213F9" w:rsidRPr="000B123C">
        <w:rPr>
          <w:rFonts w:asciiTheme="majorHAnsi" w:hAnsiTheme="majorHAnsi" w:cstheme="majorBidi"/>
        </w:rPr>
        <w:t>tidak</w:t>
      </w:r>
      <w:proofErr w:type="spellEnd"/>
      <w:r w:rsidR="00D213F9" w:rsidRPr="000B123C">
        <w:rPr>
          <w:rFonts w:asciiTheme="majorHAnsi" w:hAnsiTheme="majorHAnsi" w:cstheme="majorBidi"/>
        </w:rPr>
        <w:t xml:space="preserve"> </w:t>
      </w:r>
      <w:proofErr w:type="spellStart"/>
      <w:r w:rsidR="00D213F9" w:rsidRPr="000B123C">
        <w:rPr>
          <w:rFonts w:asciiTheme="majorHAnsi" w:hAnsiTheme="majorHAnsi" w:cstheme="majorBidi"/>
        </w:rPr>
        <w:t>sempurna</w:t>
      </w:r>
      <w:proofErr w:type="spellEnd"/>
      <w:r w:rsidRPr="000B123C">
        <w:rPr>
          <w:rFonts w:asciiTheme="majorHAnsi" w:hAnsiTheme="majorHAnsi" w:cstheme="majorBidi"/>
        </w:rPr>
        <w:t xml:space="preserve"> yang </w:t>
      </w:r>
      <w:proofErr w:type="spellStart"/>
      <w:r w:rsidR="00D213F9" w:rsidRPr="000B123C">
        <w:rPr>
          <w:rFonts w:asciiTheme="majorHAnsi" w:hAnsiTheme="majorHAnsi" w:cstheme="majorBidi"/>
        </w:rPr>
        <w:t>menempel</w:t>
      </w:r>
      <w:proofErr w:type="spellEnd"/>
      <w:r w:rsidR="00D213F9" w:rsidRPr="000B123C">
        <w:rPr>
          <w:rFonts w:asciiTheme="majorHAnsi" w:hAnsiTheme="majorHAnsi" w:cstheme="majorBidi"/>
        </w:rPr>
        <w:t xml:space="preserve"> di </w:t>
      </w:r>
      <w:proofErr w:type="spellStart"/>
      <w:r w:rsidR="00D213F9" w:rsidRPr="000B123C">
        <w:rPr>
          <w:rFonts w:asciiTheme="majorHAnsi" w:hAnsiTheme="majorHAnsi" w:cstheme="majorBidi"/>
        </w:rPr>
        <w:t>batang</w:t>
      </w:r>
      <w:proofErr w:type="spellEnd"/>
      <w:r w:rsidR="00D213F9" w:rsidRPr="000B123C">
        <w:rPr>
          <w:rFonts w:asciiTheme="majorHAnsi" w:hAnsiTheme="majorHAnsi" w:cstheme="majorBidi"/>
        </w:rPr>
        <w:t xml:space="preserve"> </w:t>
      </w:r>
      <w:proofErr w:type="spellStart"/>
      <w:r w:rsidR="00D213F9" w:rsidRPr="000B123C">
        <w:rPr>
          <w:rFonts w:asciiTheme="majorHAnsi" w:hAnsiTheme="majorHAnsi" w:cstheme="majorBidi"/>
        </w:rPr>
        <w:t>utama</w:t>
      </w:r>
      <w:proofErr w:type="spellEnd"/>
      <w:r w:rsidRPr="000B123C">
        <w:rPr>
          <w:rFonts w:asciiTheme="majorHAnsi" w:hAnsiTheme="majorHAnsi" w:cstheme="majorBidi"/>
        </w:rPr>
        <w:t>.</w:t>
      </w:r>
      <w:proofErr w:type="gramEnd"/>
      <w:r w:rsidRPr="000B123C">
        <w:rPr>
          <w:rFonts w:asciiTheme="majorHAnsi" w:hAnsiTheme="majorHAnsi" w:cstheme="majorBidi"/>
        </w:rPr>
        <w:t xml:space="preserve"> </w:t>
      </w:r>
      <w:proofErr w:type="spellStart"/>
      <w:r w:rsidR="00D213F9" w:rsidRPr="000B123C">
        <w:rPr>
          <w:rFonts w:asciiTheme="majorHAnsi" w:hAnsiTheme="majorHAnsi" w:cstheme="majorBidi"/>
        </w:rPr>
        <w:t>Memiliki</w:t>
      </w:r>
      <w:proofErr w:type="spellEnd"/>
      <w:r w:rsidR="00D213F9" w:rsidRPr="000B123C">
        <w:rPr>
          <w:rFonts w:asciiTheme="majorHAnsi" w:hAnsiTheme="majorHAnsi" w:cstheme="majorBidi"/>
        </w:rPr>
        <w:t xml:space="preserve"> </w:t>
      </w:r>
      <w:proofErr w:type="spellStart"/>
      <w:r w:rsidR="00D213F9" w:rsidRPr="000B123C">
        <w:rPr>
          <w:rFonts w:asciiTheme="majorHAnsi" w:hAnsiTheme="majorHAnsi" w:cstheme="majorBidi"/>
        </w:rPr>
        <w:t>hiasan</w:t>
      </w:r>
      <w:proofErr w:type="spellEnd"/>
      <w:r w:rsidR="00D213F9" w:rsidRPr="000B123C">
        <w:rPr>
          <w:rFonts w:asciiTheme="majorHAnsi" w:hAnsiTheme="majorHAnsi" w:cstheme="majorBidi"/>
        </w:rPr>
        <w:t xml:space="preserve"> </w:t>
      </w:r>
      <w:proofErr w:type="spellStart"/>
      <w:r w:rsidR="00D213F9" w:rsidRPr="000B123C">
        <w:rPr>
          <w:rFonts w:asciiTheme="majorHAnsi" w:hAnsiTheme="majorHAnsi" w:cstheme="majorBidi"/>
        </w:rPr>
        <w:t>seperti</w:t>
      </w:r>
      <w:proofErr w:type="spellEnd"/>
      <w:r w:rsidR="00D213F9" w:rsidRPr="000B123C">
        <w:rPr>
          <w:rFonts w:asciiTheme="majorHAnsi" w:hAnsiTheme="majorHAnsi" w:cstheme="majorBidi"/>
        </w:rPr>
        <w:t xml:space="preserve"> </w:t>
      </w:r>
      <w:proofErr w:type="spellStart"/>
      <w:r w:rsidR="00D213F9" w:rsidRPr="000B123C">
        <w:rPr>
          <w:rFonts w:asciiTheme="majorHAnsi" w:hAnsiTheme="majorHAnsi" w:cstheme="majorBidi"/>
        </w:rPr>
        <w:t>Bunga</w:t>
      </w:r>
      <w:proofErr w:type="spellEnd"/>
      <w:r w:rsidR="00D213F9" w:rsidRPr="000B123C">
        <w:rPr>
          <w:rFonts w:asciiTheme="majorHAnsi" w:hAnsiTheme="majorHAnsi" w:cstheme="majorBidi"/>
        </w:rPr>
        <w:t xml:space="preserve"> </w:t>
      </w:r>
      <w:proofErr w:type="spellStart"/>
      <w:r w:rsidR="00D213F9" w:rsidRPr="000B123C">
        <w:rPr>
          <w:rFonts w:asciiTheme="majorHAnsi" w:hAnsiTheme="majorHAnsi" w:cstheme="majorBidi"/>
        </w:rPr>
        <w:t>jantan</w:t>
      </w:r>
      <w:proofErr w:type="spellEnd"/>
      <w:r w:rsidR="00D213F9" w:rsidRPr="000B123C">
        <w:rPr>
          <w:rFonts w:asciiTheme="majorHAnsi" w:hAnsiTheme="majorHAnsi" w:cstheme="majorBidi"/>
        </w:rPr>
        <w:t xml:space="preserve"> </w:t>
      </w:r>
      <w:proofErr w:type="spellStart"/>
      <w:r w:rsidR="00D213F9" w:rsidRPr="000B123C">
        <w:rPr>
          <w:rFonts w:asciiTheme="majorHAnsi" w:hAnsiTheme="majorHAnsi" w:cstheme="majorBidi"/>
        </w:rPr>
        <w:t>memiliki</w:t>
      </w:r>
      <w:proofErr w:type="spellEnd"/>
      <w:r w:rsidR="00D213F9" w:rsidRPr="000B123C">
        <w:rPr>
          <w:rFonts w:asciiTheme="majorHAnsi" w:hAnsiTheme="majorHAnsi" w:cstheme="majorBidi"/>
        </w:rPr>
        <w:t xml:space="preserve"> </w:t>
      </w:r>
      <w:proofErr w:type="spellStart"/>
      <w:r w:rsidR="00D213F9" w:rsidRPr="000B123C">
        <w:rPr>
          <w:rFonts w:asciiTheme="majorHAnsi" w:hAnsiTheme="majorHAnsi" w:cstheme="majorBidi"/>
        </w:rPr>
        <w:t>mahkota</w:t>
      </w:r>
      <w:proofErr w:type="spellEnd"/>
      <w:r w:rsidR="00D213F9" w:rsidRPr="000B123C">
        <w:rPr>
          <w:rFonts w:asciiTheme="majorHAnsi" w:hAnsiTheme="majorHAnsi" w:cstheme="majorBidi"/>
        </w:rPr>
        <w:t xml:space="preserve">, 5-6 </w:t>
      </w:r>
      <w:proofErr w:type="spellStart"/>
      <w:r w:rsidR="00D213F9" w:rsidRPr="000B123C">
        <w:rPr>
          <w:rFonts w:asciiTheme="majorHAnsi" w:hAnsiTheme="majorHAnsi" w:cstheme="majorBidi"/>
        </w:rPr>
        <w:t>benang</w:t>
      </w:r>
      <w:proofErr w:type="spellEnd"/>
      <w:r w:rsidR="00D213F9" w:rsidRPr="000B123C">
        <w:rPr>
          <w:rFonts w:asciiTheme="majorHAnsi" w:hAnsiTheme="majorHAnsi" w:cstheme="majorBidi"/>
        </w:rPr>
        <w:t xml:space="preserve"> </w:t>
      </w:r>
      <w:proofErr w:type="gramStart"/>
      <w:r w:rsidR="00D213F9" w:rsidRPr="000B123C">
        <w:rPr>
          <w:rFonts w:asciiTheme="majorHAnsi" w:hAnsiTheme="majorHAnsi" w:cstheme="majorBidi"/>
        </w:rPr>
        <w:t>sari</w:t>
      </w:r>
      <w:proofErr w:type="gramEnd"/>
      <w:r w:rsidR="00D213F9" w:rsidRPr="000B123C">
        <w:rPr>
          <w:rFonts w:asciiTheme="majorHAnsi" w:hAnsiTheme="majorHAnsi" w:cstheme="majorBidi"/>
        </w:rPr>
        <w:t xml:space="preserve">, </w:t>
      </w:r>
      <w:proofErr w:type="spellStart"/>
      <w:r w:rsidR="00D213F9" w:rsidRPr="000B123C">
        <w:rPr>
          <w:rFonts w:asciiTheme="majorHAnsi" w:hAnsiTheme="majorHAnsi" w:cstheme="majorBidi"/>
        </w:rPr>
        <w:t>dan</w:t>
      </w:r>
      <w:proofErr w:type="spellEnd"/>
      <w:r w:rsidR="00D213F9" w:rsidRPr="000B123C">
        <w:rPr>
          <w:rFonts w:asciiTheme="majorHAnsi" w:hAnsiTheme="majorHAnsi" w:cstheme="majorBidi"/>
        </w:rPr>
        <w:t xml:space="preserve"> </w:t>
      </w:r>
      <w:proofErr w:type="spellStart"/>
      <w:r w:rsidR="00D213F9" w:rsidRPr="000B123C">
        <w:rPr>
          <w:rFonts w:asciiTheme="majorHAnsi" w:hAnsiTheme="majorHAnsi" w:cstheme="majorBidi"/>
        </w:rPr>
        <w:t>putik</w:t>
      </w:r>
      <w:proofErr w:type="spellEnd"/>
      <w:r w:rsidR="00D213F9" w:rsidRPr="000B123C">
        <w:rPr>
          <w:rFonts w:asciiTheme="majorHAnsi" w:hAnsiTheme="majorHAnsi" w:cstheme="majorBidi"/>
        </w:rPr>
        <w:t xml:space="preserve">. </w:t>
      </w:r>
      <w:proofErr w:type="spellStart"/>
      <w:proofErr w:type="gramStart"/>
      <w:r w:rsidR="00D213F9" w:rsidRPr="000B123C">
        <w:rPr>
          <w:rFonts w:asciiTheme="majorHAnsi" w:hAnsiTheme="majorHAnsi" w:cstheme="majorBidi"/>
        </w:rPr>
        <w:t>Sedangkan</w:t>
      </w:r>
      <w:proofErr w:type="spellEnd"/>
      <w:r w:rsidR="00D213F9" w:rsidRPr="000B123C">
        <w:rPr>
          <w:rFonts w:asciiTheme="majorHAnsi" w:hAnsiTheme="majorHAnsi" w:cstheme="majorBidi"/>
        </w:rPr>
        <w:t xml:space="preserve"> </w:t>
      </w:r>
      <w:proofErr w:type="spellStart"/>
      <w:r w:rsidR="00D213F9" w:rsidRPr="000B123C">
        <w:rPr>
          <w:rFonts w:asciiTheme="majorHAnsi" w:hAnsiTheme="majorHAnsi" w:cstheme="majorBidi"/>
        </w:rPr>
        <w:t>bunga</w:t>
      </w:r>
      <w:proofErr w:type="spellEnd"/>
      <w:r w:rsidR="00D213F9" w:rsidRPr="000B123C">
        <w:rPr>
          <w:rFonts w:asciiTheme="majorHAnsi" w:hAnsiTheme="majorHAnsi" w:cstheme="majorBidi"/>
        </w:rPr>
        <w:t xml:space="preserve"> </w:t>
      </w:r>
      <w:proofErr w:type="spellStart"/>
      <w:r w:rsidR="00D213F9" w:rsidRPr="000B123C">
        <w:rPr>
          <w:rFonts w:asciiTheme="majorHAnsi" w:hAnsiTheme="majorHAnsi" w:cstheme="majorBidi"/>
        </w:rPr>
        <w:t>betina</w:t>
      </w:r>
      <w:proofErr w:type="spellEnd"/>
      <w:r w:rsidR="00D213F9" w:rsidRPr="000B123C">
        <w:rPr>
          <w:rFonts w:asciiTheme="majorHAnsi" w:hAnsiTheme="majorHAnsi" w:cstheme="majorBidi"/>
        </w:rPr>
        <w:t xml:space="preserve"> </w:t>
      </w:r>
      <w:proofErr w:type="spellStart"/>
      <w:r w:rsidR="00D213F9" w:rsidRPr="000B123C">
        <w:rPr>
          <w:rFonts w:asciiTheme="majorHAnsi" w:hAnsiTheme="majorHAnsi" w:cstheme="majorBidi"/>
        </w:rPr>
        <w:t>tidak</w:t>
      </w:r>
      <w:proofErr w:type="spellEnd"/>
      <w:r w:rsidR="00D213F9" w:rsidRPr="000B123C">
        <w:rPr>
          <w:rFonts w:asciiTheme="majorHAnsi" w:hAnsiTheme="majorHAnsi" w:cstheme="majorBidi"/>
        </w:rPr>
        <w:t xml:space="preserve"> </w:t>
      </w:r>
      <w:proofErr w:type="spellStart"/>
      <w:r w:rsidR="00D213F9" w:rsidRPr="000B123C">
        <w:rPr>
          <w:rFonts w:asciiTheme="majorHAnsi" w:hAnsiTheme="majorHAnsi" w:cstheme="majorBidi"/>
        </w:rPr>
        <w:t>memiliki</w:t>
      </w:r>
      <w:proofErr w:type="spellEnd"/>
      <w:r w:rsidR="00D213F9" w:rsidRPr="000B123C">
        <w:rPr>
          <w:rFonts w:asciiTheme="majorHAnsi" w:hAnsiTheme="majorHAnsi" w:cstheme="majorBidi"/>
        </w:rPr>
        <w:t xml:space="preserve"> </w:t>
      </w:r>
      <w:proofErr w:type="spellStart"/>
      <w:r w:rsidR="00D213F9" w:rsidRPr="000B123C">
        <w:rPr>
          <w:rFonts w:asciiTheme="majorHAnsi" w:hAnsiTheme="majorHAnsi" w:cstheme="majorBidi"/>
        </w:rPr>
        <w:t>mahkota</w:t>
      </w:r>
      <w:proofErr w:type="spellEnd"/>
      <w:r w:rsidR="00D213F9" w:rsidRPr="000B123C">
        <w:rPr>
          <w:rFonts w:asciiTheme="majorHAnsi" w:hAnsiTheme="majorHAnsi" w:cstheme="majorBidi"/>
        </w:rPr>
        <w:t>.</w:t>
      </w:r>
      <w:proofErr w:type="gramEnd"/>
      <w:r w:rsidR="00D213F9" w:rsidRPr="000B123C">
        <w:rPr>
          <w:rFonts w:asciiTheme="majorHAnsi" w:hAnsiTheme="majorHAnsi" w:cstheme="majorBidi"/>
        </w:rPr>
        <w:t xml:space="preserve"> </w:t>
      </w:r>
      <w:proofErr w:type="spellStart"/>
      <w:r w:rsidR="00D213F9" w:rsidRPr="000B123C">
        <w:rPr>
          <w:rFonts w:asciiTheme="majorHAnsi" w:hAnsiTheme="majorHAnsi" w:cstheme="majorBidi"/>
        </w:rPr>
        <w:lastRenderedPageBreak/>
        <w:t>Berwarna</w:t>
      </w:r>
      <w:proofErr w:type="spellEnd"/>
      <w:r w:rsidR="00D213F9" w:rsidRPr="000B123C">
        <w:rPr>
          <w:rFonts w:asciiTheme="majorHAnsi" w:hAnsiTheme="majorHAnsi" w:cstheme="majorBidi"/>
        </w:rPr>
        <w:t xml:space="preserve"> </w:t>
      </w:r>
      <w:proofErr w:type="spellStart"/>
      <w:r w:rsidR="00D213F9" w:rsidRPr="000B123C">
        <w:rPr>
          <w:rFonts w:asciiTheme="majorHAnsi" w:hAnsiTheme="majorHAnsi" w:cstheme="majorBidi"/>
        </w:rPr>
        <w:t>Putih</w:t>
      </w:r>
      <w:proofErr w:type="spellEnd"/>
      <w:r w:rsidR="00D213F9" w:rsidRPr="000B123C">
        <w:rPr>
          <w:rFonts w:asciiTheme="majorHAnsi" w:hAnsiTheme="majorHAnsi" w:cstheme="majorBidi"/>
        </w:rPr>
        <w:t xml:space="preserve">, </w:t>
      </w:r>
      <w:proofErr w:type="spellStart"/>
      <w:r w:rsidR="00D213F9" w:rsidRPr="000B123C">
        <w:rPr>
          <w:rFonts w:asciiTheme="majorHAnsi" w:hAnsiTheme="majorHAnsi" w:cstheme="majorBidi"/>
        </w:rPr>
        <w:t>kehijauan</w:t>
      </w:r>
      <w:proofErr w:type="spellEnd"/>
      <w:r w:rsidR="00D213F9" w:rsidRPr="000B123C">
        <w:rPr>
          <w:rFonts w:asciiTheme="majorHAnsi" w:hAnsiTheme="majorHAnsi" w:cstheme="majorBidi"/>
        </w:rPr>
        <w:t xml:space="preserve">, </w:t>
      </w:r>
      <w:proofErr w:type="spellStart"/>
      <w:r w:rsidR="00D213F9" w:rsidRPr="000B123C">
        <w:rPr>
          <w:rFonts w:asciiTheme="majorHAnsi" w:hAnsiTheme="majorHAnsi" w:cstheme="majorBidi"/>
        </w:rPr>
        <w:t>dan</w:t>
      </w:r>
      <w:proofErr w:type="spellEnd"/>
      <w:r w:rsidR="00D213F9" w:rsidRPr="000B123C">
        <w:rPr>
          <w:rFonts w:asciiTheme="majorHAnsi" w:hAnsiTheme="majorHAnsi" w:cstheme="majorBidi"/>
        </w:rPr>
        <w:t xml:space="preserve"> </w:t>
      </w:r>
      <w:proofErr w:type="spellStart"/>
      <w:r w:rsidR="00D213F9" w:rsidRPr="000B123C">
        <w:rPr>
          <w:rFonts w:asciiTheme="majorHAnsi" w:hAnsiTheme="majorHAnsi" w:cstheme="majorBidi"/>
        </w:rPr>
        <w:t>kekuning-kuningan</w:t>
      </w:r>
      <w:proofErr w:type="spellEnd"/>
      <w:r w:rsidR="00D213F9" w:rsidRPr="000B123C">
        <w:rPr>
          <w:rFonts w:asciiTheme="majorHAnsi" w:hAnsiTheme="majorHAnsi" w:cstheme="majorBidi"/>
        </w:rPr>
        <w:t xml:space="preserve">. </w:t>
      </w:r>
      <w:proofErr w:type="gramStart"/>
      <w:r w:rsidR="00D213F9" w:rsidRPr="000B123C">
        <w:rPr>
          <w:rFonts w:asciiTheme="majorHAnsi" w:hAnsiTheme="majorHAnsi" w:cstheme="majorBidi"/>
        </w:rPr>
        <w:t xml:space="preserve">Serta </w:t>
      </w:r>
      <w:proofErr w:type="spellStart"/>
      <w:r w:rsidR="00D213F9" w:rsidRPr="000B123C">
        <w:rPr>
          <w:rFonts w:asciiTheme="majorHAnsi" w:hAnsiTheme="majorHAnsi" w:cstheme="majorBidi"/>
        </w:rPr>
        <w:t>mempunyai</w:t>
      </w:r>
      <w:proofErr w:type="spellEnd"/>
      <w:r w:rsidR="00D213F9" w:rsidRPr="000B123C">
        <w:rPr>
          <w:rFonts w:asciiTheme="majorHAnsi" w:hAnsiTheme="majorHAnsi" w:cstheme="majorBidi"/>
        </w:rPr>
        <w:t xml:space="preserve"> aroma </w:t>
      </w:r>
      <w:proofErr w:type="spellStart"/>
      <w:r w:rsidR="00D213F9" w:rsidRPr="000B123C">
        <w:rPr>
          <w:rFonts w:asciiTheme="majorHAnsi" w:hAnsiTheme="majorHAnsi" w:cstheme="majorBidi"/>
        </w:rPr>
        <w:t>tidak</w:t>
      </w:r>
      <w:proofErr w:type="spellEnd"/>
      <w:r w:rsidR="00D213F9" w:rsidRPr="000B123C">
        <w:rPr>
          <w:rFonts w:asciiTheme="majorHAnsi" w:hAnsiTheme="majorHAnsi" w:cstheme="majorBidi"/>
        </w:rPr>
        <w:t xml:space="preserve"> </w:t>
      </w:r>
      <w:proofErr w:type="spellStart"/>
      <w:r w:rsidR="00D213F9" w:rsidRPr="000B123C">
        <w:rPr>
          <w:rFonts w:asciiTheme="majorHAnsi" w:hAnsiTheme="majorHAnsi" w:cstheme="majorBidi"/>
        </w:rPr>
        <w:t>berbau</w:t>
      </w:r>
      <w:proofErr w:type="spellEnd"/>
      <w:r w:rsidRPr="000B123C">
        <w:rPr>
          <w:rFonts w:asciiTheme="majorHAnsi" w:hAnsiTheme="majorHAnsi" w:cstheme="majorBidi"/>
        </w:rPr>
        <w:t>.</w:t>
      </w:r>
      <w:proofErr w:type="gramEnd"/>
      <w:r w:rsidRPr="000B123C">
        <w:rPr>
          <w:rFonts w:asciiTheme="majorHAnsi" w:hAnsiTheme="majorHAnsi" w:cstheme="majorBidi"/>
        </w:rPr>
        <w:t xml:space="preserve"> </w:t>
      </w:r>
      <w:proofErr w:type="spellStart"/>
      <w:proofErr w:type="gramStart"/>
      <w:r w:rsidRPr="000B123C">
        <w:rPr>
          <w:rFonts w:asciiTheme="majorHAnsi" w:hAnsiTheme="majorHAnsi" w:cstheme="majorBidi"/>
        </w:rPr>
        <w:t>Pepaya</w:t>
      </w:r>
      <w:proofErr w:type="spellEnd"/>
      <w:r w:rsidRPr="000B123C">
        <w:rPr>
          <w:rFonts w:asciiTheme="majorHAnsi" w:hAnsiTheme="majorHAnsi" w:cstheme="majorBidi"/>
        </w:rPr>
        <w:t xml:space="preserve"> </w:t>
      </w:r>
      <w:proofErr w:type="spellStart"/>
      <w:r w:rsidRPr="000B123C">
        <w:rPr>
          <w:rFonts w:asciiTheme="majorHAnsi" w:hAnsiTheme="majorHAnsi" w:cstheme="majorBidi"/>
        </w:rPr>
        <w:t>memiliki</w:t>
      </w:r>
      <w:proofErr w:type="spellEnd"/>
      <w:r w:rsidRPr="000B123C">
        <w:rPr>
          <w:rFonts w:asciiTheme="majorHAnsi" w:hAnsiTheme="majorHAnsi" w:cstheme="majorBidi"/>
        </w:rPr>
        <w:t xml:space="preserve"> </w:t>
      </w:r>
      <w:proofErr w:type="spellStart"/>
      <w:r w:rsidRPr="000B123C">
        <w:rPr>
          <w:rFonts w:asciiTheme="majorHAnsi" w:hAnsiTheme="majorHAnsi" w:cstheme="majorBidi"/>
        </w:rPr>
        <w:t>biji-biji</w:t>
      </w:r>
      <w:proofErr w:type="spellEnd"/>
      <w:r w:rsidR="007D22A2" w:rsidRPr="000B123C">
        <w:rPr>
          <w:rFonts w:asciiTheme="majorHAnsi" w:hAnsiTheme="majorHAnsi" w:cstheme="majorBidi"/>
        </w:rPr>
        <w:t xml:space="preserve"> yang </w:t>
      </w:r>
      <w:proofErr w:type="spellStart"/>
      <w:r w:rsidR="007D22A2" w:rsidRPr="000B123C">
        <w:rPr>
          <w:rFonts w:asciiTheme="majorHAnsi" w:hAnsiTheme="majorHAnsi" w:cstheme="majorBidi"/>
        </w:rPr>
        <w:t>ukurannya</w:t>
      </w:r>
      <w:proofErr w:type="spellEnd"/>
      <w:r w:rsidR="007D22A2" w:rsidRPr="000B123C">
        <w:rPr>
          <w:rFonts w:asciiTheme="majorHAnsi" w:hAnsiTheme="majorHAnsi" w:cstheme="majorBidi"/>
        </w:rPr>
        <w:t xml:space="preserve"> </w:t>
      </w:r>
      <w:proofErr w:type="spellStart"/>
      <w:r w:rsidR="007D22A2" w:rsidRPr="000B123C">
        <w:rPr>
          <w:rFonts w:asciiTheme="majorHAnsi" w:hAnsiTheme="majorHAnsi" w:cstheme="majorBidi"/>
        </w:rPr>
        <w:t>sangat</w:t>
      </w:r>
      <w:proofErr w:type="spellEnd"/>
      <w:r w:rsidR="007D22A2" w:rsidRPr="000B123C">
        <w:rPr>
          <w:rFonts w:asciiTheme="majorHAnsi" w:hAnsiTheme="majorHAnsi" w:cstheme="majorBidi"/>
        </w:rPr>
        <w:t xml:space="preserve"> </w:t>
      </w:r>
      <w:proofErr w:type="spellStart"/>
      <w:r w:rsidR="007D22A2" w:rsidRPr="000B123C">
        <w:rPr>
          <w:rFonts w:asciiTheme="majorHAnsi" w:hAnsiTheme="majorHAnsi" w:cstheme="majorBidi"/>
        </w:rPr>
        <w:t>kecil</w:t>
      </w:r>
      <w:proofErr w:type="spellEnd"/>
      <w:r w:rsidR="007D22A2" w:rsidRPr="000B123C">
        <w:rPr>
          <w:rFonts w:asciiTheme="majorHAnsi" w:hAnsiTheme="majorHAnsi" w:cstheme="majorBidi"/>
        </w:rPr>
        <w:t xml:space="preserve"> </w:t>
      </w:r>
      <w:proofErr w:type="spellStart"/>
      <w:r w:rsidR="007D22A2" w:rsidRPr="000B123C">
        <w:rPr>
          <w:rFonts w:asciiTheme="majorHAnsi" w:hAnsiTheme="majorHAnsi" w:cstheme="majorBidi"/>
        </w:rPr>
        <w:t>serta</w:t>
      </w:r>
      <w:proofErr w:type="spellEnd"/>
      <w:r w:rsidR="007D22A2" w:rsidRPr="000B123C">
        <w:rPr>
          <w:rFonts w:asciiTheme="majorHAnsi" w:hAnsiTheme="majorHAnsi" w:cstheme="majorBidi"/>
        </w:rPr>
        <w:t xml:space="preserve"> </w:t>
      </w:r>
      <w:proofErr w:type="spellStart"/>
      <w:r w:rsidR="007D22A2" w:rsidRPr="000B123C">
        <w:rPr>
          <w:rFonts w:asciiTheme="majorHAnsi" w:hAnsiTheme="majorHAnsi" w:cstheme="majorBidi"/>
        </w:rPr>
        <w:t>banyak</w:t>
      </w:r>
      <w:proofErr w:type="spellEnd"/>
      <w:r w:rsidRPr="000B123C">
        <w:rPr>
          <w:rFonts w:asciiTheme="majorHAnsi" w:hAnsiTheme="majorHAnsi" w:cstheme="majorBidi"/>
        </w:rPr>
        <w:t xml:space="preserve"> di </w:t>
      </w:r>
      <w:proofErr w:type="spellStart"/>
      <w:r w:rsidRPr="000B123C">
        <w:rPr>
          <w:rFonts w:asciiTheme="majorHAnsi" w:hAnsiTheme="majorHAnsi" w:cstheme="majorBidi"/>
        </w:rPr>
        <w:t>dalamnya</w:t>
      </w:r>
      <w:proofErr w:type="spellEnd"/>
      <w:r w:rsidRPr="000B123C">
        <w:rPr>
          <w:rFonts w:asciiTheme="majorHAnsi" w:hAnsiTheme="majorHAnsi" w:cstheme="majorBidi"/>
        </w:rPr>
        <w:t>.</w:t>
      </w:r>
      <w:proofErr w:type="gramEnd"/>
      <w:r w:rsidRPr="000B123C">
        <w:rPr>
          <w:rFonts w:asciiTheme="majorHAnsi" w:hAnsiTheme="majorHAnsi" w:cstheme="majorBidi"/>
        </w:rPr>
        <w:t xml:space="preserve"> </w:t>
      </w:r>
    </w:p>
    <w:p w:rsidR="008D01A5" w:rsidRPr="000B123C" w:rsidRDefault="008D01A5" w:rsidP="00746310">
      <w:pPr>
        <w:pStyle w:val="NormalWeb"/>
        <w:shd w:val="clear" w:color="auto" w:fill="FFFFFF"/>
        <w:spacing w:before="0" w:beforeAutospacing="0" w:after="0" w:afterAutospacing="0" w:line="360" w:lineRule="auto"/>
        <w:jc w:val="both"/>
        <w:rPr>
          <w:rFonts w:asciiTheme="majorHAnsi" w:hAnsiTheme="majorHAnsi" w:cstheme="majorBidi"/>
        </w:rPr>
      </w:pPr>
    </w:p>
    <w:p w:rsidR="008D01A5" w:rsidRPr="000B123C" w:rsidRDefault="008D01A5" w:rsidP="008D01A5">
      <w:pPr>
        <w:spacing w:line="240" w:lineRule="auto"/>
        <w:jc w:val="center"/>
        <w:rPr>
          <w:rFonts w:asciiTheme="majorHAnsi" w:hAnsiTheme="majorHAnsi" w:cstheme="majorBidi"/>
          <w:noProof/>
          <w:sz w:val="24"/>
          <w:szCs w:val="24"/>
        </w:rPr>
      </w:pPr>
      <w:r w:rsidRPr="000B123C">
        <w:rPr>
          <w:rFonts w:asciiTheme="majorHAnsi" w:hAnsiTheme="majorHAnsi" w:cstheme="majorBidi"/>
          <w:noProof/>
          <w:sz w:val="24"/>
          <w:szCs w:val="24"/>
          <w:lang w:val="en-US"/>
        </w:rPr>
        <w:drawing>
          <wp:inline distT="0" distB="0" distL="0" distR="0" wp14:anchorId="5BC0F0EE" wp14:editId="13E7C83C">
            <wp:extent cx="2633870" cy="1481166"/>
            <wp:effectExtent l="0" t="0" r="0" b="5080"/>
            <wp:docPr id="2" name="Picture 2" descr="Senyawa Kimia Pepaya dan Manfaat Getah Pepaya - Ulya 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yawa Kimia Pepaya dan Manfaat Getah Pepaya - Ulya Day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6124" cy="1482434"/>
                    </a:xfrm>
                    <a:prstGeom prst="rect">
                      <a:avLst/>
                    </a:prstGeom>
                    <a:noFill/>
                    <a:ln>
                      <a:noFill/>
                    </a:ln>
                  </pic:spPr>
                </pic:pic>
              </a:graphicData>
            </a:graphic>
          </wp:inline>
        </w:drawing>
      </w:r>
    </w:p>
    <w:p w:rsidR="008D01A5" w:rsidRPr="000B123C" w:rsidRDefault="008D01A5" w:rsidP="008D01A5">
      <w:pPr>
        <w:spacing w:line="240" w:lineRule="auto"/>
        <w:ind w:left="2160" w:firstLine="720"/>
        <w:rPr>
          <w:rFonts w:asciiTheme="majorHAnsi" w:hAnsiTheme="majorHAnsi" w:cstheme="majorBidi"/>
          <w:noProof/>
          <w:sz w:val="24"/>
          <w:szCs w:val="24"/>
          <w:lang w:val="en-ID"/>
        </w:rPr>
      </w:pPr>
      <w:r w:rsidRPr="000B123C">
        <w:rPr>
          <w:rFonts w:asciiTheme="majorHAnsi" w:hAnsiTheme="majorHAnsi" w:cstheme="majorBidi"/>
          <w:noProof/>
          <w:sz w:val="24"/>
          <w:szCs w:val="24"/>
        </w:rPr>
        <w:t>Sumber : ulyadays.com</w:t>
      </w:r>
    </w:p>
    <w:p w:rsidR="00746310" w:rsidRPr="000B123C" w:rsidRDefault="00746310" w:rsidP="00746310">
      <w:pPr>
        <w:pStyle w:val="BodyText"/>
        <w:spacing w:line="360" w:lineRule="auto"/>
        <w:rPr>
          <w:rFonts w:asciiTheme="majorHAnsi" w:hAnsiTheme="majorHAnsi" w:cstheme="majorBidi"/>
        </w:rPr>
      </w:pPr>
      <w:r w:rsidRPr="000B123C">
        <w:rPr>
          <w:rFonts w:asciiTheme="majorHAnsi" w:hAnsiTheme="majorHAnsi" w:cstheme="majorBidi"/>
        </w:rPr>
        <w:t>Berdasarkan</w:t>
      </w:r>
      <w:r w:rsidRPr="000B123C">
        <w:rPr>
          <w:rFonts w:asciiTheme="majorHAnsi" w:hAnsiTheme="majorHAnsi" w:cstheme="majorBidi"/>
          <w:spacing w:val="-3"/>
        </w:rPr>
        <w:t xml:space="preserve"> </w:t>
      </w:r>
      <w:r w:rsidRPr="000B123C">
        <w:rPr>
          <w:rFonts w:asciiTheme="majorHAnsi" w:hAnsiTheme="majorHAnsi" w:cstheme="majorBidi"/>
        </w:rPr>
        <w:t>taksonominya,</w:t>
      </w:r>
      <w:r w:rsidRPr="000B123C">
        <w:rPr>
          <w:rFonts w:asciiTheme="majorHAnsi" w:hAnsiTheme="majorHAnsi" w:cstheme="majorBidi"/>
          <w:spacing w:val="-2"/>
        </w:rPr>
        <w:t xml:space="preserve"> </w:t>
      </w:r>
      <w:r w:rsidRPr="000B123C">
        <w:rPr>
          <w:rFonts w:asciiTheme="majorHAnsi" w:hAnsiTheme="majorHAnsi" w:cstheme="majorBidi"/>
        </w:rPr>
        <w:t>tanaman</w:t>
      </w:r>
      <w:r w:rsidRPr="000B123C">
        <w:rPr>
          <w:rFonts w:asciiTheme="majorHAnsi" w:hAnsiTheme="majorHAnsi" w:cstheme="majorBidi"/>
          <w:spacing w:val="-2"/>
        </w:rPr>
        <w:t xml:space="preserve"> </w:t>
      </w:r>
      <w:r w:rsidRPr="000B123C">
        <w:rPr>
          <w:rFonts w:asciiTheme="majorHAnsi" w:hAnsiTheme="majorHAnsi" w:cstheme="majorBidi"/>
        </w:rPr>
        <w:t>pepaya dapat</w:t>
      </w:r>
      <w:r w:rsidRPr="000B123C">
        <w:rPr>
          <w:rFonts w:asciiTheme="majorHAnsi" w:hAnsiTheme="majorHAnsi" w:cstheme="majorBidi"/>
          <w:spacing w:val="-4"/>
        </w:rPr>
        <w:t xml:space="preserve"> </w:t>
      </w:r>
      <w:r w:rsidRPr="000B123C">
        <w:rPr>
          <w:rFonts w:asciiTheme="majorHAnsi" w:hAnsiTheme="majorHAnsi" w:cstheme="majorBidi"/>
        </w:rPr>
        <w:t>diklasifikasikan</w:t>
      </w:r>
      <w:r w:rsidRPr="000B123C">
        <w:rPr>
          <w:rFonts w:asciiTheme="majorHAnsi" w:hAnsiTheme="majorHAnsi" w:cstheme="majorBidi"/>
          <w:spacing w:val="-2"/>
        </w:rPr>
        <w:t xml:space="preserve"> </w:t>
      </w:r>
      <w:r w:rsidRPr="000B123C">
        <w:rPr>
          <w:rFonts w:asciiTheme="majorHAnsi" w:hAnsiTheme="majorHAnsi" w:cstheme="majorBidi"/>
        </w:rPr>
        <w:t>sebagai</w:t>
      </w:r>
      <w:r w:rsidRPr="000B123C">
        <w:rPr>
          <w:rFonts w:asciiTheme="majorHAnsi" w:hAnsiTheme="majorHAnsi" w:cstheme="majorBidi"/>
          <w:spacing w:val="-4"/>
        </w:rPr>
        <w:t xml:space="preserve"> </w:t>
      </w:r>
      <w:r w:rsidRPr="000B123C">
        <w:rPr>
          <w:rFonts w:asciiTheme="majorHAnsi" w:hAnsiTheme="majorHAnsi" w:cstheme="majorBidi"/>
        </w:rPr>
        <w:t>berikut</w:t>
      </w:r>
      <w:r w:rsidRPr="000B123C">
        <w:rPr>
          <w:rFonts w:asciiTheme="majorHAnsi" w:hAnsiTheme="majorHAnsi" w:cstheme="majorBidi"/>
          <w:spacing w:val="-4"/>
        </w:rPr>
        <w:t xml:space="preserve"> </w:t>
      </w:r>
      <w:r w:rsidRPr="000B123C">
        <w:rPr>
          <w:rFonts w:asciiTheme="majorHAnsi" w:hAnsiTheme="majorHAnsi" w:cstheme="majorBidi"/>
        </w:rPr>
        <w:t>(Erica,</w:t>
      </w:r>
      <w:r w:rsidRPr="000B123C">
        <w:rPr>
          <w:rFonts w:asciiTheme="majorHAnsi" w:hAnsiTheme="majorHAnsi" w:cstheme="majorBidi"/>
          <w:spacing w:val="-2"/>
        </w:rPr>
        <w:t xml:space="preserve"> </w:t>
      </w:r>
      <w:r w:rsidRPr="000B123C">
        <w:rPr>
          <w:rFonts w:asciiTheme="majorHAnsi" w:hAnsiTheme="majorHAnsi" w:cstheme="majorBidi"/>
        </w:rPr>
        <w:t>2012):</w:t>
      </w:r>
    </w:p>
    <w:p w:rsidR="00746310" w:rsidRPr="000B123C" w:rsidRDefault="00746310" w:rsidP="00746310">
      <w:pPr>
        <w:pStyle w:val="BodyText"/>
        <w:spacing w:line="360" w:lineRule="auto"/>
        <w:rPr>
          <w:rFonts w:asciiTheme="majorHAnsi" w:hAnsiTheme="majorHAnsi" w:cstheme="majorBidi"/>
        </w:rPr>
      </w:pPr>
    </w:p>
    <w:tbl>
      <w:tblPr>
        <w:tblW w:w="730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7"/>
        <w:gridCol w:w="4012"/>
      </w:tblGrid>
      <w:tr w:rsidR="00746310" w:rsidRPr="000B123C" w:rsidTr="00B50A5E">
        <w:trPr>
          <w:trHeight w:val="250"/>
        </w:trPr>
        <w:tc>
          <w:tcPr>
            <w:tcW w:w="3297" w:type="dxa"/>
          </w:tcPr>
          <w:p w:rsidR="00746310" w:rsidRPr="000B123C" w:rsidRDefault="00746310" w:rsidP="00737945">
            <w:pPr>
              <w:pStyle w:val="TableParagraph"/>
              <w:spacing w:line="360" w:lineRule="auto"/>
              <w:ind w:left="0"/>
              <w:jc w:val="center"/>
              <w:rPr>
                <w:rFonts w:asciiTheme="majorHAnsi" w:hAnsiTheme="majorHAnsi" w:cstheme="majorBidi"/>
                <w:sz w:val="24"/>
                <w:szCs w:val="24"/>
              </w:rPr>
            </w:pPr>
            <w:r w:rsidRPr="000B123C">
              <w:rPr>
                <w:rFonts w:asciiTheme="majorHAnsi" w:hAnsiTheme="majorHAnsi" w:cstheme="majorBidi"/>
                <w:sz w:val="24"/>
                <w:szCs w:val="24"/>
              </w:rPr>
              <w:t>Kingdom</w:t>
            </w:r>
          </w:p>
        </w:tc>
        <w:tc>
          <w:tcPr>
            <w:tcW w:w="4012" w:type="dxa"/>
          </w:tcPr>
          <w:p w:rsidR="00746310" w:rsidRPr="000B123C" w:rsidRDefault="00746310" w:rsidP="00737945">
            <w:pPr>
              <w:pStyle w:val="TableParagraph"/>
              <w:spacing w:line="360" w:lineRule="auto"/>
              <w:ind w:left="0"/>
              <w:jc w:val="center"/>
              <w:rPr>
                <w:rFonts w:asciiTheme="majorHAnsi" w:hAnsiTheme="majorHAnsi" w:cstheme="majorBidi"/>
                <w:sz w:val="24"/>
                <w:szCs w:val="24"/>
              </w:rPr>
            </w:pPr>
            <w:r w:rsidRPr="000B123C">
              <w:rPr>
                <w:rFonts w:asciiTheme="majorHAnsi" w:hAnsiTheme="majorHAnsi" w:cstheme="majorBidi"/>
                <w:sz w:val="24"/>
                <w:szCs w:val="24"/>
              </w:rPr>
              <w:t>Plantae</w:t>
            </w:r>
          </w:p>
        </w:tc>
      </w:tr>
      <w:tr w:rsidR="00746310" w:rsidRPr="000B123C" w:rsidTr="00B50A5E">
        <w:trPr>
          <w:trHeight w:val="255"/>
        </w:trPr>
        <w:tc>
          <w:tcPr>
            <w:tcW w:w="3297" w:type="dxa"/>
          </w:tcPr>
          <w:p w:rsidR="00746310" w:rsidRPr="000B123C" w:rsidRDefault="00746310" w:rsidP="00737945">
            <w:pPr>
              <w:pStyle w:val="TableParagraph"/>
              <w:spacing w:line="360" w:lineRule="auto"/>
              <w:ind w:left="0"/>
              <w:jc w:val="center"/>
              <w:rPr>
                <w:rFonts w:asciiTheme="majorHAnsi" w:hAnsiTheme="majorHAnsi" w:cstheme="majorBidi"/>
                <w:sz w:val="24"/>
                <w:szCs w:val="24"/>
              </w:rPr>
            </w:pPr>
            <w:r w:rsidRPr="000B123C">
              <w:rPr>
                <w:rFonts w:asciiTheme="majorHAnsi" w:hAnsiTheme="majorHAnsi" w:cstheme="majorBidi"/>
                <w:sz w:val="24"/>
                <w:szCs w:val="24"/>
              </w:rPr>
              <w:t>Subkingdom</w:t>
            </w:r>
          </w:p>
        </w:tc>
        <w:tc>
          <w:tcPr>
            <w:tcW w:w="4012" w:type="dxa"/>
          </w:tcPr>
          <w:p w:rsidR="00746310" w:rsidRPr="000B123C" w:rsidRDefault="00746310" w:rsidP="00737945">
            <w:pPr>
              <w:pStyle w:val="TableParagraph"/>
              <w:spacing w:line="360" w:lineRule="auto"/>
              <w:ind w:left="0"/>
              <w:jc w:val="center"/>
              <w:rPr>
                <w:rFonts w:asciiTheme="majorHAnsi" w:hAnsiTheme="majorHAnsi" w:cstheme="majorBidi"/>
                <w:sz w:val="24"/>
                <w:szCs w:val="24"/>
              </w:rPr>
            </w:pPr>
            <w:r w:rsidRPr="000B123C">
              <w:rPr>
                <w:rFonts w:asciiTheme="majorHAnsi" w:hAnsiTheme="majorHAnsi" w:cstheme="majorBidi"/>
                <w:sz w:val="24"/>
                <w:szCs w:val="24"/>
              </w:rPr>
              <w:t>Tracheobionta Super</w:t>
            </w:r>
          </w:p>
        </w:tc>
      </w:tr>
      <w:tr w:rsidR="00746310" w:rsidRPr="000B123C" w:rsidTr="00B50A5E">
        <w:trPr>
          <w:trHeight w:val="250"/>
        </w:trPr>
        <w:tc>
          <w:tcPr>
            <w:tcW w:w="3297" w:type="dxa"/>
          </w:tcPr>
          <w:p w:rsidR="00746310" w:rsidRPr="000B123C" w:rsidRDefault="00746310" w:rsidP="00737945">
            <w:pPr>
              <w:pStyle w:val="TableParagraph"/>
              <w:spacing w:line="360" w:lineRule="auto"/>
              <w:ind w:left="0"/>
              <w:jc w:val="center"/>
              <w:rPr>
                <w:rFonts w:asciiTheme="majorHAnsi" w:hAnsiTheme="majorHAnsi" w:cstheme="majorBidi"/>
                <w:sz w:val="24"/>
                <w:szCs w:val="24"/>
              </w:rPr>
            </w:pPr>
            <w:r w:rsidRPr="000B123C">
              <w:rPr>
                <w:rFonts w:asciiTheme="majorHAnsi" w:hAnsiTheme="majorHAnsi" w:cstheme="majorBidi"/>
                <w:sz w:val="24"/>
                <w:szCs w:val="24"/>
              </w:rPr>
              <w:t>Divisi</w:t>
            </w:r>
          </w:p>
        </w:tc>
        <w:tc>
          <w:tcPr>
            <w:tcW w:w="4012" w:type="dxa"/>
          </w:tcPr>
          <w:p w:rsidR="00746310" w:rsidRPr="000B123C" w:rsidRDefault="00746310" w:rsidP="00737945">
            <w:pPr>
              <w:pStyle w:val="TableParagraph"/>
              <w:spacing w:line="360" w:lineRule="auto"/>
              <w:ind w:left="0"/>
              <w:jc w:val="center"/>
              <w:rPr>
                <w:rFonts w:asciiTheme="majorHAnsi" w:hAnsiTheme="majorHAnsi" w:cstheme="majorBidi"/>
                <w:sz w:val="24"/>
                <w:szCs w:val="24"/>
              </w:rPr>
            </w:pPr>
            <w:r w:rsidRPr="000B123C">
              <w:rPr>
                <w:rFonts w:asciiTheme="majorHAnsi" w:hAnsiTheme="majorHAnsi" w:cstheme="majorBidi"/>
                <w:sz w:val="24"/>
                <w:szCs w:val="24"/>
              </w:rPr>
              <w:t>Spermatophyta</w:t>
            </w:r>
          </w:p>
        </w:tc>
      </w:tr>
      <w:tr w:rsidR="00746310" w:rsidRPr="000B123C" w:rsidTr="00B50A5E">
        <w:trPr>
          <w:trHeight w:val="255"/>
        </w:trPr>
        <w:tc>
          <w:tcPr>
            <w:tcW w:w="3297" w:type="dxa"/>
          </w:tcPr>
          <w:p w:rsidR="00746310" w:rsidRPr="000B123C" w:rsidRDefault="00746310" w:rsidP="00737945">
            <w:pPr>
              <w:pStyle w:val="TableParagraph"/>
              <w:spacing w:line="360" w:lineRule="auto"/>
              <w:ind w:left="0"/>
              <w:jc w:val="center"/>
              <w:rPr>
                <w:rFonts w:asciiTheme="majorHAnsi" w:hAnsiTheme="majorHAnsi" w:cstheme="majorBidi"/>
                <w:sz w:val="24"/>
                <w:szCs w:val="24"/>
              </w:rPr>
            </w:pPr>
            <w:r w:rsidRPr="000B123C">
              <w:rPr>
                <w:rFonts w:asciiTheme="majorHAnsi" w:hAnsiTheme="majorHAnsi" w:cstheme="majorBidi"/>
                <w:sz w:val="24"/>
                <w:szCs w:val="24"/>
              </w:rPr>
              <w:t>Divisi</w:t>
            </w:r>
          </w:p>
        </w:tc>
        <w:tc>
          <w:tcPr>
            <w:tcW w:w="4012" w:type="dxa"/>
          </w:tcPr>
          <w:p w:rsidR="00746310" w:rsidRPr="000B123C" w:rsidRDefault="00746310" w:rsidP="00737945">
            <w:pPr>
              <w:pStyle w:val="TableParagraph"/>
              <w:spacing w:line="360" w:lineRule="auto"/>
              <w:ind w:left="0"/>
              <w:jc w:val="center"/>
              <w:rPr>
                <w:rFonts w:asciiTheme="majorHAnsi" w:hAnsiTheme="majorHAnsi" w:cstheme="majorBidi"/>
                <w:sz w:val="24"/>
                <w:szCs w:val="24"/>
              </w:rPr>
            </w:pPr>
            <w:r w:rsidRPr="000B123C">
              <w:rPr>
                <w:rFonts w:asciiTheme="majorHAnsi" w:hAnsiTheme="majorHAnsi" w:cstheme="majorBidi"/>
                <w:sz w:val="24"/>
                <w:szCs w:val="24"/>
              </w:rPr>
              <w:t>Magnoliophyta</w:t>
            </w:r>
          </w:p>
        </w:tc>
      </w:tr>
      <w:tr w:rsidR="00746310" w:rsidRPr="000B123C" w:rsidTr="00B50A5E">
        <w:trPr>
          <w:trHeight w:val="255"/>
        </w:trPr>
        <w:tc>
          <w:tcPr>
            <w:tcW w:w="3297" w:type="dxa"/>
          </w:tcPr>
          <w:p w:rsidR="00746310" w:rsidRPr="000B123C" w:rsidRDefault="00746310" w:rsidP="00737945">
            <w:pPr>
              <w:pStyle w:val="TableParagraph"/>
              <w:spacing w:line="360" w:lineRule="auto"/>
              <w:ind w:left="0"/>
              <w:jc w:val="center"/>
              <w:rPr>
                <w:rFonts w:asciiTheme="majorHAnsi" w:hAnsiTheme="majorHAnsi" w:cstheme="majorBidi"/>
                <w:sz w:val="24"/>
                <w:szCs w:val="24"/>
              </w:rPr>
            </w:pPr>
            <w:r w:rsidRPr="000B123C">
              <w:rPr>
                <w:rFonts w:asciiTheme="majorHAnsi" w:hAnsiTheme="majorHAnsi" w:cstheme="majorBidi"/>
                <w:sz w:val="24"/>
                <w:szCs w:val="24"/>
              </w:rPr>
              <w:t>Kelas</w:t>
            </w:r>
          </w:p>
        </w:tc>
        <w:tc>
          <w:tcPr>
            <w:tcW w:w="4012" w:type="dxa"/>
          </w:tcPr>
          <w:p w:rsidR="00746310" w:rsidRPr="000B123C" w:rsidRDefault="00746310" w:rsidP="00737945">
            <w:pPr>
              <w:pStyle w:val="TableParagraph"/>
              <w:spacing w:line="360" w:lineRule="auto"/>
              <w:ind w:left="0"/>
              <w:jc w:val="center"/>
              <w:rPr>
                <w:rFonts w:asciiTheme="majorHAnsi" w:hAnsiTheme="majorHAnsi" w:cstheme="majorBidi"/>
                <w:sz w:val="24"/>
                <w:szCs w:val="24"/>
              </w:rPr>
            </w:pPr>
            <w:r w:rsidRPr="000B123C">
              <w:rPr>
                <w:rFonts w:asciiTheme="majorHAnsi" w:hAnsiTheme="majorHAnsi" w:cstheme="majorBidi"/>
                <w:sz w:val="24"/>
                <w:szCs w:val="24"/>
              </w:rPr>
              <w:t>Magnoliopsida</w:t>
            </w:r>
          </w:p>
        </w:tc>
      </w:tr>
      <w:tr w:rsidR="00746310" w:rsidRPr="000B123C" w:rsidTr="00B50A5E">
        <w:trPr>
          <w:trHeight w:val="250"/>
        </w:trPr>
        <w:tc>
          <w:tcPr>
            <w:tcW w:w="3297" w:type="dxa"/>
          </w:tcPr>
          <w:p w:rsidR="00746310" w:rsidRPr="000B123C" w:rsidRDefault="00746310" w:rsidP="00737945">
            <w:pPr>
              <w:pStyle w:val="TableParagraph"/>
              <w:spacing w:line="360" w:lineRule="auto"/>
              <w:ind w:left="0"/>
              <w:jc w:val="center"/>
              <w:rPr>
                <w:rFonts w:asciiTheme="majorHAnsi" w:hAnsiTheme="majorHAnsi" w:cstheme="majorBidi"/>
                <w:sz w:val="24"/>
                <w:szCs w:val="24"/>
              </w:rPr>
            </w:pPr>
            <w:r w:rsidRPr="000B123C">
              <w:rPr>
                <w:rFonts w:asciiTheme="majorHAnsi" w:hAnsiTheme="majorHAnsi" w:cstheme="majorBidi"/>
                <w:sz w:val="24"/>
                <w:szCs w:val="24"/>
              </w:rPr>
              <w:t>Sub</w:t>
            </w:r>
            <w:r w:rsidRPr="000B123C">
              <w:rPr>
                <w:rFonts w:asciiTheme="majorHAnsi" w:hAnsiTheme="majorHAnsi" w:cstheme="majorBidi"/>
                <w:spacing w:val="1"/>
                <w:sz w:val="24"/>
                <w:szCs w:val="24"/>
              </w:rPr>
              <w:t xml:space="preserve"> </w:t>
            </w:r>
            <w:r w:rsidRPr="000B123C">
              <w:rPr>
                <w:rFonts w:asciiTheme="majorHAnsi" w:hAnsiTheme="majorHAnsi" w:cstheme="majorBidi"/>
                <w:sz w:val="24"/>
                <w:szCs w:val="24"/>
              </w:rPr>
              <w:t>kelas</w:t>
            </w:r>
          </w:p>
        </w:tc>
        <w:tc>
          <w:tcPr>
            <w:tcW w:w="4012" w:type="dxa"/>
          </w:tcPr>
          <w:p w:rsidR="00746310" w:rsidRPr="000B123C" w:rsidRDefault="00746310" w:rsidP="00737945">
            <w:pPr>
              <w:pStyle w:val="TableParagraph"/>
              <w:spacing w:line="360" w:lineRule="auto"/>
              <w:ind w:left="0"/>
              <w:jc w:val="center"/>
              <w:rPr>
                <w:rFonts w:asciiTheme="majorHAnsi" w:hAnsiTheme="majorHAnsi" w:cstheme="majorBidi"/>
                <w:sz w:val="24"/>
                <w:szCs w:val="24"/>
              </w:rPr>
            </w:pPr>
            <w:r w:rsidRPr="000B123C">
              <w:rPr>
                <w:rFonts w:asciiTheme="majorHAnsi" w:hAnsiTheme="majorHAnsi" w:cstheme="majorBidi"/>
                <w:sz w:val="24"/>
                <w:szCs w:val="24"/>
              </w:rPr>
              <w:t>Dilleniidae</w:t>
            </w:r>
          </w:p>
        </w:tc>
      </w:tr>
      <w:tr w:rsidR="00746310" w:rsidRPr="000B123C" w:rsidTr="00B50A5E">
        <w:trPr>
          <w:trHeight w:val="255"/>
        </w:trPr>
        <w:tc>
          <w:tcPr>
            <w:tcW w:w="3297" w:type="dxa"/>
          </w:tcPr>
          <w:p w:rsidR="00746310" w:rsidRPr="000B123C" w:rsidRDefault="00746310" w:rsidP="00737945">
            <w:pPr>
              <w:pStyle w:val="TableParagraph"/>
              <w:spacing w:line="360" w:lineRule="auto"/>
              <w:ind w:left="0"/>
              <w:jc w:val="center"/>
              <w:rPr>
                <w:rFonts w:asciiTheme="majorHAnsi" w:hAnsiTheme="majorHAnsi" w:cstheme="majorBidi"/>
                <w:sz w:val="24"/>
                <w:szCs w:val="24"/>
              </w:rPr>
            </w:pPr>
            <w:r w:rsidRPr="000B123C">
              <w:rPr>
                <w:rFonts w:asciiTheme="majorHAnsi" w:hAnsiTheme="majorHAnsi" w:cstheme="majorBidi"/>
                <w:sz w:val="24"/>
                <w:szCs w:val="24"/>
              </w:rPr>
              <w:t>Ordo</w:t>
            </w:r>
          </w:p>
        </w:tc>
        <w:tc>
          <w:tcPr>
            <w:tcW w:w="4012" w:type="dxa"/>
          </w:tcPr>
          <w:p w:rsidR="00746310" w:rsidRPr="000B123C" w:rsidRDefault="00746310" w:rsidP="00737945">
            <w:pPr>
              <w:pStyle w:val="TableParagraph"/>
              <w:spacing w:line="360" w:lineRule="auto"/>
              <w:ind w:left="0"/>
              <w:jc w:val="center"/>
              <w:rPr>
                <w:rFonts w:asciiTheme="majorHAnsi" w:hAnsiTheme="majorHAnsi" w:cstheme="majorBidi"/>
                <w:sz w:val="24"/>
                <w:szCs w:val="24"/>
              </w:rPr>
            </w:pPr>
            <w:r w:rsidRPr="000B123C">
              <w:rPr>
                <w:rFonts w:asciiTheme="majorHAnsi" w:hAnsiTheme="majorHAnsi" w:cstheme="majorBidi"/>
                <w:sz w:val="24"/>
                <w:szCs w:val="24"/>
              </w:rPr>
              <w:t>Viovales</w:t>
            </w:r>
          </w:p>
        </w:tc>
      </w:tr>
      <w:tr w:rsidR="00746310" w:rsidRPr="000B123C" w:rsidTr="00B50A5E">
        <w:trPr>
          <w:trHeight w:val="250"/>
        </w:trPr>
        <w:tc>
          <w:tcPr>
            <w:tcW w:w="3297" w:type="dxa"/>
          </w:tcPr>
          <w:p w:rsidR="00746310" w:rsidRPr="000B123C" w:rsidRDefault="00746310" w:rsidP="00737945">
            <w:pPr>
              <w:pStyle w:val="TableParagraph"/>
              <w:spacing w:line="360" w:lineRule="auto"/>
              <w:ind w:left="0"/>
              <w:jc w:val="center"/>
              <w:rPr>
                <w:rFonts w:asciiTheme="majorHAnsi" w:hAnsiTheme="majorHAnsi" w:cstheme="majorBidi"/>
                <w:sz w:val="24"/>
                <w:szCs w:val="24"/>
              </w:rPr>
            </w:pPr>
            <w:r w:rsidRPr="000B123C">
              <w:rPr>
                <w:rFonts w:asciiTheme="majorHAnsi" w:hAnsiTheme="majorHAnsi" w:cstheme="majorBidi"/>
                <w:sz w:val="24"/>
                <w:szCs w:val="24"/>
              </w:rPr>
              <w:t>Famili</w:t>
            </w:r>
          </w:p>
        </w:tc>
        <w:tc>
          <w:tcPr>
            <w:tcW w:w="4012" w:type="dxa"/>
          </w:tcPr>
          <w:p w:rsidR="00746310" w:rsidRPr="000B123C" w:rsidRDefault="00746310" w:rsidP="00737945">
            <w:pPr>
              <w:pStyle w:val="TableParagraph"/>
              <w:spacing w:line="360" w:lineRule="auto"/>
              <w:ind w:left="0"/>
              <w:jc w:val="center"/>
              <w:rPr>
                <w:rFonts w:asciiTheme="majorHAnsi" w:hAnsiTheme="majorHAnsi" w:cstheme="majorBidi"/>
                <w:sz w:val="24"/>
                <w:szCs w:val="24"/>
              </w:rPr>
            </w:pPr>
            <w:r w:rsidRPr="000B123C">
              <w:rPr>
                <w:rFonts w:asciiTheme="majorHAnsi" w:hAnsiTheme="majorHAnsi" w:cstheme="majorBidi"/>
                <w:sz w:val="24"/>
                <w:szCs w:val="24"/>
              </w:rPr>
              <w:t>Caricaceae</w:t>
            </w:r>
          </w:p>
        </w:tc>
      </w:tr>
      <w:tr w:rsidR="00746310" w:rsidRPr="000B123C" w:rsidTr="00B50A5E">
        <w:trPr>
          <w:trHeight w:val="255"/>
        </w:trPr>
        <w:tc>
          <w:tcPr>
            <w:tcW w:w="3297" w:type="dxa"/>
          </w:tcPr>
          <w:p w:rsidR="00746310" w:rsidRPr="000B123C" w:rsidRDefault="00746310" w:rsidP="00737945">
            <w:pPr>
              <w:pStyle w:val="TableParagraph"/>
              <w:spacing w:line="360" w:lineRule="auto"/>
              <w:ind w:left="0"/>
              <w:jc w:val="center"/>
              <w:rPr>
                <w:rFonts w:asciiTheme="majorHAnsi" w:hAnsiTheme="majorHAnsi" w:cstheme="majorBidi"/>
                <w:sz w:val="24"/>
                <w:szCs w:val="24"/>
              </w:rPr>
            </w:pPr>
            <w:r w:rsidRPr="000B123C">
              <w:rPr>
                <w:rFonts w:asciiTheme="majorHAnsi" w:hAnsiTheme="majorHAnsi" w:cstheme="majorBidi"/>
                <w:sz w:val="24"/>
                <w:szCs w:val="24"/>
              </w:rPr>
              <w:t>Genus</w:t>
            </w:r>
          </w:p>
        </w:tc>
        <w:tc>
          <w:tcPr>
            <w:tcW w:w="4012" w:type="dxa"/>
          </w:tcPr>
          <w:p w:rsidR="00746310" w:rsidRPr="000B123C" w:rsidRDefault="00746310" w:rsidP="00737945">
            <w:pPr>
              <w:pStyle w:val="TableParagraph"/>
              <w:spacing w:line="360" w:lineRule="auto"/>
              <w:ind w:left="0"/>
              <w:jc w:val="center"/>
              <w:rPr>
                <w:rFonts w:asciiTheme="majorHAnsi" w:hAnsiTheme="majorHAnsi" w:cstheme="majorBidi"/>
                <w:sz w:val="24"/>
                <w:szCs w:val="24"/>
              </w:rPr>
            </w:pPr>
            <w:r w:rsidRPr="000B123C">
              <w:rPr>
                <w:rFonts w:asciiTheme="majorHAnsi" w:hAnsiTheme="majorHAnsi" w:cstheme="majorBidi"/>
                <w:sz w:val="24"/>
                <w:szCs w:val="24"/>
              </w:rPr>
              <w:t>Carica</w:t>
            </w:r>
          </w:p>
        </w:tc>
      </w:tr>
      <w:tr w:rsidR="00746310" w:rsidRPr="000B123C" w:rsidTr="00B50A5E">
        <w:trPr>
          <w:trHeight w:val="255"/>
        </w:trPr>
        <w:tc>
          <w:tcPr>
            <w:tcW w:w="3297" w:type="dxa"/>
          </w:tcPr>
          <w:p w:rsidR="00746310" w:rsidRPr="000B123C" w:rsidRDefault="00746310" w:rsidP="00737945">
            <w:pPr>
              <w:pStyle w:val="TableParagraph"/>
              <w:spacing w:line="360" w:lineRule="auto"/>
              <w:ind w:left="0"/>
              <w:jc w:val="center"/>
              <w:rPr>
                <w:rFonts w:asciiTheme="majorHAnsi" w:hAnsiTheme="majorHAnsi" w:cstheme="majorBidi"/>
                <w:sz w:val="24"/>
                <w:szCs w:val="24"/>
              </w:rPr>
            </w:pPr>
            <w:r w:rsidRPr="000B123C">
              <w:rPr>
                <w:rFonts w:asciiTheme="majorHAnsi" w:hAnsiTheme="majorHAnsi" w:cstheme="majorBidi"/>
                <w:sz w:val="24"/>
                <w:szCs w:val="24"/>
              </w:rPr>
              <w:t>Spesies</w:t>
            </w:r>
          </w:p>
        </w:tc>
        <w:tc>
          <w:tcPr>
            <w:tcW w:w="4012" w:type="dxa"/>
          </w:tcPr>
          <w:p w:rsidR="00746310" w:rsidRPr="000B123C" w:rsidRDefault="00746310" w:rsidP="00737945">
            <w:pPr>
              <w:pStyle w:val="TableParagraph"/>
              <w:spacing w:line="360" w:lineRule="auto"/>
              <w:ind w:left="0"/>
              <w:jc w:val="center"/>
              <w:rPr>
                <w:rFonts w:asciiTheme="majorHAnsi" w:hAnsiTheme="majorHAnsi" w:cstheme="majorBidi"/>
                <w:i/>
                <w:iCs/>
                <w:sz w:val="24"/>
                <w:szCs w:val="24"/>
              </w:rPr>
            </w:pPr>
            <w:r w:rsidRPr="000B123C">
              <w:rPr>
                <w:rFonts w:asciiTheme="majorHAnsi" w:hAnsiTheme="majorHAnsi" w:cstheme="majorBidi"/>
                <w:i/>
                <w:iCs/>
                <w:sz w:val="24"/>
                <w:szCs w:val="24"/>
              </w:rPr>
              <w:t>Carica</w:t>
            </w:r>
            <w:r w:rsidRPr="000B123C">
              <w:rPr>
                <w:rFonts w:asciiTheme="majorHAnsi" w:hAnsiTheme="majorHAnsi" w:cstheme="majorBidi"/>
                <w:i/>
                <w:iCs/>
                <w:spacing w:val="-1"/>
                <w:sz w:val="24"/>
                <w:szCs w:val="24"/>
              </w:rPr>
              <w:t xml:space="preserve"> </w:t>
            </w:r>
            <w:r w:rsidRPr="000B123C">
              <w:rPr>
                <w:rFonts w:asciiTheme="majorHAnsi" w:hAnsiTheme="majorHAnsi" w:cstheme="majorBidi"/>
                <w:i/>
                <w:iCs/>
                <w:sz w:val="24"/>
                <w:szCs w:val="24"/>
              </w:rPr>
              <w:t>papaya L</w:t>
            </w:r>
            <w:r w:rsidR="00737945" w:rsidRPr="000B123C">
              <w:rPr>
                <w:rFonts w:asciiTheme="majorHAnsi" w:hAnsiTheme="majorHAnsi" w:cstheme="majorBidi"/>
                <w:i/>
                <w:iCs/>
                <w:sz w:val="24"/>
                <w:szCs w:val="24"/>
              </w:rPr>
              <w:t>.</w:t>
            </w:r>
          </w:p>
        </w:tc>
      </w:tr>
    </w:tbl>
    <w:p w:rsidR="008D01A5" w:rsidRPr="000B123C" w:rsidRDefault="008D01A5" w:rsidP="00746310">
      <w:pPr>
        <w:spacing w:line="360" w:lineRule="auto"/>
        <w:rPr>
          <w:rFonts w:asciiTheme="majorHAnsi" w:hAnsiTheme="majorHAnsi" w:cstheme="majorBidi"/>
          <w:noProof/>
          <w:sz w:val="24"/>
          <w:szCs w:val="24"/>
          <w:lang w:val="en-ID"/>
        </w:rPr>
      </w:pPr>
    </w:p>
    <w:p w:rsidR="008D01A5" w:rsidRPr="000B123C" w:rsidRDefault="008D01A5" w:rsidP="008D01A5">
      <w:pPr>
        <w:spacing w:line="360" w:lineRule="auto"/>
        <w:jc w:val="both"/>
        <w:rPr>
          <w:rFonts w:asciiTheme="majorHAnsi" w:hAnsiTheme="majorHAnsi" w:cstheme="majorBidi"/>
          <w:b/>
          <w:bCs/>
          <w:noProof/>
          <w:sz w:val="24"/>
          <w:szCs w:val="24"/>
        </w:rPr>
      </w:pPr>
      <w:r w:rsidRPr="000B123C">
        <w:rPr>
          <w:rFonts w:asciiTheme="majorHAnsi" w:hAnsiTheme="majorHAnsi" w:cstheme="majorBidi"/>
          <w:b/>
          <w:bCs/>
          <w:noProof/>
          <w:sz w:val="24"/>
          <w:szCs w:val="24"/>
        </w:rPr>
        <w:t xml:space="preserve">METODE PENELITIAN </w:t>
      </w:r>
    </w:p>
    <w:p w:rsidR="00B50A5E" w:rsidRPr="000B123C" w:rsidRDefault="008D01A5" w:rsidP="00B50A5E">
      <w:pPr>
        <w:spacing w:line="360" w:lineRule="auto"/>
        <w:jc w:val="both"/>
        <w:rPr>
          <w:rFonts w:asciiTheme="majorHAnsi" w:hAnsiTheme="majorHAnsi" w:cstheme="majorBidi"/>
          <w:noProof/>
          <w:sz w:val="24"/>
          <w:szCs w:val="24"/>
          <w:lang w:val="en-ID"/>
        </w:rPr>
      </w:pPr>
      <w:r w:rsidRPr="000B123C">
        <w:rPr>
          <w:rFonts w:asciiTheme="majorHAnsi" w:hAnsiTheme="majorHAnsi" w:cstheme="majorBidi"/>
          <w:noProof/>
          <w:sz w:val="24"/>
          <w:szCs w:val="24"/>
        </w:rPr>
        <w:t xml:space="preserve">Secara sederhana metode penelitian dapat diartikan sebagai cara yang digunakan untuk memecahkan suatu masalah. Untuk memecahkan suatu masalah diperlukan suatu kegiatan yang sistematis, sehingga persoalan yang diselidiki dapat dikaji dengan jelas. </w:t>
      </w:r>
      <w:r w:rsidRPr="000B123C">
        <w:rPr>
          <w:rFonts w:asciiTheme="majorHAnsi" w:hAnsiTheme="majorHAnsi" w:cstheme="majorBidi"/>
          <w:sz w:val="24"/>
          <w:szCs w:val="24"/>
        </w:rPr>
        <w:t xml:space="preserve">Metode yang digunakan dalam penelitian ini adalah </w:t>
      </w:r>
      <w:r w:rsidRPr="000B123C">
        <w:rPr>
          <w:rFonts w:asciiTheme="majorHAnsi" w:hAnsiTheme="majorHAnsi" w:cstheme="majorBidi"/>
          <w:i/>
          <w:iCs/>
          <w:sz w:val="24"/>
          <w:szCs w:val="24"/>
        </w:rPr>
        <w:t>literature review</w:t>
      </w:r>
      <w:r w:rsidRPr="000B123C">
        <w:rPr>
          <w:rFonts w:asciiTheme="majorHAnsi" w:hAnsiTheme="majorHAnsi" w:cstheme="majorBidi"/>
          <w:sz w:val="24"/>
          <w:szCs w:val="24"/>
        </w:rPr>
        <w:t xml:space="preserve">. Metode analisis yang digunakan </w:t>
      </w:r>
      <w:r w:rsidRPr="000B123C">
        <w:rPr>
          <w:rFonts w:asciiTheme="majorHAnsi" w:hAnsiTheme="majorHAnsi" w:cstheme="majorBidi"/>
          <w:sz w:val="24"/>
          <w:szCs w:val="24"/>
        </w:rPr>
        <w:lastRenderedPageBreak/>
        <w:t xml:space="preserve">adalah </w:t>
      </w:r>
      <w:r w:rsidRPr="000B123C">
        <w:rPr>
          <w:rFonts w:asciiTheme="majorHAnsi" w:hAnsiTheme="majorHAnsi" w:cstheme="majorBidi"/>
          <w:i/>
          <w:iCs/>
          <w:sz w:val="24"/>
          <w:szCs w:val="24"/>
        </w:rPr>
        <w:t>systematic literature review</w:t>
      </w:r>
      <w:r w:rsidRPr="000B123C">
        <w:rPr>
          <w:rFonts w:asciiTheme="majorHAnsi" w:hAnsiTheme="majorHAnsi" w:cstheme="majorBidi"/>
          <w:sz w:val="24"/>
          <w:szCs w:val="24"/>
        </w:rPr>
        <w:t xml:space="preserve"> yaitu dengan mengidentifikasi secara sistematis, mengkaji, mengevaluasi, dan mengembangkan penelitian yang tersedia dengan fokus topik yang sesuai dan relevan. Juga pada penelitian ini menggunakan </w:t>
      </w:r>
      <w:r w:rsidRPr="000B123C">
        <w:rPr>
          <w:rFonts w:asciiTheme="majorHAnsi" w:hAnsiTheme="majorHAnsi" w:cstheme="majorBidi"/>
          <w:noProof/>
          <w:sz w:val="24"/>
          <w:szCs w:val="24"/>
        </w:rPr>
        <w:t xml:space="preserve">penelitian kualitatif. Penelitian kualitatif adalah penelitian yang menggunakan metode deskriptif. Sumber data penelitian berasal dari pengumpulan data </w:t>
      </w:r>
      <w:r w:rsidR="00B50A5E" w:rsidRPr="000B123C">
        <w:rPr>
          <w:rFonts w:asciiTheme="majorHAnsi" w:hAnsiTheme="majorHAnsi" w:cstheme="majorBidi"/>
          <w:noProof/>
          <w:sz w:val="24"/>
          <w:szCs w:val="24"/>
        </w:rPr>
        <w:t>pustaka, membaca, dan mencatat.</w:t>
      </w:r>
    </w:p>
    <w:p w:rsidR="00B50A5E" w:rsidRPr="000B123C" w:rsidRDefault="00B50A5E" w:rsidP="00B50A5E">
      <w:pPr>
        <w:spacing w:line="360" w:lineRule="auto"/>
        <w:jc w:val="both"/>
        <w:rPr>
          <w:rFonts w:asciiTheme="majorHAnsi" w:hAnsiTheme="majorHAnsi" w:cstheme="majorBidi"/>
          <w:noProof/>
          <w:sz w:val="24"/>
          <w:szCs w:val="24"/>
          <w:lang w:val="en-ID"/>
        </w:rPr>
      </w:pPr>
    </w:p>
    <w:p w:rsidR="008D01A5" w:rsidRPr="000B123C" w:rsidRDefault="008D01A5" w:rsidP="008D01A5">
      <w:pPr>
        <w:spacing w:line="360" w:lineRule="auto"/>
        <w:jc w:val="both"/>
        <w:rPr>
          <w:rFonts w:asciiTheme="majorHAnsi" w:hAnsiTheme="majorHAnsi" w:cstheme="majorBidi"/>
          <w:b/>
          <w:bCs/>
          <w:noProof/>
          <w:sz w:val="24"/>
          <w:szCs w:val="24"/>
        </w:rPr>
      </w:pPr>
      <w:r w:rsidRPr="000B123C">
        <w:rPr>
          <w:rFonts w:asciiTheme="majorHAnsi" w:hAnsiTheme="majorHAnsi" w:cstheme="majorBidi"/>
          <w:b/>
          <w:bCs/>
          <w:noProof/>
          <w:sz w:val="24"/>
          <w:szCs w:val="24"/>
        </w:rPr>
        <w:t xml:space="preserve">HASIL DAN PEMBAHASAN </w:t>
      </w:r>
    </w:p>
    <w:p w:rsidR="008D01A5" w:rsidRPr="000B123C" w:rsidRDefault="008D01A5" w:rsidP="00B50A5E">
      <w:pPr>
        <w:spacing w:line="360" w:lineRule="auto"/>
        <w:ind w:firstLine="720"/>
        <w:jc w:val="both"/>
        <w:rPr>
          <w:rFonts w:asciiTheme="majorHAnsi" w:hAnsiTheme="majorHAnsi" w:cstheme="majorBidi"/>
          <w:sz w:val="24"/>
          <w:szCs w:val="24"/>
        </w:rPr>
      </w:pPr>
      <w:r w:rsidRPr="000B123C">
        <w:rPr>
          <w:rFonts w:asciiTheme="majorHAnsi" w:hAnsiTheme="majorHAnsi" w:cstheme="majorBidi"/>
          <w:sz w:val="24"/>
          <w:szCs w:val="24"/>
        </w:rPr>
        <w:t xml:space="preserve">Suku Baduy merupakan salah satu dari banyaknya suku pedalaman yang ada di Indonesia. Suku yang terletak di daerah provinsi banten. Suku Baduy memiliki suatu kelompok besar yang biasa bertugas untuk menjaga hutannya, kelompok itu dinamakan dengan </w:t>
      </w:r>
      <w:r w:rsidRPr="000B123C">
        <w:rPr>
          <w:rFonts w:asciiTheme="majorHAnsi" w:hAnsiTheme="majorHAnsi" w:cstheme="majorBidi"/>
          <w:i/>
          <w:iCs/>
          <w:sz w:val="24"/>
          <w:szCs w:val="24"/>
        </w:rPr>
        <w:t>Urang Baduy</w:t>
      </w:r>
      <w:r w:rsidRPr="000B123C">
        <w:rPr>
          <w:rFonts w:asciiTheme="majorHAnsi" w:hAnsiTheme="majorHAnsi" w:cstheme="majorBidi"/>
          <w:sz w:val="24"/>
          <w:szCs w:val="24"/>
        </w:rPr>
        <w:t xml:space="preserve">. Mereka sangat piawai dalam mengelola hutan sehingga di daerah Baduy tersebut jarang terjadi bencana alam. </w:t>
      </w:r>
    </w:p>
    <w:p w:rsidR="008D01A5" w:rsidRPr="000B123C" w:rsidRDefault="008D01A5" w:rsidP="00B50A5E">
      <w:pPr>
        <w:spacing w:line="360" w:lineRule="auto"/>
        <w:ind w:firstLine="720"/>
        <w:jc w:val="both"/>
        <w:rPr>
          <w:rFonts w:asciiTheme="majorHAnsi" w:hAnsiTheme="majorHAnsi" w:cstheme="majorBidi"/>
          <w:sz w:val="24"/>
          <w:szCs w:val="24"/>
        </w:rPr>
      </w:pPr>
      <w:r w:rsidRPr="000B123C">
        <w:rPr>
          <w:rFonts w:asciiTheme="majorHAnsi" w:hAnsiTheme="majorHAnsi" w:cstheme="majorBidi"/>
          <w:sz w:val="24"/>
          <w:szCs w:val="24"/>
        </w:rPr>
        <w:t>Tidak lepas dari hutan. Maka kehidupan Suku Baduy sangat bergantung kepada hasil dari hutan, mulai dari makanan, mata pencaharian serta kesehatan. Langkah utama yang biasa masyarakat Baduy lakukan untuk penyembuhan suatu penyakit adalah dengan menggunakan tumbuhan</w:t>
      </w:r>
      <w:r w:rsidR="007D22A2" w:rsidRPr="000B123C">
        <w:rPr>
          <w:rFonts w:asciiTheme="majorHAnsi" w:hAnsiTheme="majorHAnsi" w:cstheme="majorBidi"/>
          <w:sz w:val="24"/>
          <w:szCs w:val="24"/>
        </w:rPr>
        <w:t xml:space="preserve"> yang ada di lingkungan sekitarnya</w:t>
      </w:r>
      <w:r w:rsidRPr="000B123C">
        <w:rPr>
          <w:rFonts w:asciiTheme="majorHAnsi" w:hAnsiTheme="majorHAnsi" w:cstheme="majorBidi"/>
          <w:sz w:val="24"/>
          <w:szCs w:val="24"/>
        </w:rPr>
        <w:t>, baik daun,</w:t>
      </w:r>
      <w:r w:rsidR="007D22A2" w:rsidRPr="000B123C">
        <w:rPr>
          <w:rFonts w:asciiTheme="majorHAnsi" w:hAnsiTheme="majorHAnsi" w:cstheme="majorBidi"/>
          <w:sz w:val="24"/>
          <w:szCs w:val="24"/>
        </w:rPr>
        <w:t xml:space="preserve"> </w:t>
      </w:r>
      <w:r w:rsidRPr="000B123C">
        <w:rPr>
          <w:rFonts w:asciiTheme="majorHAnsi" w:hAnsiTheme="majorHAnsi" w:cstheme="majorBidi"/>
          <w:sz w:val="24"/>
          <w:szCs w:val="24"/>
        </w:rPr>
        <w:t>akar, bahkan buah. Sehingga tidak aneh jika suku baduy menggunakaan alam sebagai rumah sakit besar dan gudang obat-obatan.</w:t>
      </w:r>
    </w:p>
    <w:p w:rsidR="008D01A5" w:rsidRPr="000B123C" w:rsidRDefault="005414CF" w:rsidP="00B50A5E">
      <w:pPr>
        <w:spacing w:line="360" w:lineRule="auto"/>
        <w:ind w:firstLine="720"/>
        <w:jc w:val="both"/>
        <w:rPr>
          <w:rFonts w:asciiTheme="majorHAnsi" w:hAnsiTheme="majorHAnsi" w:cstheme="majorBidi"/>
          <w:sz w:val="24"/>
          <w:szCs w:val="24"/>
          <w:lang w:val="en-ID"/>
        </w:rPr>
      </w:pPr>
      <w:proofErr w:type="spellStart"/>
      <w:r w:rsidRPr="000B123C">
        <w:rPr>
          <w:rFonts w:asciiTheme="majorHAnsi" w:hAnsiTheme="majorHAnsi" w:cstheme="majorBidi"/>
          <w:sz w:val="24"/>
          <w:szCs w:val="24"/>
          <w:lang w:val="en-ID"/>
        </w:rPr>
        <w:t>Didalam</w:t>
      </w:r>
      <w:proofErr w:type="spellEnd"/>
      <w:r w:rsidRPr="000B123C">
        <w:rPr>
          <w:rFonts w:asciiTheme="majorHAnsi" w:hAnsiTheme="majorHAnsi" w:cstheme="majorBidi"/>
          <w:sz w:val="24"/>
          <w:szCs w:val="24"/>
          <w:lang w:val="en-ID"/>
        </w:rPr>
        <w:t xml:space="preserve"> </w:t>
      </w:r>
      <w:proofErr w:type="spellStart"/>
      <w:r w:rsidRPr="000B123C">
        <w:rPr>
          <w:rFonts w:asciiTheme="majorHAnsi" w:hAnsiTheme="majorHAnsi" w:cstheme="majorBidi"/>
          <w:sz w:val="24"/>
          <w:szCs w:val="24"/>
          <w:lang w:val="en-ID"/>
        </w:rPr>
        <w:t>jurnal</w:t>
      </w:r>
      <w:proofErr w:type="spellEnd"/>
      <w:r w:rsidRPr="000B123C">
        <w:rPr>
          <w:rFonts w:asciiTheme="majorHAnsi" w:hAnsiTheme="majorHAnsi" w:cstheme="majorBidi"/>
          <w:sz w:val="24"/>
          <w:szCs w:val="24"/>
          <w:lang w:val="en-ID"/>
        </w:rPr>
        <w:t xml:space="preserve"> (</w:t>
      </w:r>
      <w:proofErr w:type="spellStart"/>
      <w:r w:rsidRPr="000B123C">
        <w:rPr>
          <w:rFonts w:asciiTheme="majorHAnsi" w:hAnsiTheme="majorHAnsi" w:cstheme="majorBidi"/>
          <w:sz w:val="24"/>
          <w:szCs w:val="24"/>
          <w:lang w:val="en-ID"/>
        </w:rPr>
        <w:t>Tondi</w:t>
      </w:r>
      <w:proofErr w:type="spellEnd"/>
      <w:r w:rsidRPr="000B123C">
        <w:rPr>
          <w:rFonts w:asciiTheme="majorHAnsi" w:hAnsiTheme="majorHAnsi" w:cstheme="majorBidi"/>
          <w:sz w:val="24"/>
          <w:szCs w:val="24"/>
          <w:lang w:val="en-ID"/>
        </w:rPr>
        <w:t xml:space="preserve">, 2020) </w:t>
      </w:r>
      <w:r w:rsidR="008D01A5" w:rsidRPr="000B123C">
        <w:rPr>
          <w:rFonts w:asciiTheme="majorHAnsi" w:hAnsiTheme="majorHAnsi" w:cstheme="majorBidi"/>
          <w:sz w:val="24"/>
          <w:szCs w:val="24"/>
        </w:rPr>
        <w:t xml:space="preserve">Menyusui atau </w:t>
      </w:r>
      <w:proofErr w:type="gramStart"/>
      <w:r w:rsidR="008D01A5" w:rsidRPr="000B123C">
        <w:rPr>
          <w:rFonts w:asciiTheme="majorHAnsi" w:hAnsiTheme="majorHAnsi" w:cstheme="majorBidi"/>
          <w:i/>
          <w:iCs/>
          <w:sz w:val="24"/>
          <w:szCs w:val="24"/>
        </w:rPr>
        <w:t>laktasi</w:t>
      </w:r>
      <w:r w:rsidR="008D01A5" w:rsidRPr="000B123C">
        <w:rPr>
          <w:rFonts w:asciiTheme="majorHAnsi" w:hAnsiTheme="majorHAnsi" w:cstheme="majorBidi"/>
          <w:sz w:val="24"/>
          <w:szCs w:val="24"/>
        </w:rPr>
        <w:t xml:space="preserve">  merupakan</w:t>
      </w:r>
      <w:proofErr w:type="gramEnd"/>
      <w:r w:rsidR="008D01A5" w:rsidRPr="000B123C">
        <w:rPr>
          <w:rFonts w:asciiTheme="majorHAnsi" w:hAnsiTheme="majorHAnsi" w:cstheme="majorBidi"/>
          <w:sz w:val="24"/>
          <w:szCs w:val="24"/>
        </w:rPr>
        <w:t xml:space="preserve"> satu kelengkapan fisiologis dan penyempurnaan dari siklus reproduksi perempuan. Proses </w:t>
      </w:r>
      <w:r w:rsidR="008D01A5" w:rsidRPr="000B123C">
        <w:rPr>
          <w:rFonts w:asciiTheme="majorHAnsi" w:hAnsiTheme="majorHAnsi" w:cstheme="majorBidi"/>
          <w:i/>
          <w:iCs/>
          <w:sz w:val="24"/>
          <w:szCs w:val="24"/>
        </w:rPr>
        <w:t>laktasi</w:t>
      </w:r>
      <w:r w:rsidRPr="000B123C">
        <w:rPr>
          <w:rFonts w:asciiTheme="majorHAnsi" w:hAnsiTheme="majorHAnsi" w:cstheme="majorBidi"/>
          <w:sz w:val="24"/>
          <w:szCs w:val="24"/>
        </w:rPr>
        <w:t xml:space="preserve"> akan muncul dimana pada saat terjadi </w:t>
      </w:r>
      <w:r w:rsidR="008D01A5" w:rsidRPr="000B123C">
        <w:rPr>
          <w:rFonts w:asciiTheme="majorHAnsi" w:hAnsiTheme="majorHAnsi" w:cstheme="majorBidi"/>
          <w:sz w:val="24"/>
          <w:szCs w:val="24"/>
        </w:rPr>
        <w:t xml:space="preserve">perubahan pada kelenjar payudara Ibu yang </w:t>
      </w:r>
      <w:r w:rsidRPr="000B123C">
        <w:rPr>
          <w:rFonts w:asciiTheme="majorHAnsi" w:hAnsiTheme="majorHAnsi" w:cstheme="majorBidi"/>
          <w:sz w:val="24"/>
          <w:szCs w:val="24"/>
        </w:rPr>
        <w:t xml:space="preserve">kemudian </w:t>
      </w:r>
      <w:r w:rsidR="008D01A5" w:rsidRPr="000B123C">
        <w:rPr>
          <w:rFonts w:asciiTheme="majorHAnsi" w:hAnsiTheme="majorHAnsi" w:cstheme="majorBidi"/>
          <w:sz w:val="24"/>
          <w:szCs w:val="24"/>
        </w:rPr>
        <w:t>menyebabkan seorang Ibu dapat memproduksi ASI (Turlina &amp; Wijayanti, 2015).</w:t>
      </w:r>
      <w:r w:rsidR="001B4DC2" w:rsidRPr="000B123C">
        <w:rPr>
          <w:rFonts w:asciiTheme="majorHAnsi" w:hAnsiTheme="majorHAnsi" w:cstheme="majorBidi"/>
          <w:sz w:val="24"/>
          <w:szCs w:val="24"/>
        </w:rPr>
        <w:t xml:space="preserve"> S</w:t>
      </w:r>
      <w:proofErr w:type="spellStart"/>
      <w:r w:rsidR="001B4DC2" w:rsidRPr="000B123C">
        <w:rPr>
          <w:rFonts w:asciiTheme="majorHAnsi" w:hAnsiTheme="majorHAnsi" w:cstheme="majorBidi"/>
          <w:sz w:val="24"/>
          <w:szCs w:val="24"/>
          <w:lang w:val="en-ID"/>
        </w:rPr>
        <w:t>elain</w:t>
      </w:r>
      <w:proofErr w:type="spellEnd"/>
      <w:r w:rsidR="001B4DC2" w:rsidRPr="000B123C">
        <w:rPr>
          <w:rFonts w:asciiTheme="majorHAnsi" w:hAnsiTheme="majorHAnsi" w:cstheme="majorBidi"/>
          <w:sz w:val="24"/>
          <w:szCs w:val="24"/>
          <w:lang w:val="en-ID"/>
        </w:rPr>
        <w:t xml:space="preserve"> </w:t>
      </w:r>
      <w:proofErr w:type="spellStart"/>
      <w:r w:rsidR="001B4DC2" w:rsidRPr="000B123C">
        <w:rPr>
          <w:rFonts w:asciiTheme="majorHAnsi" w:hAnsiTheme="majorHAnsi" w:cstheme="majorBidi"/>
          <w:sz w:val="24"/>
          <w:szCs w:val="24"/>
          <w:lang w:val="en-ID"/>
        </w:rPr>
        <w:t>dari</w:t>
      </w:r>
      <w:proofErr w:type="spellEnd"/>
      <w:r w:rsidR="001B4DC2" w:rsidRPr="000B123C">
        <w:rPr>
          <w:rFonts w:asciiTheme="majorHAnsi" w:hAnsiTheme="majorHAnsi" w:cstheme="majorBidi"/>
          <w:sz w:val="24"/>
          <w:szCs w:val="24"/>
          <w:lang w:val="en-ID"/>
        </w:rPr>
        <w:t xml:space="preserve"> </w:t>
      </w:r>
      <w:proofErr w:type="spellStart"/>
      <w:r w:rsidR="001B4DC2" w:rsidRPr="000B123C">
        <w:rPr>
          <w:rFonts w:asciiTheme="majorHAnsi" w:hAnsiTheme="majorHAnsi" w:cstheme="majorBidi"/>
          <w:sz w:val="24"/>
          <w:szCs w:val="24"/>
          <w:lang w:val="en-ID"/>
        </w:rPr>
        <w:t>itu</w:t>
      </w:r>
      <w:proofErr w:type="spellEnd"/>
      <w:r w:rsidR="001B4DC2" w:rsidRPr="000B123C">
        <w:rPr>
          <w:rFonts w:asciiTheme="majorHAnsi" w:hAnsiTheme="majorHAnsi" w:cstheme="majorBidi"/>
          <w:sz w:val="24"/>
          <w:szCs w:val="24"/>
          <w:lang w:val="en-ID"/>
        </w:rPr>
        <w:t xml:space="preserve">, proses </w:t>
      </w:r>
      <w:proofErr w:type="spellStart"/>
      <w:r w:rsidR="001B4DC2" w:rsidRPr="000B123C">
        <w:rPr>
          <w:rFonts w:asciiTheme="majorHAnsi" w:hAnsiTheme="majorHAnsi" w:cstheme="majorBidi"/>
          <w:sz w:val="24"/>
          <w:szCs w:val="24"/>
          <w:lang w:val="en-ID"/>
        </w:rPr>
        <w:t>menyusui</w:t>
      </w:r>
      <w:proofErr w:type="spellEnd"/>
      <w:r w:rsidR="001B4DC2" w:rsidRPr="000B123C">
        <w:rPr>
          <w:rFonts w:asciiTheme="majorHAnsi" w:hAnsiTheme="majorHAnsi" w:cstheme="majorBidi"/>
          <w:sz w:val="24"/>
          <w:szCs w:val="24"/>
          <w:lang w:val="en-ID"/>
        </w:rPr>
        <w:t xml:space="preserve"> </w:t>
      </w:r>
      <w:proofErr w:type="spellStart"/>
      <w:r w:rsidR="001B4DC2" w:rsidRPr="000B123C">
        <w:rPr>
          <w:rFonts w:asciiTheme="majorHAnsi" w:hAnsiTheme="majorHAnsi" w:cstheme="majorBidi"/>
          <w:sz w:val="24"/>
          <w:szCs w:val="24"/>
          <w:lang w:val="en-ID"/>
        </w:rPr>
        <w:t>bagi</w:t>
      </w:r>
      <w:proofErr w:type="spellEnd"/>
      <w:r w:rsidR="001B4DC2" w:rsidRPr="000B123C">
        <w:rPr>
          <w:rFonts w:asciiTheme="majorHAnsi" w:hAnsiTheme="majorHAnsi" w:cstheme="majorBidi"/>
          <w:sz w:val="24"/>
          <w:szCs w:val="24"/>
          <w:lang w:val="en-ID"/>
        </w:rPr>
        <w:t xml:space="preserve"> </w:t>
      </w:r>
      <w:proofErr w:type="spellStart"/>
      <w:r w:rsidR="001B4DC2" w:rsidRPr="000B123C">
        <w:rPr>
          <w:rFonts w:asciiTheme="majorHAnsi" w:hAnsiTheme="majorHAnsi" w:cstheme="majorBidi"/>
          <w:sz w:val="24"/>
          <w:szCs w:val="24"/>
          <w:lang w:val="en-ID"/>
        </w:rPr>
        <w:t>para</w:t>
      </w:r>
      <w:proofErr w:type="spellEnd"/>
      <w:r w:rsidR="001B4DC2" w:rsidRPr="000B123C">
        <w:rPr>
          <w:rFonts w:asciiTheme="majorHAnsi" w:hAnsiTheme="majorHAnsi" w:cstheme="majorBidi"/>
          <w:sz w:val="24"/>
          <w:szCs w:val="24"/>
          <w:lang w:val="en-ID"/>
        </w:rPr>
        <w:t xml:space="preserve"> </w:t>
      </w:r>
      <w:proofErr w:type="spellStart"/>
      <w:r w:rsidR="001B4DC2" w:rsidRPr="000B123C">
        <w:rPr>
          <w:rFonts w:asciiTheme="majorHAnsi" w:hAnsiTheme="majorHAnsi" w:cstheme="majorBidi"/>
          <w:sz w:val="24"/>
          <w:szCs w:val="24"/>
          <w:lang w:val="en-ID"/>
        </w:rPr>
        <w:t>ibu</w:t>
      </w:r>
      <w:proofErr w:type="spellEnd"/>
      <w:r w:rsidR="001B4DC2" w:rsidRPr="000B123C">
        <w:rPr>
          <w:rFonts w:asciiTheme="majorHAnsi" w:hAnsiTheme="majorHAnsi" w:cstheme="majorBidi"/>
          <w:sz w:val="24"/>
          <w:szCs w:val="24"/>
          <w:lang w:val="en-ID"/>
        </w:rPr>
        <w:t xml:space="preserve"> </w:t>
      </w:r>
      <w:proofErr w:type="spellStart"/>
      <w:r w:rsidR="001B4DC2" w:rsidRPr="000B123C">
        <w:rPr>
          <w:rFonts w:asciiTheme="majorHAnsi" w:hAnsiTheme="majorHAnsi" w:cstheme="majorBidi"/>
          <w:sz w:val="24"/>
          <w:szCs w:val="24"/>
          <w:lang w:val="en-ID"/>
        </w:rPr>
        <w:t>merupakan</w:t>
      </w:r>
      <w:proofErr w:type="spellEnd"/>
      <w:r w:rsidR="001B4DC2" w:rsidRPr="000B123C">
        <w:rPr>
          <w:rFonts w:asciiTheme="majorHAnsi" w:hAnsiTheme="majorHAnsi" w:cstheme="majorBidi"/>
          <w:sz w:val="24"/>
          <w:szCs w:val="24"/>
          <w:lang w:val="en-ID"/>
        </w:rPr>
        <w:t xml:space="preserve"> </w:t>
      </w:r>
      <w:proofErr w:type="spellStart"/>
      <w:r w:rsidR="001B4DC2" w:rsidRPr="000B123C">
        <w:rPr>
          <w:rFonts w:asciiTheme="majorHAnsi" w:hAnsiTheme="majorHAnsi" w:cstheme="majorBidi"/>
          <w:sz w:val="24"/>
          <w:szCs w:val="24"/>
          <w:lang w:val="en-ID"/>
        </w:rPr>
        <w:t>suatu</w:t>
      </w:r>
      <w:proofErr w:type="spellEnd"/>
      <w:r w:rsidR="001B4DC2" w:rsidRPr="000B123C">
        <w:rPr>
          <w:rFonts w:asciiTheme="majorHAnsi" w:hAnsiTheme="majorHAnsi" w:cstheme="majorBidi"/>
          <w:sz w:val="24"/>
          <w:szCs w:val="24"/>
          <w:lang w:val="en-ID"/>
        </w:rPr>
        <w:t xml:space="preserve"> </w:t>
      </w:r>
      <w:proofErr w:type="spellStart"/>
      <w:r w:rsidR="001B4DC2" w:rsidRPr="000B123C">
        <w:rPr>
          <w:rFonts w:asciiTheme="majorHAnsi" w:hAnsiTheme="majorHAnsi" w:cstheme="majorBidi"/>
          <w:sz w:val="24"/>
          <w:szCs w:val="24"/>
          <w:lang w:val="en-ID"/>
        </w:rPr>
        <w:t>kewajiban</w:t>
      </w:r>
      <w:proofErr w:type="spellEnd"/>
      <w:r w:rsidR="001B4DC2" w:rsidRPr="000B123C">
        <w:rPr>
          <w:rFonts w:asciiTheme="majorHAnsi" w:hAnsiTheme="majorHAnsi" w:cstheme="majorBidi"/>
          <w:sz w:val="24"/>
          <w:szCs w:val="24"/>
          <w:lang w:val="en-ID"/>
        </w:rPr>
        <w:t xml:space="preserve"> agar </w:t>
      </w:r>
      <w:proofErr w:type="spellStart"/>
      <w:r w:rsidR="001B4DC2" w:rsidRPr="000B123C">
        <w:rPr>
          <w:rFonts w:asciiTheme="majorHAnsi" w:hAnsiTheme="majorHAnsi" w:cstheme="majorBidi"/>
          <w:sz w:val="24"/>
          <w:szCs w:val="24"/>
          <w:lang w:val="en-ID"/>
        </w:rPr>
        <w:t>tidak</w:t>
      </w:r>
      <w:proofErr w:type="spellEnd"/>
      <w:r w:rsidR="001B4DC2" w:rsidRPr="000B123C">
        <w:rPr>
          <w:rFonts w:asciiTheme="majorHAnsi" w:hAnsiTheme="majorHAnsi" w:cstheme="majorBidi"/>
          <w:sz w:val="24"/>
          <w:szCs w:val="24"/>
          <w:lang w:val="en-ID"/>
        </w:rPr>
        <w:t xml:space="preserve"> </w:t>
      </w:r>
      <w:proofErr w:type="spellStart"/>
      <w:r w:rsidR="001B4DC2" w:rsidRPr="000B123C">
        <w:rPr>
          <w:rFonts w:asciiTheme="majorHAnsi" w:hAnsiTheme="majorHAnsi" w:cstheme="majorBidi"/>
          <w:sz w:val="24"/>
          <w:szCs w:val="24"/>
          <w:lang w:val="en-ID"/>
        </w:rPr>
        <w:t>ada</w:t>
      </w:r>
      <w:proofErr w:type="spellEnd"/>
      <w:r w:rsidR="001B4DC2" w:rsidRPr="000B123C">
        <w:rPr>
          <w:rFonts w:asciiTheme="majorHAnsi" w:hAnsiTheme="majorHAnsi" w:cstheme="majorBidi"/>
          <w:sz w:val="24"/>
          <w:szCs w:val="24"/>
          <w:lang w:val="en-ID"/>
        </w:rPr>
        <w:t xml:space="preserve"> </w:t>
      </w:r>
      <w:proofErr w:type="spellStart"/>
      <w:r w:rsidR="00980B76" w:rsidRPr="000B123C">
        <w:rPr>
          <w:rFonts w:asciiTheme="majorHAnsi" w:hAnsiTheme="majorHAnsi" w:cstheme="majorBidi"/>
          <w:sz w:val="24"/>
          <w:szCs w:val="24"/>
          <w:lang w:val="en-ID"/>
        </w:rPr>
        <w:t>masalah</w:t>
      </w:r>
      <w:proofErr w:type="spellEnd"/>
      <w:r w:rsidR="00980B76" w:rsidRPr="000B123C">
        <w:rPr>
          <w:rFonts w:asciiTheme="majorHAnsi" w:hAnsiTheme="majorHAnsi" w:cstheme="majorBidi"/>
          <w:sz w:val="24"/>
          <w:szCs w:val="24"/>
          <w:lang w:val="en-ID"/>
        </w:rPr>
        <w:t xml:space="preserve"> </w:t>
      </w:r>
      <w:proofErr w:type="spellStart"/>
      <w:r w:rsidR="00980B76" w:rsidRPr="000B123C">
        <w:rPr>
          <w:rFonts w:asciiTheme="majorHAnsi" w:hAnsiTheme="majorHAnsi" w:cstheme="majorBidi"/>
          <w:sz w:val="24"/>
          <w:szCs w:val="24"/>
          <w:lang w:val="en-ID"/>
        </w:rPr>
        <w:t>penyakit</w:t>
      </w:r>
      <w:proofErr w:type="spellEnd"/>
      <w:r w:rsidR="00980B76" w:rsidRPr="000B123C">
        <w:rPr>
          <w:rFonts w:asciiTheme="majorHAnsi" w:hAnsiTheme="majorHAnsi" w:cstheme="majorBidi"/>
          <w:sz w:val="24"/>
          <w:szCs w:val="24"/>
          <w:lang w:val="en-ID"/>
        </w:rPr>
        <w:t xml:space="preserve"> </w:t>
      </w:r>
      <w:proofErr w:type="spellStart"/>
      <w:r w:rsidR="00980B76" w:rsidRPr="000B123C">
        <w:rPr>
          <w:rFonts w:asciiTheme="majorHAnsi" w:hAnsiTheme="majorHAnsi" w:cstheme="majorBidi"/>
          <w:sz w:val="24"/>
          <w:szCs w:val="24"/>
          <w:lang w:val="en-ID"/>
        </w:rPr>
        <w:t>kekurangan</w:t>
      </w:r>
      <w:proofErr w:type="spellEnd"/>
      <w:r w:rsidR="00980B76" w:rsidRPr="000B123C">
        <w:rPr>
          <w:rFonts w:asciiTheme="majorHAnsi" w:hAnsiTheme="majorHAnsi" w:cstheme="majorBidi"/>
          <w:sz w:val="24"/>
          <w:szCs w:val="24"/>
          <w:lang w:val="en-ID"/>
        </w:rPr>
        <w:t xml:space="preserve"> </w:t>
      </w:r>
      <w:proofErr w:type="spellStart"/>
      <w:r w:rsidR="00980B76" w:rsidRPr="000B123C">
        <w:rPr>
          <w:rFonts w:asciiTheme="majorHAnsi" w:hAnsiTheme="majorHAnsi" w:cstheme="majorBidi"/>
          <w:sz w:val="24"/>
          <w:szCs w:val="24"/>
          <w:lang w:val="en-ID"/>
        </w:rPr>
        <w:t>gizi</w:t>
      </w:r>
      <w:proofErr w:type="spellEnd"/>
      <w:r w:rsidR="00980B76" w:rsidRPr="000B123C">
        <w:rPr>
          <w:rFonts w:asciiTheme="majorHAnsi" w:hAnsiTheme="majorHAnsi" w:cstheme="majorBidi"/>
          <w:sz w:val="24"/>
          <w:szCs w:val="24"/>
          <w:lang w:val="en-ID"/>
        </w:rPr>
        <w:t xml:space="preserve">, </w:t>
      </w:r>
      <w:proofErr w:type="spellStart"/>
      <w:r w:rsidR="00980B76" w:rsidRPr="000B123C">
        <w:rPr>
          <w:rFonts w:asciiTheme="majorHAnsi" w:hAnsiTheme="majorHAnsi" w:cstheme="majorBidi"/>
          <w:sz w:val="24"/>
          <w:szCs w:val="24"/>
          <w:lang w:val="en-ID"/>
        </w:rPr>
        <w:t>atau</w:t>
      </w:r>
      <w:proofErr w:type="spellEnd"/>
      <w:r w:rsidR="00980B76" w:rsidRPr="000B123C">
        <w:rPr>
          <w:rFonts w:asciiTheme="majorHAnsi" w:hAnsiTheme="majorHAnsi" w:cstheme="majorBidi"/>
          <w:sz w:val="24"/>
          <w:szCs w:val="24"/>
          <w:lang w:val="en-ID"/>
        </w:rPr>
        <w:t xml:space="preserve"> </w:t>
      </w:r>
      <w:proofErr w:type="spellStart"/>
      <w:r w:rsidR="00980B76" w:rsidRPr="000B123C">
        <w:rPr>
          <w:rFonts w:asciiTheme="majorHAnsi" w:hAnsiTheme="majorHAnsi" w:cstheme="majorBidi"/>
          <w:sz w:val="24"/>
          <w:szCs w:val="24"/>
          <w:lang w:val="en-ID"/>
        </w:rPr>
        <w:t>penyakit</w:t>
      </w:r>
      <w:proofErr w:type="spellEnd"/>
      <w:r w:rsidR="00980B76" w:rsidRPr="000B123C">
        <w:rPr>
          <w:rFonts w:asciiTheme="majorHAnsi" w:hAnsiTheme="majorHAnsi" w:cstheme="majorBidi"/>
          <w:sz w:val="24"/>
          <w:szCs w:val="24"/>
          <w:lang w:val="en-ID"/>
        </w:rPr>
        <w:t xml:space="preserve"> yang </w:t>
      </w:r>
      <w:proofErr w:type="spellStart"/>
      <w:r w:rsidR="00980B76" w:rsidRPr="000B123C">
        <w:rPr>
          <w:rFonts w:asciiTheme="majorHAnsi" w:hAnsiTheme="majorHAnsi" w:cstheme="majorBidi"/>
          <w:sz w:val="24"/>
          <w:szCs w:val="24"/>
          <w:lang w:val="en-ID"/>
        </w:rPr>
        <w:t>lainnya</w:t>
      </w:r>
      <w:proofErr w:type="spellEnd"/>
      <w:r w:rsidR="00980B76" w:rsidRPr="000B123C">
        <w:rPr>
          <w:rFonts w:asciiTheme="majorHAnsi" w:hAnsiTheme="majorHAnsi" w:cstheme="majorBidi"/>
          <w:sz w:val="24"/>
          <w:szCs w:val="24"/>
          <w:lang w:val="en-ID"/>
        </w:rPr>
        <w:t xml:space="preserve"> yang </w:t>
      </w:r>
      <w:proofErr w:type="spellStart"/>
      <w:r w:rsidR="00980B76" w:rsidRPr="000B123C">
        <w:rPr>
          <w:rFonts w:asciiTheme="majorHAnsi" w:hAnsiTheme="majorHAnsi" w:cstheme="majorBidi"/>
          <w:sz w:val="24"/>
          <w:szCs w:val="24"/>
          <w:lang w:val="en-ID"/>
        </w:rPr>
        <w:t>diderita</w:t>
      </w:r>
      <w:proofErr w:type="spellEnd"/>
      <w:r w:rsidR="00980B76" w:rsidRPr="000B123C">
        <w:rPr>
          <w:rFonts w:asciiTheme="majorHAnsi" w:hAnsiTheme="majorHAnsi" w:cstheme="majorBidi"/>
          <w:sz w:val="24"/>
          <w:szCs w:val="24"/>
          <w:lang w:val="en-ID"/>
        </w:rPr>
        <w:t xml:space="preserve"> </w:t>
      </w:r>
      <w:proofErr w:type="spellStart"/>
      <w:r w:rsidR="00980B76" w:rsidRPr="000B123C">
        <w:rPr>
          <w:rFonts w:asciiTheme="majorHAnsi" w:hAnsiTheme="majorHAnsi" w:cstheme="majorBidi"/>
          <w:sz w:val="24"/>
          <w:szCs w:val="24"/>
          <w:lang w:val="en-ID"/>
        </w:rPr>
        <w:t>oleh</w:t>
      </w:r>
      <w:proofErr w:type="spellEnd"/>
      <w:r w:rsidR="00980B76" w:rsidRPr="000B123C">
        <w:rPr>
          <w:rFonts w:asciiTheme="majorHAnsi" w:hAnsiTheme="majorHAnsi" w:cstheme="majorBidi"/>
          <w:sz w:val="24"/>
          <w:szCs w:val="24"/>
          <w:lang w:val="en-ID"/>
        </w:rPr>
        <w:t xml:space="preserve"> </w:t>
      </w:r>
      <w:proofErr w:type="spellStart"/>
      <w:r w:rsidR="00980B76" w:rsidRPr="000B123C">
        <w:rPr>
          <w:rFonts w:asciiTheme="majorHAnsi" w:hAnsiTheme="majorHAnsi" w:cstheme="majorBidi"/>
          <w:sz w:val="24"/>
          <w:szCs w:val="24"/>
          <w:lang w:val="en-ID"/>
        </w:rPr>
        <w:t>anak</w:t>
      </w:r>
      <w:proofErr w:type="spellEnd"/>
      <w:r w:rsidR="00980B76" w:rsidRPr="000B123C">
        <w:rPr>
          <w:rFonts w:asciiTheme="majorHAnsi" w:hAnsiTheme="majorHAnsi" w:cstheme="majorBidi"/>
          <w:sz w:val="24"/>
          <w:szCs w:val="24"/>
          <w:lang w:val="en-ID"/>
        </w:rPr>
        <w:t xml:space="preserve">. </w:t>
      </w:r>
    </w:p>
    <w:p w:rsidR="008D01A5" w:rsidRPr="000B123C" w:rsidRDefault="008D01A5" w:rsidP="00B50A5E">
      <w:pPr>
        <w:spacing w:line="360" w:lineRule="auto"/>
        <w:ind w:firstLine="720"/>
        <w:jc w:val="both"/>
        <w:rPr>
          <w:rFonts w:asciiTheme="majorHAnsi" w:hAnsiTheme="majorHAnsi" w:cstheme="majorBidi"/>
          <w:sz w:val="24"/>
          <w:szCs w:val="24"/>
        </w:rPr>
      </w:pPr>
      <w:r w:rsidRPr="000B123C">
        <w:rPr>
          <w:rFonts w:asciiTheme="majorHAnsi" w:hAnsiTheme="majorHAnsi" w:cstheme="majorBidi"/>
          <w:sz w:val="24"/>
          <w:szCs w:val="24"/>
        </w:rPr>
        <w:t xml:space="preserve">ASI merupakan salah satu program </w:t>
      </w:r>
      <w:r w:rsidRPr="000B123C">
        <w:rPr>
          <w:rFonts w:asciiTheme="majorHAnsi" w:hAnsiTheme="majorHAnsi" w:cstheme="majorBidi"/>
          <w:i/>
          <w:iCs/>
          <w:sz w:val="24"/>
          <w:szCs w:val="24"/>
        </w:rPr>
        <w:t>World Health Organization</w:t>
      </w:r>
      <w:r w:rsidRPr="000B123C">
        <w:rPr>
          <w:rFonts w:asciiTheme="majorHAnsi" w:hAnsiTheme="majorHAnsi" w:cstheme="majorBidi"/>
          <w:sz w:val="24"/>
          <w:szCs w:val="24"/>
        </w:rPr>
        <w:t xml:space="preserve"> (WHO) dan Pemerintah RI yang sangat terus menerus diperbinc</w:t>
      </w:r>
      <w:r w:rsidR="001B4DC2" w:rsidRPr="000B123C">
        <w:rPr>
          <w:rFonts w:asciiTheme="majorHAnsi" w:hAnsiTheme="majorHAnsi" w:cstheme="majorBidi"/>
          <w:sz w:val="24"/>
          <w:szCs w:val="24"/>
        </w:rPr>
        <w:t xml:space="preserve">angkan di sektor kesehatan </w:t>
      </w:r>
      <w:proofErr w:type="spellStart"/>
      <w:r w:rsidR="001B4DC2" w:rsidRPr="000B123C">
        <w:rPr>
          <w:rFonts w:asciiTheme="majorHAnsi" w:hAnsiTheme="majorHAnsi" w:cstheme="majorBidi"/>
          <w:sz w:val="24"/>
          <w:szCs w:val="24"/>
          <w:lang w:val="en-ID"/>
        </w:rPr>
        <w:t>dalam</w:t>
      </w:r>
      <w:proofErr w:type="spellEnd"/>
      <w:r w:rsidRPr="000B123C">
        <w:rPr>
          <w:rFonts w:asciiTheme="majorHAnsi" w:hAnsiTheme="majorHAnsi" w:cstheme="majorBidi"/>
          <w:sz w:val="24"/>
          <w:szCs w:val="24"/>
        </w:rPr>
        <w:t xml:space="preserve"> mengurangi tingkat kesakitan dan kematian seorang anak. ASI merupakan sumber</w:t>
      </w:r>
      <w:r w:rsidR="001B4DC2" w:rsidRPr="000B123C">
        <w:rPr>
          <w:rFonts w:asciiTheme="majorHAnsi" w:hAnsiTheme="majorHAnsi" w:cstheme="majorBidi"/>
          <w:sz w:val="24"/>
          <w:szCs w:val="24"/>
          <w:lang w:val="en-ID"/>
        </w:rPr>
        <w:t xml:space="preserve"> </w:t>
      </w:r>
      <w:proofErr w:type="spellStart"/>
      <w:r w:rsidR="001B4DC2" w:rsidRPr="000B123C">
        <w:rPr>
          <w:rFonts w:asciiTheme="majorHAnsi" w:hAnsiTheme="majorHAnsi" w:cstheme="majorBidi"/>
          <w:sz w:val="24"/>
          <w:szCs w:val="24"/>
          <w:lang w:val="en-ID"/>
        </w:rPr>
        <w:t>utama</w:t>
      </w:r>
      <w:proofErr w:type="spellEnd"/>
      <w:r w:rsidRPr="000B123C">
        <w:rPr>
          <w:rFonts w:asciiTheme="majorHAnsi" w:hAnsiTheme="majorHAnsi" w:cstheme="majorBidi"/>
          <w:sz w:val="24"/>
          <w:szCs w:val="24"/>
        </w:rPr>
        <w:t xml:space="preserve"> nutrisi bagi </w:t>
      </w:r>
      <w:r w:rsidR="001B4DC2" w:rsidRPr="000B123C">
        <w:rPr>
          <w:rFonts w:asciiTheme="majorHAnsi" w:hAnsiTheme="majorHAnsi" w:cstheme="majorBidi"/>
          <w:sz w:val="24"/>
          <w:szCs w:val="24"/>
        </w:rPr>
        <w:t>anak d</w:t>
      </w:r>
      <w:r w:rsidRPr="000B123C">
        <w:rPr>
          <w:rFonts w:asciiTheme="majorHAnsi" w:hAnsiTheme="majorHAnsi" w:cstheme="majorBidi"/>
          <w:sz w:val="24"/>
          <w:szCs w:val="24"/>
        </w:rPr>
        <w:t xml:space="preserve">i usia 0-6 bulan sebelum anak tersebut mampu menerima asupan lain </w:t>
      </w:r>
      <w:r w:rsidR="001B4DC2" w:rsidRPr="000B123C">
        <w:rPr>
          <w:rFonts w:asciiTheme="majorHAnsi" w:hAnsiTheme="majorHAnsi" w:cstheme="majorBidi"/>
          <w:sz w:val="24"/>
          <w:szCs w:val="24"/>
        </w:rPr>
        <w:lastRenderedPageBreak/>
        <w:t>(Wattimena</w:t>
      </w:r>
      <w:r w:rsidR="001B4DC2" w:rsidRPr="000B123C">
        <w:rPr>
          <w:rFonts w:asciiTheme="majorHAnsi" w:hAnsiTheme="majorHAnsi" w:cstheme="majorBidi"/>
          <w:sz w:val="24"/>
          <w:szCs w:val="24"/>
          <w:lang w:val="en-ID"/>
        </w:rPr>
        <w:t xml:space="preserve">, </w:t>
      </w:r>
      <w:proofErr w:type="spellStart"/>
      <w:r w:rsidR="001B4DC2" w:rsidRPr="000B123C">
        <w:rPr>
          <w:rFonts w:asciiTheme="majorHAnsi" w:hAnsiTheme="majorHAnsi" w:cstheme="majorBidi"/>
          <w:sz w:val="24"/>
          <w:szCs w:val="24"/>
          <w:lang w:val="en-ID"/>
        </w:rPr>
        <w:t>dkk</w:t>
      </w:r>
      <w:proofErr w:type="spellEnd"/>
      <w:r w:rsidRPr="000B123C">
        <w:rPr>
          <w:rFonts w:asciiTheme="majorHAnsi" w:hAnsiTheme="majorHAnsi" w:cstheme="majorBidi"/>
          <w:sz w:val="24"/>
          <w:szCs w:val="24"/>
        </w:rPr>
        <w:t xml:space="preserve">., 2015). </w:t>
      </w:r>
      <w:r w:rsidR="001B4DC2" w:rsidRPr="000B123C">
        <w:rPr>
          <w:rFonts w:asciiTheme="majorHAnsi" w:hAnsiTheme="majorHAnsi" w:cstheme="majorBidi"/>
          <w:sz w:val="24"/>
          <w:szCs w:val="24"/>
          <w:lang w:val="en-ID"/>
        </w:rPr>
        <w:t>D</w:t>
      </w:r>
      <w:r w:rsidRPr="000B123C">
        <w:rPr>
          <w:rFonts w:asciiTheme="majorHAnsi" w:hAnsiTheme="majorHAnsi" w:cstheme="majorBidi"/>
          <w:sz w:val="24"/>
          <w:szCs w:val="24"/>
        </w:rPr>
        <w:t xml:space="preserve">alam rangka menurunkan tingkat kesakitan dan kematian anak, </w:t>
      </w:r>
      <w:proofErr w:type="spellStart"/>
      <w:r w:rsidR="001B4DC2" w:rsidRPr="000B123C">
        <w:rPr>
          <w:rFonts w:asciiTheme="majorHAnsi" w:hAnsiTheme="majorHAnsi" w:cstheme="majorBidi"/>
          <w:sz w:val="24"/>
          <w:szCs w:val="24"/>
          <w:lang w:val="en-ID"/>
        </w:rPr>
        <w:t>maka</w:t>
      </w:r>
      <w:proofErr w:type="spellEnd"/>
      <w:r w:rsidR="001B4DC2" w:rsidRPr="000B123C">
        <w:rPr>
          <w:rFonts w:asciiTheme="majorHAnsi" w:hAnsiTheme="majorHAnsi" w:cstheme="majorBidi"/>
          <w:sz w:val="24"/>
          <w:szCs w:val="24"/>
          <w:lang w:val="en-ID"/>
        </w:rPr>
        <w:t xml:space="preserve"> </w:t>
      </w:r>
      <w:r w:rsidRPr="000B123C">
        <w:rPr>
          <w:rFonts w:asciiTheme="majorHAnsi" w:hAnsiTheme="majorHAnsi" w:cstheme="majorBidi"/>
          <w:i/>
          <w:iCs/>
          <w:sz w:val="24"/>
          <w:szCs w:val="24"/>
        </w:rPr>
        <w:t>United Nation Childrens Fund</w:t>
      </w:r>
      <w:r w:rsidRPr="000B123C">
        <w:rPr>
          <w:rFonts w:asciiTheme="majorHAnsi" w:hAnsiTheme="majorHAnsi" w:cstheme="majorBidi"/>
          <w:sz w:val="24"/>
          <w:szCs w:val="24"/>
        </w:rPr>
        <w:t xml:space="preserve"> (UNICEF) dan </w:t>
      </w:r>
      <w:r w:rsidRPr="000B123C">
        <w:rPr>
          <w:rFonts w:asciiTheme="majorHAnsi" w:hAnsiTheme="majorHAnsi" w:cstheme="majorBidi"/>
          <w:i/>
          <w:iCs/>
          <w:sz w:val="24"/>
          <w:szCs w:val="24"/>
        </w:rPr>
        <w:t>World Health Organization</w:t>
      </w:r>
      <w:r w:rsidRPr="000B123C">
        <w:rPr>
          <w:rFonts w:asciiTheme="majorHAnsi" w:hAnsiTheme="majorHAnsi" w:cstheme="majorBidi"/>
          <w:sz w:val="24"/>
          <w:szCs w:val="24"/>
        </w:rPr>
        <w:t xml:space="preserve"> (WHO) merekomendasikan sebaiknya anak-anak usia 0-6 bulan diberi</w:t>
      </w:r>
      <w:r w:rsidR="001B4DC2" w:rsidRPr="000B123C">
        <w:rPr>
          <w:rFonts w:asciiTheme="majorHAnsi" w:hAnsiTheme="majorHAnsi" w:cstheme="majorBidi"/>
          <w:sz w:val="24"/>
          <w:szCs w:val="24"/>
        </w:rPr>
        <w:t>kan ASI saja atau ASI eksklusif</w:t>
      </w:r>
      <w:r w:rsidRPr="000B123C">
        <w:rPr>
          <w:rFonts w:asciiTheme="majorHAnsi" w:hAnsiTheme="majorHAnsi" w:cstheme="majorBidi"/>
          <w:sz w:val="24"/>
          <w:szCs w:val="24"/>
        </w:rPr>
        <w:t xml:space="preserve"> (UNICEF, 2018). Namun pada kenyataannya, pemberian ASI di dunia</w:t>
      </w:r>
      <w:r w:rsidR="001B4DC2" w:rsidRPr="000B123C">
        <w:rPr>
          <w:rFonts w:asciiTheme="majorHAnsi" w:hAnsiTheme="majorHAnsi" w:cstheme="majorBidi"/>
          <w:sz w:val="24"/>
          <w:szCs w:val="24"/>
          <w:lang w:val="en-ID"/>
        </w:rPr>
        <w:t xml:space="preserve"> </w:t>
      </w:r>
      <w:proofErr w:type="spellStart"/>
      <w:r w:rsidR="001B4DC2" w:rsidRPr="000B123C">
        <w:rPr>
          <w:rFonts w:asciiTheme="majorHAnsi" w:hAnsiTheme="majorHAnsi" w:cstheme="majorBidi"/>
          <w:sz w:val="24"/>
          <w:szCs w:val="24"/>
          <w:lang w:val="en-ID"/>
        </w:rPr>
        <w:t>ini</w:t>
      </w:r>
      <w:proofErr w:type="spellEnd"/>
      <w:r w:rsidRPr="000B123C">
        <w:rPr>
          <w:rFonts w:asciiTheme="majorHAnsi" w:hAnsiTheme="majorHAnsi" w:cstheme="majorBidi"/>
          <w:sz w:val="24"/>
          <w:szCs w:val="24"/>
        </w:rPr>
        <w:t xml:space="preserve"> masih belum sesuai dengan </w:t>
      </w:r>
      <w:proofErr w:type="spellStart"/>
      <w:r w:rsidR="001B4DC2" w:rsidRPr="000B123C">
        <w:rPr>
          <w:rFonts w:asciiTheme="majorHAnsi" w:hAnsiTheme="majorHAnsi" w:cstheme="majorBidi"/>
          <w:sz w:val="24"/>
          <w:szCs w:val="24"/>
          <w:lang w:val="en-ID"/>
        </w:rPr>
        <w:t>apa</w:t>
      </w:r>
      <w:proofErr w:type="spellEnd"/>
      <w:r w:rsidR="001B4DC2" w:rsidRPr="000B123C">
        <w:rPr>
          <w:rFonts w:asciiTheme="majorHAnsi" w:hAnsiTheme="majorHAnsi" w:cstheme="majorBidi"/>
          <w:sz w:val="24"/>
          <w:szCs w:val="24"/>
          <w:lang w:val="en-ID"/>
        </w:rPr>
        <w:t xml:space="preserve"> </w:t>
      </w:r>
      <w:r w:rsidRPr="000B123C">
        <w:rPr>
          <w:rFonts w:asciiTheme="majorHAnsi" w:hAnsiTheme="majorHAnsi" w:cstheme="majorBidi"/>
          <w:sz w:val="24"/>
          <w:szCs w:val="24"/>
        </w:rPr>
        <w:t xml:space="preserve">yang diharapkan karena berdasarkan laporan dari data </w:t>
      </w:r>
      <w:r w:rsidRPr="000B123C">
        <w:rPr>
          <w:rFonts w:asciiTheme="majorHAnsi" w:hAnsiTheme="majorHAnsi" w:cstheme="majorBidi"/>
          <w:i/>
          <w:iCs/>
          <w:sz w:val="24"/>
          <w:szCs w:val="24"/>
        </w:rPr>
        <w:t>World Health Organization</w:t>
      </w:r>
      <w:r w:rsidRPr="000B123C">
        <w:rPr>
          <w:rFonts w:asciiTheme="majorHAnsi" w:hAnsiTheme="majorHAnsi" w:cstheme="majorBidi"/>
          <w:sz w:val="24"/>
          <w:szCs w:val="24"/>
        </w:rPr>
        <w:t xml:space="preserve"> (WHO) tahun 2016 tentang pencapaian ASI eksklusif di dunia hanya sebesar 36%. </w:t>
      </w:r>
      <w:proofErr w:type="spellStart"/>
      <w:r w:rsidR="001B4DC2" w:rsidRPr="000B123C">
        <w:rPr>
          <w:rFonts w:asciiTheme="majorHAnsi" w:hAnsiTheme="majorHAnsi" w:cstheme="majorBidi"/>
          <w:sz w:val="24"/>
          <w:szCs w:val="24"/>
          <w:lang w:val="en-ID"/>
        </w:rPr>
        <w:t>Maka</w:t>
      </w:r>
      <w:proofErr w:type="spellEnd"/>
      <w:r w:rsidR="001B4DC2" w:rsidRPr="000B123C">
        <w:rPr>
          <w:rFonts w:asciiTheme="majorHAnsi" w:hAnsiTheme="majorHAnsi" w:cstheme="majorBidi"/>
          <w:sz w:val="24"/>
          <w:szCs w:val="24"/>
          <w:lang w:val="en-ID"/>
        </w:rPr>
        <w:t xml:space="preserve"> </w:t>
      </w:r>
      <w:proofErr w:type="spellStart"/>
      <w:r w:rsidR="001B4DC2" w:rsidRPr="000B123C">
        <w:rPr>
          <w:rFonts w:asciiTheme="majorHAnsi" w:hAnsiTheme="majorHAnsi" w:cstheme="majorBidi"/>
          <w:sz w:val="24"/>
          <w:szCs w:val="24"/>
          <w:lang w:val="en-ID"/>
        </w:rPr>
        <w:t>dari</w:t>
      </w:r>
      <w:proofErr w:type="spellEnd"/>
      <w:r w:rsidR="001B4DC2" w:rsidRPr="000B123C">
        <w:rPr>
          <w:rFonts w:asciiTheme="majorHAnsi" w:hAnsiTheme="majorHAnsi" w:cstheme="majorBidi"/>
          <w:sz w:val="24"/>
          <w:szCs w:val="24"/>
          <w:lang w:val="en-ID"/>
        </w:rPr>
        <w:t xml:space="preserve"> </w:t>
      </w:r>
      <w:proofErr w:type="spellStart"/>
      <w:r w:rsidR="001B4DC2" w:rsidRPr="000B123C">
        <w:rPr>
          <w:rFonts w:asciiTheme="majorHAnsi" w:hAnsiTheme="majorHAnsi" w:cstheme="majorBidi"/>
          <w:sz w:val="24"/>
          <w:szCs w:val="24"/>
          <w:lang w:val="en-ID"/>
        </w:rPr>
        <w:t>itu</w:t>
      </w:r>
      <w:proofErr w:type="spellEnd"/>
      <w:r w:rsidR="001B4DC2" w:rsidRPr="000B123C">
        <w:rPr>
          <w:rFonts w:asciiTheme="majorHAnsi" w:hAnsiTheme="majorHAnsi" w:cstheme="majorBidi"/>
          <w:sz w:val="24"/>
          <w:szCs w:val="24"/>
          <w:lang w:val="en-ID"/>
        </w:rPr>
        <w:t xml:space="preserve"> c</w:t>
      </w:r>
      <w:r w:rsidRPr="000B123C">
        <w:rPr>
          <w:rFonts w:asciiTheme="majorHAnsi" w:hAnsiTheme="majorHAnsi" w:cstheme="majorBidi"/>
          <w:sz w:val="24"/>
          <w:szCs w:val="24"/>
        </w:rPr>
        <w:t>apaian tersebut masih dibawah target cakupan ASI eksklusi</w:t>
      </w:r>
      <w:r w:rsidR="001B4DC2" w:rsidRPr="000B123C">
        <w:rPr>
          <w:rFonts w:asciiTheme="majorHAnsi" w:hAnsiTheme="majorHAnsi" w:cstheme="majorBidi"/>
          <w:sz w:val="24"/>
          <w:szCs w:val="24"/>
        </w:rPr>
        <w:t>f yang ditetapkan oleh WHO</w:t>
      </w:r>
      <w:r w:rsidRPr="000B123C">
        <w:rPr>
          <w:rFonts w:asciiTheme="majorHAnsi" w:hAnsiTheme="majorHAnsi" w:cstheme="majorBidi"/>
          <w:sz w:val="24"/>
          <w:szCs w:val="24"/>
        </w:rPr>
        <w:t xml:space="preserve"> sebesar 50% (Valentine</w:t>
      </w:r>
      <w:r w:rsidR="001B4DC2" w:rsidRPr="000B123C">
        <w:rPr>
          <w:rFonts w:asciiTheme="majorHAnsi" w:hAnsiTheme="majorHAnsi" w:cstheme="majorBidi"/>
          <w:sz w:val="24"/>
          <w:szCs w:val="24"/>
          <w:lang w:val="en-ID"/>
        </w:rPr>
        <w:t xml:space="preserve">, </w:t>
      </w:r>
      <w:proofErr w:type="spellStart"/>
      <w:proofErr w:type="gramStart"/>
      <w:r w:rsidR="001B4DC2" w:rsidRPr="000B123C">
        <w:rPr>
          <w:rFonts w:asciiTheme="majorHAnsi" w:hAnsiTheme="majorHAnsi" w:cstheme="majorBidi"/>
          <w:sz w:val="24"/>
          <w:szCs w:val="24"/>
          <w:lang w:val="en-ID"/>
        </w:rPr>
        <w:t>dkk</w:t>
      </w:r>
      <w:proofErr w:type="spellEnd"/>
      <w:r w:rsidRPr="000B123C">
        <w:rPr>
          <w:rFonts w:asciiTheme="majorHAnsi" w:hAnsiTheme="majorHAnsi" w:cstheme="majorBidi"/>
          <w:sz w:val="24"/>
          <w:szCs w:val="24"/>
        </w:rPr>
        <w:t>.,</w:t>
      </w:r>
      <w:proofErr w:type="gramEnd"/>
      <w:r w:rsidRPr="000B123C">
        <w:rPr>
          <w:rFonts w:asciiTheme="majorHAnsi" w:hAnsiTheme="majorHAnsi" w:cstheme="majorBidi"/>
          <w:sz w:val="24"/>
          <w:szCs w:val="24"/>
        </w:rPr>
        <w:t xml:space="preserve"> 2019). Salah satu</w:t>
      </w:r>
      <w:r w:rsidR="00980B76" w:rsidRPr="000B123C">
        <w:rPr>
          <w:rFonts w:asciiTheme="majorHAnsi" w:hAnsiTheme="majorHAnsi" w:cstheme="majorBidi"/>
          <w:sz w:val="24"/>
          <w:szCs w:val="24"/>
          <w:lang w:val="en-ID"/>
        </w:rPr>
        <w:t xml:space="preserve"> </w:t>
      </w:r>
      <w:proofErr w:type="spellStart"/>
      <w:r w:rsidR="00980B76" w:rsidRPr="000B123C">
        <w:rPr>
          <w:rFonts w:asciiTheme="majorHAnsi" w:hAnsiTheme="majorHAnsi" w:cstheme="majorBidi"/>
          <w:sz w:val="24"/>
          <w:szCs w:val="24"/>
          <w:lang w:val="en-ID"/>
        </w:rPr>
        <w:t>faktor</w:t>
      </w:r>
      <w:proofErr w:type="spellEnd"/>
      <w:r w:rsidRPr="000B123C">
        <w:rPr>
          <w:rFonts w:asciiTheme="majorHAnsi" w:hAnsiTheme="majorHAnsi" w:cstheme="majorBidi"/>
          <w:sz w:val="24"/>
          <w:szCs w:val="24"/>
        </w:rPr>
        <w:t xml:space="preserve"> masalah yang menyebabkan tidak tercapainya target pemberian ASI eksklusif </w:t>
      </w:r>
      <w:r w:rsidR="00980B76" w:rsidRPr="000B123C">
        <w:rPr>
          <w:rFonts w:asciiTheme="majorHAnsi" w:hAnsiTheme="majorHAnsi" w:cstheme="majorBidi"/>
          <w:sz w:val="24"/>
          <w:szCs w:val="24"/>
          <w:lang w:val="en-ID"/>
        </w:rPr>
        <w:t>di</w:t>
      </w:r>
      <w:r w:rsidR="00980B76" w:rsidRPr="000B123C">
        <w:rPr>
          <w:rFonts w:asciiTheme="majorHAnsi" w:hAnsiTheme="majorHAnsi" w:cstheme="majorBidi"/>
          <w:sz w:val="24"/>
          <w:szCs w:val="24"/>
        </w:rPr>
        <w:t>karen</w:t>
      </w:r>
      <w:proofErr w:type="spellStart"/>
      <w:r w:rsidR="00980B76" w:rsidRPr="000B123C">
        <w:rPr>
          <w:rFonts w:asciiTheme="majorHAnsi" w:hAnsiTheme="majorHAnsi" w:cstheme="majorBidi"/>
          <w:sz w:val="24"/>
          <w:szCs w:val="24"/>
          <w:lang w:val="en-ID"/>
        </w:rPr>
        <w:t>kan</w:t>
      </w:r>
      <w:proofErr w:type="spellEnd"/>
      <w:r w:rsidRPr="000B123C">
        <w:rPr>
          <w:rFonts w:asciiTheme="majorHAnsi" w:hAnsiTheme="majorHAnsi" w:cstheme="majorBidi"/>
          <w:sz w:val="24"/>
          <w:szCs w:val="24"/>
        </w:rPr>
        <w:t xml:space="preserve"> faktor ibu yang mempunyai kendala dalam proses menyusui (Muhartono, Graharti, &amp; Gumandang, 2018). Hasil studi pendahuluan Siwi Indrianti di wilayah BPM  kecamatan Bergas pada bulan Oktober-November 2018 terdapat 15 orang  </w:t>
      </w:r>
      <w:r w:rsidR="00980B76" w:rsidRPr="000B123C">
        <w:rPr>
          <w:rFonts w:asciiTheme="majorHAnsi" w:hAnsiTheme="majorHAnsi" w:cstheme="majorBidi"/>
          <w:sz w:val="24"/>
          <w:szCs w:val="24"/>
          <w:lang w:val="en-ID"/>
        </w:rPr>
        <w:t xml:space="preserve">yang </w:t>
      </w:r>
      <w:r w:rsidRPr="000B123C">
        <w:rPr>
          <w:rFonts w:asciiTheme="majorHAnsi" w:hAnsiTheme="majorHAnsi" w:cstheme="majorBidi"/>
          <w:sz w:val="24"/>
          <w:szCs w:val="24"/>
        </w:rPr>
        <w:t>bersalin secara normal</w:t>
      </w:r>
      <w:r w:rsidR="00980B76" w:rsidRPr="000B123C">
        <w:rPr>
          <w:rFonts w:asciiTheme="majorHAnsi" w:hAnsiTheme="majorHAnsi" w:cstheme="majorBidi"/>
          <w:sz w:val="24"/>
          <w:szCs w:val="24"/>
          <w:lang w:val="en-ID"/>
        </w:rPr>
        <w:t>,</w:t>
      </w:r>
      <w:r w:rsidRPr="000B123C">
        <w:rPr>
          <w:rFonts w:asciiTheme="majorHAnsi" w:hAnsiTheme="majorHAnsi" w:cstheme="majorBidi"/>
          <w:sz w:val="24"/>
          <w:szCs w:val="24"/>
        </w:rPr>
        <w:t xml:space="preserve"> tanpa indikasi sebanyak 10 orang dan</w:t>
      </w:r>
      <w:r w:rsidR="00980B76" w:rsidRPr="000B123C">
        <w:rPr>
          <w:rFonts w:asciiTheme="majorHAnsi" w:hAnsiTheme="majorHAnsi" w:cstheme="majorBidi"/>
          <w:sz w:val="24"/>
          <w:szCs w:val="24"/>
          <w:lang w:val="en-ID"/>
        </w:rPr>
        <w:t xml:space="preserve"> </w:t>
      </w:r>
      <w:r w:rsidR="00980B76" w:rsidRPr="000B123C">
        <w:rPr>
          <w:rFonts w:asciiTheme="majorHAnsi" w:hAnsiTheme="majorHAnsi" w:cstheme="majorBidi"/>
          <w:sz w:val="24"/>
          <w:szCs w:val="24"/>
        </w:rPr>
        <w:t>5 orang</w:t>
      </w:r>
      <w:r w:rsidRPr="000B123C">
        <w:rPr>
          <w:rFonts w:asciiTheme="majorHAnsi" w:hAnsiTheme="majorHAnsi" w:cstheme="majorBidi"/>
          <w:sz w:val="24"/>
          <w:szCs w:val="24"/>
        </w:rPr>
        <w:t xml:space="preserve"> indikasi dengan</w:t>
      </w:r>
      <w:r w:rsidR="00980B76" w:rsidRPr="000B123C">
        <w:rPr>
          <w:rFonts w:asciiTheme="majorHAnsi" w:hAnsiTheme="majorHAnsi" w:cstheme="majorBidi"/>
          <w:sz w:val="24"/>
          <w:szCs w:val="24"/>
        </w:rPr>
        <w:t xml:space="preserve"> status rujukan ke rumah sakit </w:t>
      </w:r>
      <w:r w:rsidRPr="000B123C">
        <w:rPr>
          <w:rFonts w:asciiTheme="majorHAnsi" w:hAnsiTheme="majorHAnsi" w:cstheme="majorBidi"/>
          <w:sz w:val="24"/>
          <w:szCs w:val="24"/>
        </w:rPr>
        <w:t xml:space="preserve">yang mengalami permasalahan pada laktasi yaitu ASI tidak lancar (Fianti, 2019). </w:t>
      </w:r>
    </w:p>
    <w:p w:rsidR="008D01A5" w:rsidRPr="000B123C" w:rsidRDefault="008D01A5" w:rsidP="00B50A5E">
      <w:pPr>
        <w:pStyle w:val="BodyText"/>
        <w:spacing w:before="162" w:line="360" w:lineRule="auto"/>
        <w:ind w:left="102" w:right="108" w:firstLine="618"/>
        <w:rPr>
          <w:rFonts w:asciiTheme="majorHAnsi" w:hAnsiTheme="majorHAnsi" w:cstheme="majorBidi"/>
        </w:rPr>
      </w:pPr>
      <w:r w:rsidRPr="000B123C">
        <w:rPr>
          <w:rFonts w:asciiTheme="majorHAnsi" w:hAnsiTheme="majorHAnsi" w:cstheme="majorBidi"/>
        </w:rPr>
        <w:t>Salah satu upaya dalam memperbaiki</w:t>
      </w:r>
      <w:r w:rsidR="00980B76" w:rsidRPr="000B123C">
        <w:rPr>
          <w:rFonts w:asciiTheme="majorHAnsi" w:hAnsiTheme="majorHAnsi" w:cstheme="majorBidi"/>
        </w:rPr>
        <w:t xml:space="preserve"> tingkat</w:t>
      </w:r>
      <w:r w:rsidRPr="000B123C">
        <w:rPr>
          <w:rFonts w:asciiTheme="majorHAnsi" w:hAnsiTheme="majorHAnsi" w:cstheme="majorBidi"/>
        </w:rPr>
        <w:t xml:space="preserve"> produksi ASI yang tidak lancar adalah dengan cara</w:t>
      </w:r>
      <w:r w:rsidRPr="000B123C">
        <w:rPr>
          <w:rFonts w:asciiTheme="majorHAnsi" w:hAnsiTheme="majorHAnsi" w:cstheme="majorBidi"/>
          <w:spacing w:val="1"/>
        </w:rPr>
        <w:t xml:space="preserve"> </w:t>
      </w:r>
      <w:r w:rsidRPr="000B123C">
        <w:rPr>
          <w:rFonts w:asciiTheme="majorHAnsi" w:hAnsiTheme="majorHAnsi" w:cstheme="majorBidi"/>
        </w:rPr>
        <w:t>mengkonsumsi makanan yang</w:t>
      </w:r>
      <w:r w:rsidR="00980B76" w:rsidRPr="000B123C">
        <w:rPr>
          <w:rFonts w:asciiTheme="majorHAnsi" w:hAnsiTheme="majorHAnsi" w:cstheme="majorBidi"/>
        </w:rPr>
        <w:t xml:space="preserve"> mengandung </w:t>
      </w:r>
      <w:r w:rsidR="00980B76" w:rsidRPr="000B123C">
        <w:rPr>
          <w:rFonts w:asciiTheme="majorHAnsi" w:hAnsiTheme="majorHAnsi" w:cstheme="majorBidi"/>
          <w:i/>
          <w:iCs/>
        </w:rPr>
        <w:t>Lactagogum</w:t>
      </w:r>
      <w:r w:rsidR="00980B76" w:rsidRPr="000B123C">
        <w:rPr>
          <w:rFonts w:asciiTheme="majorHAnsi" w:hAnsiTheme="majorHAnsi" w:cstheme="majorBidi"/>
        </w:rPr>
        <w:t>. Masyarakat Baduy</w:t>
      </w:r>
      <w:r w:rsidRPr="000B123C">
        <w:rPr>
          <w:rFonts w:asciiTheme="majorHAnsi" w:hAnsiTheme="majorHAnsi" w:cstheme="majorBidi"/>
        </w:rPr>
        <w:t xml:space="preserve"> memiliki</w:t>
      </w:r>
      <w:r w:rsidRPr="000B123C">
        <w:rPr>
          <w:rFonts w:asciiTheme="majorHAnsi" w:hAnsiTheme="majorHAnsi" w:cstheme="majorBidi"/>
          <w:spacing w:val="1"/>
        </w:rPr>
        <w:t xml:space="preserve"> </w:t>
      </w:r>
      <w:r w:rsidRPr="000B123C">
        <w:rPr>
          <w:rFonts w:asciiTheme="majorHAnsi" w:hAnsiTheme="majorHAnsi" w:cstheme="majorBidi"/>
        </w:rPr>
        <w:t xml:space="preserve">tradisi atau kebiasaan </w:t>
      </w:r>
      <w:r w:rsidR="00980B76" w:rsidRPr="000B123C">
        <w:rPr>
          <w:rFonts w:asciiTheme="majorHAnsi" w:hAnsiTheme="majorHAnsi" w:cstheme="majorBidi"/>
        </w:rPr>
        <w:t xml:space="preserve">dalam memperlancar proses menyusui dengan cara </w:t>
      </w:r>
      <w:r w:rsidRPr="000B123C">
        <w:rPr>
          <w:rFonts w:asciiTheme="majorHAnsi" w:hAnsiTheme="majorHAnsi" w:cstheme="majorBidi"/>
        </w:rPr>
        <w:t xml:space="preserve">memanfaatkan potensi </w:t>
      </w:r>
      <w:r w:rsidR="00980B76" w:rsidRPr="000B123C">
        <w:rPr>
          <w:rFonts w:asciiTheme="majorHAnsi" w:hAnsiTheme="majorHAnsi" w:cstheme="majorBidi"/>
        </w:rPr>
        <w:t xml:space="preserve">dari </w:t>
      </w:r>
      <w:r w:rsidRPr="000B123C">
        <w:rPr>
          <w:rFonts w:asciiTheme="majorHAnsi" w:hAnsiTheme="majorHAnsi" w:cstheme="majorBidi"/>
        </w:rPr>
        <w:t>alam, baik tumbuh-tumbuhan maupun hewan sebagai</w:t>
      </w:r>
      <w:r w:rsidRPr="000B123C">
        <w:rPr>
          <w:rFonts w:asciiTheme="majorHAnsi" w:hAnsiTheme="majorHAnsi" w:cstheme="majorBidi"/>
          <w:spacing w:val="1"/>
        </w:rPr>
        <w:t xml:space="preserve"> </w:t>
      </w:r>
      <w:r w:rsidRPr="000B123C">
        <w:rPr>
          <w:rFonts w:asciiTheme="majorHAnsi" w:hAnsiTheme="majorHAnsi" w:cstheme="majorBidi"/>
        </w:rPr>
        <w:t>bahan berkhasiat obat. Indonesia</w:t>
      </w:r>
      <w:r w:rsidRPr="000B123C">
        <w:rPr>
          <w:rFonts w:asciiTheme="majorHAnsi" w:hAnsiTheme="majorHAnsi" w:cstheme="majorBidi"/>
          <w:spacing w:val="1"/>
        </w:rPr>
        <w:t xml:space="preserve"> </w:t>
      </w:r>
      <w:r w:rsidRPr="000B123C">
        <w:rPr>
          <w:rFonts w:asciiTheme="majorHAnsi" w:hAnsiTheme="majorHAnsi" w:cstheme="majorBidi"/>
        </w:rPr>
        <w:t>memilki</w:t>
      </w:r>
      <w:r w:rsidRPr="000B123C">
        <w:rPr>
          <w:rFonts w:asciiTheme="majorHAnsi" w:hAnsiTheme="majorHAnsi" w:cstheme="majorBidi"/>
          <w:spacing w:val="1"/>
        </w:rPr>
        <w:t xml:space="preserve"> </w:t>
      </w:r>
      <w:r w:rsidRPr="000B123C">
        <w:rPr>
          <w:rFonts w:asciiTheme="majorHAnsi" w:hAnsiTheme="majorHAnsi" w:cstheme="majorBidi"/>
        </w:rPr>
        <w:t>banyak</w:t>
      </w:r>
      <w:r w:rsidRPr="000B123C">
        <w:rPr>
          <w:rFonts w:asciiTheme="majorHAnsi" w:hAnsiTheme="majorHAnsi" w:cstheme="majorBidi"/>
          <w:spacing w:val="1"/>
        </w:rPr>
        <w:t xml:space="preserve"> </w:t>
      </w:r>
      <w:r w:rsidRPr="000B123C">
        <w:rPr>
          <w:rFonts w:asciiTheme="majorHAnsi" w:hAnsiTheme="majorHAnsi" w:cstheme="majorBidi"/>
        </w:rPr>
        <w:t>tanaman</w:t>
      </w:r>
      <w:r w:rsidR="00980B76" w:rsidRPr="000B123C">
        <w:rPr>
          <w:rFonts w:asciiTheme="majorHAnsi" w:hAnsiTheme="majorHAnsi" w:cstheme="majorBidi"/>
        </w:rPr>
        <w:t xml:space="preserve">, khususnya didaerah lingkungan Baduy yang </w:t>
      </w:r>
      <w:r w:rsidR="005F57BF" w:rsidRPr="000B123C">
        <w:rPr>
          <w:rFonts w:asciiTheme="majorHAnsi" w:hAnsiTheme="majorHAnsi" w:cstheme="majorBidi"/>
        </w:rPr>
        <w:t>dikelilingi oleh hutan. Maka dari itu masy</w:t>
      </w:r>
      <w:r w:rsidR="004E6B58" w:rsidRPr="000B123C">
        <w:rPr>
          <w:rFonts w:asciiTheme="majorHAnsi" w:hAnsiTheme="majorHAnsi" w:cstheme="majorBidi"/>
        </w:rPr>
        <w:t>a</w:t>
      </w:r>
      <w:r w:rsidR="005F57BF" w:rsidRPr="000B123C">
        <w:rPr>
          <w:rFonts w:asciiTheme="majorHAnsi" w:hAnsiTheme="majorHAnsi" w:cstheme="majorBidi"/>
        </w:rPr>
        <w:t>rakat Baduy biasanya memanfaatkan apa</w:t>
      </w:r>
      <w:r w:rsidRPr="000B123C">
        <w:rPr>
          <w:rFonts w:asciiTheme="majorHAnsi" w:hAnsiTheme="majorHAnsi" w:cstheme="majorBidi"/>
          <w:spacing w:val="1"/>
        </w:rPr>
        <w:t xml:space="preserve"> </w:t>
      </w:r>
      <w:r w:rsidRPr="000B123C">
        <w:rPr>
          <w:rFonts w:asciiTheme="majorHAnsi" w:hAnsiTheme="majorHAnsi" w:cstheme="majorBidi"/>
        </w:rPr>
        <w:t>yang</w:t>
      </w:r>
      <w:r w:rsidR="004E6B58" w:rsidRPr="000B123C">
        <w:rPr>
          <w:rFonts w:asciiTheme="majorHAnsi" w:hAnsiTheme="majorHAnsi" w:cstheme="majorBidi"/>
        </w:rPr>
        <w:t xml:space="preserve"> ada dilingkungannya memiliki</w:t>
      </w:r>
      <w:r w:rsidRPr="000B123C">
        <w:rPr>
          <w:rFonts w:asciiTheme="majorHAnsi" w:hAnsiTheme="majorHAnsi" w:cstheme="majorBidi"/>
          <w:spacing w:val="1"/>
        </w:rPr>
        <w:t xml:space="preserve"> </w:t>
      </w:r>
      <w:r w:rsidRPr="000B123C">
        <w:rPr>
          <w:rFonts w:asciiTheme="majorHAnsi" w:hAnsiTheme="majorHAnsi" w:cstheme="majorBidi"/>
        </w:rPr>
        <w:t>potensi</w:t>
      </w:r>
      <w:r w:rsidRPr="000B123C">
        <w:rPr>
          <w:rFonts w:asciiTheme="majorHAnsi" w:hAnsiTheme="majorHAnsi" w:cstheme="majorBidi"/>
          <w:spacing w:val="1"/>
        </w:rPr>
        <w:t xml:space="preserve"> </w:t>
      </w:r>
      <w:r w:rsidRPr="000B123C">
        <w:rPr>
          <w:rFonts w:asciiTheme="majorHAnsi" w:hAnsiTheme="majorHAnsi" w:cstheme="majorBidi"/>
        </w:rPr>
        <w:t>sebagai</w:t>
      </w:r>
      <w:r w:rsidRPr="000B123C">
        <w:rPr>
          <w:rFonts w:asciiTheme="majorHAnsi" w:hAnsiTheme="majorHAnsi" w:cstheme="majorBidi"/>
          <w:spacing w:val="1"/>
        </w:rPr>
        <w:t xml:space="preserve"> </w:t>
      </w:r>
      <w:r w:rsidRPr="000B123C">
        <w:rPr>
          <w:rFonts w:asciiTheme="majorHAnsi" w:hAnsiTheme="majorHAnsi" w:cstheme="majorBidi"/>
        </w:rPr>
        <w:t>obat,</w:t>
      </w:r>
      <w:r w:rsidRPr="000B123C">
        <w:rPr>
          <w:rFonts w:asciiTheme="majorHAnsi" w:hAnsiTheme="majorHAnsi" w:cstheme="majorBidi"/>
          <w:spacing w:val="1"/>
        </w:rPr>
        <w:t xml:space="preserve"> </w:t>
      </w:r>
      <w:r w:rsidRPr="000B123C">
        <w:rPr>
          <w:rFonts w:asciiTheme="majorHAnsi" w:hAnsiTheme="majorHAnsi" w:cstheme="majorBidi"/>
        </w:rPr>
        <w:t>salah</w:t>
      </w:r>
      <w:r w:rsidRPr="000B123C">
        <w:rPr>
          <w:rFonts w:asciiTheme="majorHAnsi" w:hAnsiTheme="majorHAnsi" w:cstheme="majorBidi"/>
          <w:spacing w:val="1"/>
        </w:rPr>
        <w:t xml:space="preserve"> </w:t>
      </w:r>
      <w:r w:rsidRPr="000B123C">
        <w:rPr>
          <w:rFonts w:asciiTheme="majorHAnsi" w:hAnsiTheme="majorHAnsi" w:cstheme="majorBidi"/>
        </w:rPr>
        <w:t>satunya</w:t>
      </w:r>
      <w:r w:rsidRPr="000B123C">
        <w:rPr>
          <w:rFonts w:asciiTheme="majorHAnsi" w:hAnsiTheme="majorHAnsi" w:cstheme="majorBidi"/>
          <w:spacing w:val="1"/>
        </w:rPr>
        <w:t xml:space="preserve"> </w:t>
      </w:r>
      <w:r w:rsidR="004E6B58" w:rsidRPr="000B123C">
        <w:rPr>
          <w:rFonts w:asciiTheme="majorHAnsi" w:hAnsiTheme="majorHAnsi" w:cstheme="majorBidi"/>
          <w:spacing w:val="1"/>
        </w:rPr>
        <w:t xml:space="preserve">adalah buah pepaya yang belum matang </w:t>
      </w:r>
      <w:r w:rsidRPr="000B123C">
        <w:rPr>
          <w:rFonts w:asciiTheme="majorHAnsi" w:hAnsiTheme="majorHAnsi" w:cstheme="majorBidi"/>
        </w:rPr>
        <w:t>dapat</w:t>
      </w:r>
      <w:r w:rsidRPr="000B123C">
        <w:rPr>
          <w:rFonts w:asciiTheme="majorHAnsi" w:hAnsiTheme="majorHAnsi" w:cstheme="majorBidi"/>
          <w:spacing w:val="1"/>
        </w:rPr>
        <w:t xml:space="preserve"> </w:t>
      </w:r>
      <w:r w:rsidRPr="000B123C">
        <w:rPr>
          <w:rFonts w:asciiTheme="majorHAnsi" w:hAnsiTheme="majorHAnsi" w:cstheme="majorBidi"/>
        </w:rPr>
        <w:t>digunakan</w:t>
      </w:r>
      <w:r w:rsidRPr="000B123C">
        <w:rPr>
          <w:rFonts w:asciiTheme="majorHAnsi" w:hAnsiTheme="majorHAnsi" w:cstheme="majorBidi"/>
          <w:spacing w:val="1"/>
        </w:rPr>
        <w:t xml:space="preserve"> </w:t>
      </w:r>
      <w:r w:rsidRPr="000B123C">
        <w:rPr>
          <w:rFonts w:asciiTheme="majorHAnsi" w:hAnsiTheme="majorHAnsi" w:cstheme="majorBidi"/>
        </w:rPr>
        <w:t>sebagai</w:t>
      </w:r>
      <w:r w:rsidR="004E6B58" w:rsidRPr="000B123C">
        <w:rPr>
          <w:rFonts w:asciiTheme="majorHAnsi" w:hAnsiTheme="majorHAnsi" w:cstheme="majorBidi"/>
        </w:rPr>
        <w:t xml:space="preserve"> proses peningkatan ASI. </w:t>
      </w:r>
      <w:r w:rsidRPr="000B123C">
        <w:rPr>
          <w:rFonts w:asciiTheme="majorHAnsi" w:hAnsiTheme="majorHAnsi" w:cstheme="majorBidi"/>
          <w:spacing w:val="1"/>
        </w:rPr>
        <w:t xml:space="preserve"> </w:t>
      </w:r>
      <w:r w:rsidR="00945313" w:rsidRPr="000B123C">
        <w:rPr>
          <w:rFonts w:asciiTheme="majorHAnsi" w:hAnsiTheme="majorHAnsi" w:cstheme="majorBidi"/>
          <w:spacing w:val="1"/>
        </w:rPr>
        <w:t xml:space="preserve">Selain Buah pepaya </w:t>
      </w:r>
      <w:r w:rsidR="00945313" w:rsidRPr="000B123C">
        <w:rPr>
          <w:rFonts w:asciiTheme="majorHAnsi" w:hAnsiTheme="majorHAnsi" w:cstheme="majorBidi"/>
          <w:iCs/>
        </w:rPr>
        <w:t>terdapat berbagai tanaman lain, baik itu buah maupun daun yang dapat</w:t>
      </w:r>
      <w:r w:rsidRPr="000B123C">
        <w:rPr>
          <w:rFonts w:asciiTheme="majorHAnsi" w:hAnsiTheme="majorHAnsi" w:cstheme="majorBidi"/>
          <w:spacing w:val="1"/>
        </w:rPr>
        <w:t xml:space="preserve"> </w:t>
      </w:r>
      <w:r w:rsidRPr="000B123C">
        <w:rPr>
          <w:rFonts w:asciiTheme="majorHAnsi" w:hAnsiTheme="majorHAnsi" w:cstheme="majorBidi"/>
        </w:rPr>
        <w:t>digunakan</w:t>
      </w:r>
      <w:r w:rsidRPr="000B123C">
        <w:rPr>
          <w:rFonts w:asciiTheme="majorHAnsi" w:hAnsiTheme="majorHAnsi" w:cstheme="majorBidi"/>
          <w:spacing w:val="1"/>
        </w:rPr>
        <w:t xml:space="preserve"> </w:t>
      </w:r>
      <w:r w:rsidRPr="000B123C">
        <w:rPr>
          <w:rFonts w:asciiTheme="majorHAnsi" w:hAnsiTheme="majorHAnsi" w:cstheme="majorBidi"/>
        </w:rPr>
        <w:t>secara</w:t>
      </w:r>
      <w:r w:rsidRPr="000B123C">
        <w:rPr>
          <w:rFonts w:asciiTheme="majorHAnsi" w:hAnsiTheme="majorHAnsi" w:cstheme="majorBidi"/>
          <w:spacing w:val="1"/>
        </w:rPr>
        <w:t xml:space="preserve"> </w:t>
      </w:r>
      <w:r w:rsidRPr="000B123C">
        <w:rPr>
          <w:rFonts w:asciiTheme="majorHAnsi" w:hAnsiTheme="majorHAnsi" w:cstheme="majorBidi"/>
        </w:rPr>
        <w:t>tradisional</w:t>
      </w:r>
      <w:r w:rsidRPr="000B123C">
        <w:rPr>
          <w:rFonts w:asciiTheme="majorHAnsi" w:hAnsiTheme="majorHAnsi" w:cstheme="majorBidi"/>
          <w:spacing w:val="1"/>
        </w:rPr>
        <w:t xml:space="preserve"> </w:t>
      </w:r>
      <w:r w:rsidRPr="000B123C">
        <w:rPr>
          <w:rFonts w:asciiTheme="majorHAnsi" w:hAnsiTheme="majorHAnsi" w:cstheme="majorBidi"/>
        </w:rPr>
        <w:t>untuk</w:t>
      </w:r>
      <w:r w:rsidRPr="000B123C">
        <w:rPr>
          <w:rFonts w:asciiTheme="majorHAnsi" w:hAnsiTheme="majorHAnsi" w:cstheme="majorBidi"/>
          <w:spacing w:val="1"/>
        </w:rPr>
        <w:t xml:space="preserve"> </w:t>
      </w:r>
      <w:r w:rsidRPr="000B123C">
        <w:rPr>
          <w:rFonts w:asciiTheme="majorHAnsi" w:hAnsiTheme="majorHAnsi" w:cstheme="majorBidi"/>
        </w:rPr>
        <w:t xml:space="preserve">meningkatkan produksi ASI </w:t>
      </w:r>
      <w:r w:rsidR="00945313" w:rsidRPr="000B123C">
        <w:rPr>
          <w:rFonts w:asciiTheme="majorHAnsi" w:hAnsiTheme="majorHAnsi" w:cstheme="majorBidi"/>
        </w:rPr>
        <w:t>seperti</w:t>
      </w:r>
      <w:r w:rsidRPr="000B123C">
        <w:rPr>
          <w:rFonts w:asciiTheme="majorHAnsi" w:hAnsiTheme="majorHAnsi" w:cstheme="majorBidi"/>
        </w:rPr>
        <w:t xml:space="preserve">, </w:t>
      </w:r>
      <w:r w:rsidRPr="000B123C">
        <w:rPr>
          <w:rFonts w:asciiTheme="majorHAnsi" w:hAnsiTheme="majorHAnsi" w:cstheme="majorBidi"/>
          <w:i/>
        </w:rPr>
        <w:t>Sauropus androgynus, Pimpinella anisum</w:t>
      </w:r>
      <w:r w:rsidRPr="000B123C">
        <w:rPr>
          <w:rFonts w:asciiTheme="majorHAnsi" w:hAnsiTheme="majorHAnsi" w:cstheme="majorBidi"/>
        </w:rPr>
        <w:t>, daun</w:t>
      </w:r>
      <w:r w:rsidRPr="000B123C">
        <w:rPr>
          <w:rFonts w:asciiTheme="majorHAnsi" w:hAnsiTheme="majorHAnsi" w:cstheme="majorBidi"/>
          <w:spacing w:val="1"/>
        </w:rPr>
        <w:t xml:space="preserve"> </w:t>
      </w:r>
      <w:r w:rsidRPr="000B123C">
        <w:rPr>
          <w:rFonts w:asciiTheme="majorHAnsi" w:hAnsiTheme="majorHAnsi" w:cstheme="majorBidi"/>
        </w:rPr>
        <w:t>kemangi, bayam duri, jinten hitam pahit, kelor, temulawak, dan lain-lain. (Istiqomah, Wulanadari, &amp;</w:t>
      </w:r>
      <w:r w:rsidRPr="000B123C">
        <w:rPr>
          <w:rFonts w:asciiTheme="majorHAnsi" w:hAnsiTheme="majorHAnsi" w:cstheme="majorBidi"/>
          <w:spacing w:val="1"/>
        </w:rPr>
        <w:t xml:space="preserve"> </w:t>
      </w:r>
      <w:r w:rsidRPr="000B123C">
        <w:rPr>
          <w:rFonts w:asciiTheme="majorHAnsi" w:hAnsiTheme="majorHAnsi" w:cstheme="majorBidi"/>
        </w:rPr>
        <w:t>Azizah,</w:t>
      </w:r>
      <w:r w:rsidRPr="000B123C">
        <w:rPr>
          <w:rFonts w:asciiTheme="majorHAnsi" w:hAnsiTheme="majorHAnsi" w:cstheme="majorBidi"/>
          <w:spacing w:val="8"/>
        </w:rPr>
        <w:t xml:space="preserve"> </w:t>
      </w:r>
      <w:r w:rsidRPr="000B123C">
        <w:rPr>
          <w:rFonts w:asciiTheme="majorHAnsi" w:hAnsiTheme="majorHAnsi" w:cstheme="majorBidi"/>
        </w:rPr>
        <w:t>2015).</w:t>
      </w:r>
      <w:r w:rsidRPr="000B123C">
        <w:rPr>
          <w:rFonts w:asciiTheme="majorHAnsi" w:hAnsiTheme="majorHAnsi" w:cstheme="majorBidi"/>
          <w:spacing w:val="8"/>
        </w:rPr>
        <w:t xml:space="preserve"> </w:t>
      </w:r>
      <w:r w:rsidR="00945313" w:rsidRPr="000B123C">
        <w:rPr>
          <w:rFonts w:asciiTheme="majorHAnsi" w:hAnsiTheme="majorHAnsi" w:cstheme="majorBidi"/>
          <w:spacing w:val="8"/>
        </w:rPr>
        <w:t xml:space="preserve">Buah </w:t>
      </w:r>
      <w:r w:rsidRPr="000B123C">
        <w:rPr>
          <w:rFonts w:asciiTheme="majorHAnsi" w:hAnsiTheme="majorHAnsi" w:cstheme="majorBidi"/>
        </w:rPr>
        <w:t>Pepaya</w:t>
      </w:r>
      <w:r w:rsidRPr="000B123C">
        <w:rPr>
          <w:rFonts w:asciiTheme="majorHAnsi" w:hAnsiTheme="majorHAnsi" w:cstheme="majorBidi"/>
          <w:spacing w:val="10"/>
        </w:rPr>
        <w:t xml:space="preserve"> </w:t>
      </w:r>
      <w:r w:rsidR="00945313" w:rsidRPr="000B123C">
        <w:rPr>
          <w:rFonts w:asciiTheme="majorHAnsi" w:hAnsiTheme="majorHAnsi" w:cstheme="majorBidi"/>
        </w:rPr>
        <w:t>merupakan</w:t>
      </w:r>
      <w:r w:rsidRPr="000B123C">
        <w:rPr>
          <w:rFonts w:asciiTheme="majorHAnsi" w:hAnsiTheme="majorHAnsi" w:cstheme="majorBidi"/>
          <w:spacing w:val="7"/>
        </w:rPr>
        <w:t xml:space="preserve"> </w:t>
      </w:r>
      <w:r w:rsidRPr="000B123C">
        <w:rPr>
          <w:rFonts w:asciiTheme="majorHAnsi" w:hAnsiTheme="majorHAnsi" w:cstheme="majorBidi"/>
        </w:rPr>
        <w:t>salah</w:t>
      </w:r>
      <w:r w:rsidRPr="000B123C">
        <w:rPr>
          <w:rFonts w:asciiTheme="majorHAnsi" w:hAnsiTheme="majorHAnsi" w:cstheme="majorBidi"/>
          <w:spacing w:val="8"/>
        </w:rPr>
        <w:t xml:space="preserve"> </w:t>
      </w:r>
      <w:r w:rsidRPr="000B123C">
        <w:rPr>
          <w:rFonts w:asciiTheme="majorHAnsi" w:hAnsiTheme="majorHAnsi" w:cstheme="majorBidi"/>
        </w:rPr>
        <w:t>satu</w:t>
      </w:r>
      <w:r w:rsidRPr="000B123C">
        <w:rPr>
          <w:rFonts w:asciiTheme="majorHAnsi" w:hAnsiTheme="majorHAnsi" w:cstheme="majorBidi"/>
          <w:spacing w:val="8"/>
        </w:rPr>
        <w:t xml:space="preserve"> </w:t>
      </w:r>
      <w:r w:rsidRPr="000B123C">
        <w:rPr>
          <w:rFonts w:asciiTheme="majorHAnsi" w:hAnsiTheme="majorHAnsi" w:cstheme="majorBidi"/>
        </w:rPr>
        <w:t>buah</w:t>
      </w:r>
      <w:r w:rsidRPr="000B123C">
        <w:rPr>
          <w:rFonts w:asciiTheme="majorHAnsi" w:hAnsiTheme="majorHAnsi" w:cstheme="majorBidi"/>
          <w:spacing w:val="3"/>
        </w:rPr>
        <w:t xml:space="preserve"> </w:t>
      </w:r>
      <w:r w:rsidRPr="000B123C">
        <w:rPr>
          <w:rFonts w:asciiTheme="majorHAnsi" w:hAnsiTheme="majorHAnsi" w:cstheme="majorBidi"/>
        </w:rPr>
        <w:t>yang</w:t>
      </w:r>
      <w:r w:rsidRPr="000B123C">
        <w:rPr>
          <w:rFonts w:asciiTheme="majorHAnsi" w:hAnsiTheme="majorHAnsi" w:cstheme="majorBidi"/>
          <w:spacing w:val="3"/>
        </w:rPr>
        <w:t xml:space="preserve"> </w:t>
      </w:r>
      <w:r w:rsidRPr="000B123C">
        <w:rPr>
          <w:rFonts w:asciiTheme="majorHAnsi" w:hAnsiTheme="majorHAnsi" w:cstheme="majorBidi"/>
        </w:rPr>
        <w:t>mengandung</w:t>
      </w:r>
      <w:r w:rsidRPr="000B123C">
        <w:rPr>
          <w:rFonts w:asciiTheme="majorHAnsi" w:hAnsiTheme="majorHAnsi" w:cstheme="majorBidi"/>
          <w:spacing w:val="3"/>
        </w:rPr>
        <w:t xml:space="preserve"> </w:t>
      </w:r>
      <w:r w:rsidR="0005646C" w:rsidRPr="000B123C">
        <w:rPr>
          <w:rFonts w:asciiTheme="majorHAnsi" w:hAnsiTheme="majorHAnsi" w:cstheme="majorBidi"/>
          <w:spacing w:val="3"/>
        </w:rPr>
        <w:t xml:space="preserve">fitokimia yang berperan sebagai </w:t>
      </w:r>
      <w:r w:rsidR="00945313" w:rsidRPr="000B123C">
        <w:rPr>
          <w:rFonts w:asciiTheme="majorHAnsi" w:hAnsiTheme="majorHAnsi" w:cstheme="majorBidi"/>
          <w:i/>
          <w:iCs/>
        </w:rPr>
        <w:t>lac</w:t>
      </w:r>
      <w:r w:rsidRPr="000B123C">
        <w:rPr>
          <w:rFonts w:asciiTheme="majorHAnsi" w:hAnsiTheme="majorHAnsi" w:cstheme="majorBidi"/>
          <w:i/>
          <w:iCs/>
        </w:rPr>
        <w:t>tagogum</w:t>
      </w:r>
      <w:r w:rsidRPr="000B123C">
        <w:rPr>
          <w:rFonts w:asciiTheme="majorHAnsi" w:hAnsiTheme="majorHAnsi" w:cstheme="majorBidi"/>
          <w:spacing w:val="7"/>
        </w:rPr>
        <w:t xml:space="preserve"> </w:t>
      </w:r>
      <w:r w:rsidRPr="000B123C">
        <w:rPr>
          <w:rFonts w:asciiTheme="majorHAnsi" w:hAnsiTheme="majorHAnsi" w:cstheme="majorBidi"/>
        </w:rPr>
        <w:t>seperti</w:t>
      </w:r>
      <w:r w:rsidRPr="000B123C">
        <w:rPr>
          <w:rFonts w:asciiTheme="majorHAnsi" w:hAnsiTheme="majorHAnsi" w:cstheme="majorBidi"/>
          <w:spacing w:val="2"/>
        </w:rPr>
        <w:t xml:space="preserve"> </w:t>
      </w:r>
      <w:r w:rsidRPr="000B123C">
        <w:rPr>
          <w:rFonts w:asciiTheme="majorHAnsi" w:hAnsiTheme="majorHAnsi" w:cstheme="majorBidi"/>
        </w:rPr>
        <w:t>alkaloid, flavonoid,</w:t>
      </w:r>
      <w:r w:rsidRPr="000B123C">
        <w:rPr>
          <w:rFonts w:asciiTheme="majorHAnsi" w:hAnsiTheme="majorHAnsi" w:cstheme="majorBidi"/>
          <w:spacing w:val="-12"/>
        </w:rPr>
        <w:t xml:space="preserve"> </w:t>
      </w:r>
      <w:r w:rsidRPr="000B123C">
        <w:rPr>
          <w:rFonts w:asciiTheme="majorHAnsi" w:hAnsiTheme="majorHAnsi" w:cstheme="majorBidi"/>
        </w:rPr>
        <w:t>saponin,</w:t>
      </w:r>
      <w:r w:rsidRPr="000B123C">
        <w:rPr>
          <w:rFonts w:asciiTheme="majorHAnsi" w:hAnsiTheme="majorHAnsi" w:cstheme="majorBidi"/>
          <w:spacing w:val="-11"/>
        </w:rPr>
        <w:t xml:space="preserve"> </w:t>
      </w:r>
      <w:r w:rsidRPr="000B123C">
        <w:rPr>
          <w:rFonts w:asciiTheme="majorHAnsi" w:hAnsiTheme="majorHAnsi" w:cstheme="majorBidi"/>
        </w:rPr>
        <w:t>tannin,</w:t>
      </w:r>
      <w:r w:rsidRPr="000B123C">
        <w:rPr>
          <w:rFonts w:asciiTheme="majorHAnsi" w:hAnsiTheme="majorHAnsi" w:cstheme="majorBidi"/>
          <w:spacing w:val="-11"/>
        </w:rPr>
        <w:t xml:space="preserve"> </w:t>
      </w:r>
      <w:r w:rsidRPr="000B123C">
        <w:rPr>
          <w:rFonts w:asciiTheme="majorHAnsi" w:hAnsiTheme="majorHAnsi" w:cstheme="majorBidi"/>
        </w:rPr>
        <w:t>quinon,</w:t>
      </w:r>
      <w:r w:rsidRPr="000B123C">
        <w:rPr>
          <w:rFonts w:asciiTheme="majorHAnsi" w:hAnsiTheme="majorHAnsi" w:cstheme="majorBidi"/>
          <w:spacing w:val="-11"/>
        </w:rPr>
        <w:t xml:space="preserve"> </w:t>
      </w:r>
      <w:r w:rsidRPr="000B123C">
        <w:rPr>
          <w:rFonts w:asciiTheme="majorHAnsi" w:hAnsiTheme="majorHAnsi" w:cstheme="majorBidi"/>
        </w:rPr>
        <w:t>dan</w:t>
      </w:r>
      <w:r w:rsidRPr="000B123C">
        <w:rPr>
          <w:rFonts w:asciiTheme="majorHAnsi" w:hAnsiTheme="majorHAnsi" w:cstheme="majorBidi"/>
          <w:spacing w:val="-12"/>
        </w:rPr>
        <w:t xml:space="preserve"> </w:t>
      </w:r>
      <w:r w:rsidRPr="000B123C">
        <w:rPr>
          <w:rFonts w:asciiTheme="majorHAnsi" w:hAnsiTheme="majorHAnsi" w:cstheme="majorBidi"/>
        </w:rPr>
        <w:t>steroid/triterpenoid.</w:t>
      </w:r>
      <w:r w:rsidR="0005646C" w:rsidRPr="000B123C">
        <w:rPr>
          <w:rFonts w:asciiTheme="majorHAnsi" w:hAnsiTheme="majorHAnsi" w:cstheme="majorBidi"/>
        </w:rPr>
        <w:t xml:space="preserve"> fitokimia seperti polifenol dan steroid yang mempengaruhi hormon prolaktin untuk</w:t>
      </w:r>
      <w:r w:rsidR="00441C6A" w:rsidRPr="000B123C">
        <w:rPr>
          <w:rFonts w:asciiTheme="majorHAnsi" w:hAnsiTheme="majorHAnsi" w:cstheme="majorBidi"/>
        </w:rPr>
        <w:t xml:space="preserve"> memberikan </w:t>
      </w:r>
      <w:r w:rsidR="0005646C" w:rsidRPr="000B123C">
        <w:rPr>
          <w:rFonts w:asciiTheme="majorHAnsi" w:hAnsiTheme="majorHAnsi" w:cstheme="majorBidi"/>
        </w:rPr>
        <w:t>rangsang</w:t>
      </w:r>
      <w:r w:rsidR="00441C6A" w:rsidRPr="000B123C">
        <w:rPr>
          <w:rFonts w:asciiTheme="majorHAnsi" w:hAnsiTheme="majorHAnsi" w:cstheme="majorBidi"/>
        </w:rPr>
        <w:t>an terhadap</w:t>
      </w:r>
      <w:r w:rsidR="0005646C" w:rsidRPr="000B123C">
        <w:rPr>
          <w:rFonts w:asciiTheme="majorHAnsi" w:hAnsiTheme="majorHAnsi" w:cstheme="majorBidi"/>
        </w:rPr>
        <w:t xml:space="preserve"> sel</w:t>
      </w:r>
      <w:r w:rsidR="00441C6A" w:rsidRPr="000B123C">
        <w:rPr>
          <w:rFonts w:asciiTheme="majorHAnsi" w:hAnsiTheme="majorHAnsi" w:cstheme="majorBidi"/>
        </w:rPr>
        <w:t>-sel alveoli kelenjar payudara I</w:t>
      </w:r>
      <w:r w:rsidR="0005646C" w:rsidRPr="000B123C">
        <w:rPr>
          <w:rFonts w:asciiTheme="majorHAnsi" w:hAnsiTheme="majorHAnsi" w:cstheme="majorBidi"/>
        </w:rPr>
        <w:t xml:space="preserve">bu </w:t>
      </w:r>
      <w:r w:rsidR="0005646C" w:rsidRPr="000B123C">
        <w:rPr>
          <w:rFonts w:asciiTheme="majorHAnsi" w:hAnsiTheme="majorHAnsi" w:cstheme="majorBidi"/>
        </w:rPr>
        <w:lastRenderedPageBreak/>
        <w:t>yang bekerja</w:t>
      </w:r>
      <w:r w:rsidR="00441C6A" w:rsidRPr="000B123C">
        <w:rPr>
          <w:rFonts w:asciiTheme="majorHAnsi" w:hAnsiTheme="majorHAnsi" w:cstheme="majorBidi"/>
        </w:rPr>
        <w:t xml:space="preserve"> secara</w:t>
      </w:r>
      <w:r w:rsidR="0005646C" w:rsidRPr="000B123C">
        <w:rPr>
          <w:rFonts w:asciiTheme="majorHAnsi" w:hAnsiTheme="majorHAnsi" w:cstheme="majorBidi"/>
        </w:rPr>
        <w:t xml:space="preserve"> aktif dal</w:t>
      </w:r>
      <w:r w:rsidR="00441C6A" w:rsidRPr="000B123C">
        <w:rPr>
          <w:rFonts w:asciiTheme="majorHAnsi" w:hAnsiTheme="majorHAnsi" w:cstheme="majorBidi"/>
        </w:rPr>
        <w:t xml:space="preserve">am seksreri ASI. </w:t>
      </w:r>
      <w:r w:rsidRPr="000B123C">
        <w:rPr>
          <w:rFonts w:asciiTheme="majorHAnsi" w:hAnsiTheme="majorHAnsi" w:cstheme="majorBidi"/>
        </w:rPr>
        <w:t>Buah pepaya juga merupakan salah satu je</w:t>
      </w:r>
      <w:r w:rsidR="0005646C" w:rsidRPr="000B123C">
        <w:rPr>
          <w:rFonts w:asciiTheme="majorHAnsi" w:hAnsiTheme="majorHAnsi" w:cstheme="majorBidi"/>
        </w:rPr>
        <w:t>nis buah yang mengandung</w:t>
      </w:r>
      <w:r w:rsidRPr="000B123C">
        <w:rPr>
          <w:rFonts w:asciiTheme="majorHAnsi" w:hAnsiTheme="majorHAnsi" w:cstheme="majorBidi"/>
          <w:spacing w:val="1"/>
        </w:rPr>
        <w:t xml:space="preserve"> </w:t>
      </w:r>
      <w:r w:rsidRPr="000B123C">
        <w:rPr>
          <w:rFonts w:asciiTheme="majorHAnsi" w:hAnsiTheme="majorHAnsi" w:cstheme="majorBidi"/>
        </w:rPr>
        <w:t>nutrisi tinggi seperti kandungan enzim-enzim, vitamin A, B, C, dan E</w:t>
      </w:r>
      <w:r w:rsidR="00945313" w:rsidRPr="000B123C">
        <w:rPr>
          <w:rFonts w:asciiTheme="majorHAnsi" w:hAnsiTheme="majorHAnsi" w:cstheme="majorBidi"/>
        </w:rPr>
        <w:t>, serta mineral (Istiqomah, dkk</w:t>
      </w:r>
      <w:r w:rsidRPr="000B123C">
        <w:rPr>
          <w:rFonts w:asciiTheme="majorHAnsi" w:hAnsiTheme="majorHAnsi" w:cstheme="majorBidi"/>
        </w:rPr>
        <w:t>.,</w:t>
      </w:r>
      <w:r w:rsidRPr="000B123C">
        <w:rPr>
          <w:rFonts w:asciiTheme="majorHAnsi" w:hAnsiTheme="majorHAnsi" w:cstheme="majorBidi"/>
          <w:spacing w:val="1"/>
        </w:rPr>
        <w:t xml:space="preserve"> </w:t>
      </w:r>
      <w:r w:rsidRPr="000B123C">
        <w:rPr>
          <w:rFonts w:asciiTheme="majorHAnsi" w:hAnsiTheme="majorHAnsi" w:cstheme="majorBidi"/>
        </w:rPr>
        <w:t>2015). Sebagai tambahan buah pepaya juga memiliki senyawa kimia yang terkandung di dalamnya</w:t>
      </w:r>
      <w:r w:rsidRPr="000B123C">
        <w:rPr>
          <w:rFonts w:asciiTheme="majorHAnsi" w:hAnsiTheme="majorHAnsi" w:cstheme="majorBidi"/>
          <w:spacing w:val="1"/>
        </w:rPr>
        <w:t xml:space="preserve"> </w:t>
      </w:r>
      <w:r w:rsidRPr="000B123C">
        <w:rPr>
          <w:rFonts w:asciiTheme="majorHAnsi" w:hAnsiTheme="majorHAnsi" w:cstheme="majorBidi"/>
          <w:spacing w:val="-1"/>
        </w:rPr>
        <w:t>yaitu</w:t>
      </w:r>
      <w:r w:rsidRPr="000B123C">
        <w:rPr>
          <w:rFonts w:asciiTheme="majorHAnsi" w:hAnsiTheme="majorHAnsi" w:cstheme="majorBidi"/>
          <w:spacing w:val="-10"/>
        </w:rPr>
        <w:t xml:space="preserve"> </w:t>
      </w:r>
      <w:r w:rsidRPr="000B123C">
        <w:rPr>
          <w:rFonts w:asciiTheme="majorHAnsi" w:hAnsiTheme="majorHAnsi" w:cstheme="majorBidi"/>
          <w:spacing w:val="-1"/>
        </w:rPr>
        <w:t>enzim</w:t>
      </w:r>
      <w:r w:rsidRPr="000B123C">
        <w:rPr>
          <w:rFonts w:asciiTheme="majorHAnsi" w:hAnsiTheme="majorHAnsi" w:cstheme="majorBidi"/>
          <w:spacing w:val="-11"/>
        </w:rPr>
        <w:t xml:space="preserve"> </w:t>
      </w:r>
      <w:r w:rsidRPr="000B123C">
        <w:rPr>
          <w:rFonts w:asciiTheme="majorHAnsi" w:hAnsiTheme="majorHAnsi" w:cstheme="majorBidi"/>
          <w:spacing w:val="-1"/>
        </w:rPr>
        <w:t>papain,</w:t>
      </w:r>
      <w:r w:rsidRPr="000B123C">
        <w:rPr>
          <w:rFonts w:asciiTheme="majorHAnsi" w:hAnsiTheme="majorHAnsi" w:cstheme="majorBidi"/>
          <w:spacing w:val="-14"/>
        </w:rPr>
        <w:t xml:space="preserve"> </w:t>
      </w:r>
      <w:r w:rsidRPr="000B123C">
        <w:rPr>
          <w:rFonts w:asciiTheme="majorHAnsi" w:hAnsiTheme="majorHAnsi" w:cstheme="majorBidi"/>
          <w:i/>
          <w:iCs/>
          <w:spacing w:val="-1"/>
        </w:rPr>
        <w:t>chymopapain</w:t>
      </w:r>
      <w:r w:rsidRPr="000B123C">
        <w:rPr>
          <w:rFonts w:asciiTheme="majorHAnsi" w:hAnsiTheme="majorHAnsi" w:cstheme="majorBidi"/>
          <w:spacing w:val="-1"/>
        </w:rPr>
        <w:t>,</w:t>
      </w:r>
      <w:r w:rsidRPr="000B123C">
        <w:rPr>
          <w:rFonts w:asciiTheme="majorHAnsi" w:hAnsiTheme="majorHAnsi" w:cstheme="majorBidi"/>
          <w:spacing w:val="-10"/>
        </w:rPr>
        <w:t xml:space="preserve"> </w:t>
      </w:r>
      <w:r w:rsidRPr="000B123C">
        <w:rPr>
          <w:rFonts w:asciiTheme="majorHAnsi" w:hAnsiTheme="majorHAnsi" w:cstheme="majorBidi"/>
          <w:spacing w:val="-1"/>
        </w:rPr>
        <w:t>glutamine,</w:t>
      </w:r>
      <w:r w:rsidRPr="000B123C">
        <w:rPr>
          <w:rFonts w:asciiTheme="majorHAnsi" w:hAnsiTheme="majorHAnsi" w:cstheme="majorBidi"/>
          <w:spacing w:val="-14"/>
        </w:rPr>
        <w:t xml:space="preserve"> </w:t>
      </w:r>
      <w:r w:rsidRPr="000B123C">
        <w:rPr>
          <w:rFonts w:asciiTheme="majorHAnsi" w:hAnsiTheme="majorHAnsi" w:cstheme="majorBidi"/>
          <w:i/>
          <w:iCs/>
        </w:rPr>
        <w:t>cyclotransferase</w:t>
      </w:r>
      <w:r w:rsidRPr="000B123C">
        <w:rPr>
          <w:rFonts w:asciiTheme="majorHAnsi" w:hAnsiTheme="majorHAnsi" w:cstheme="majorBidi"/>
        </w:rPr>
        <w:t>,</w:t>
      </w:r>
      <w:r w:rsidRPr="000B123C">
        <w:rPr>
          <w:rFonts w:asciiTheme="majorHAnsi" w:hAnsiTheme="majorHAnsi" w:cstheme="majorBidi"/>
          <w:spacing w:val="-15"/>
        </w:rPr>
        <w:t xml:space="preserve"> </w:t>
      </w:r>
      <w:r w:rsidRPr="000B123C">
        <w:rPr>
          <w:rFonts w:asciiTheme="majorHAnsi" w:hAnsiTheme="majorHAnsi" w:cstheme="majorBidi"/>
          <w:i/>
          <w:iCs/>
        </w:rPr>
        <w:t>peptidase</w:t>
      </w:r>
      <w:r w:rsidRPr="000B123C">
        <w:rPr>
          <w:rFonts w:asciiTheme="majorHAnsi" w:hAnsiTheme="majorHAnsi" w:cstheme="majorBidi"/>
          <w:spacing w:val="-13"/>
        </w:rPr>
        <w:t xml:space="preserve"> </w:t>
      </w:r>
      <w:r w:rsidRPr="000B123C">
        <w:rPr>
          <w:rFonts w:asciiTheme="majorHAnsi" w:hAnsiTheme="majorHAnsi" w:cstheme="majorBidi"/>
        </w:rPr>
        <w:t>A</w:t>
      </w:r>
      <w:r w:rsidRPr="000B123C">
        <w:rPr>
          <w:rFonts w:asciiTheme="majorHAnsi" w:hAnsiTheme="majorHAnsi" w:cstheme="majorBidi"/>
          <w:spacing w:val="-10"/>
        </w:rPr>
        <w:t xml:space="preserve"> </w:t>
      </w:r>
      <w:r w:rsidRPr="000B123C">
        <w:rPr>
          <w:rFonts w:asciiTheme="majorHAnsi" w:hAnsiTheme="majorHAnsi" w:cstheme="majorBidi"/>
        </w:rPr>
        <w:t>dan</w:t>
      </w:r>
      <w:r w:rsidRPr="000B123C">
        <w:rPr>
          <w:rFonts w:asciiTheme="majorHAnsi" w:hAnsiTheme="majorHAnsi" w:cstheme="majorBidi"/>
          <w:spacing w:val="-10"/>
        </w:rPr>
        <w:t xml:space="preserve"> </w:t>
      </w:r>
      <w:r w:rsidRPr="000B123C">
        <w:rPr>
          <w:rFonts w:asciiTheme="majorHAnsi" w:hAnsiTheme="majorHAnsi" w:cstheme="majorBidi"/>
        </w:rPr>
        <w:t>B</w:t>
      </w:r>
      <w:r w:rsidRPr="000B123C">
        <w:rPr>
          <w:rFonts w:asciiTheme="majorHAnsi" w:hAnsiTheme="majorHAnsi" w:cstheme="majorBidi"/>
          <w:spacing w:val="-11"/>
        </w:rPr>
        <w:t xml:space="preserve"> </w:t>
      </w:r>
      <w:r w:rsidRPr="000B123C">
        <w:rPr>
          <w:rFonts w:asciiTheme="majorHAnsi" w:hAnsiTheme="majorHAnsi" w:cstheme="majorBidi"/>
        </w:rPr>
        <w:t>dan</w:t>
      </w:r>
      <w:r w:rsidRPr="000B123C">
        <w:rPr>
          <w:rFonts w:asciiTheme="majorHAnsi" w:hAnsiTheme="majorHAnsi" w:cstheme="majorBidi"/>
          <w:spacing w:val="-10"/>
        </w:rPr>
        <w:t xml:space="preserve"> </w:t>
      </w:r>
      <w:r w:rsidRPr="000B123C">
        <w:rPr>
          <w:rFonts w:asciiTheme="majorHAnsi" w:hAnsiTheme="majorHAnsi" w:cstheme="majorBidi"/>
          <w:i/>
          <w:iCs/>
        </w:rPr>
        <w:t>lisozim</w:t>
      </w:r>
      <w:r w:rsidRPr="000B123C">
        <w:rPr>
          <w:rFonts w:asciiTheme="majorHAnsi" w:hAnsiTheme="majorHAnsi" w:cstheme="majorBidi"/>
        </w:rPr>
        <w:t>,</w:t>
      </w:r>
      <w:r w:rsidRPr="000B123C">
        <w:rPr>
          <w:rFonts w:asciiTheme="majorHAnsi" w:hAnsiTheme="majorHAnsi" w:cstheme="majorBidi"/>
          <w:spacing w:val="-9"/>
        </w:rPr>
        <w:t xml:space="preserve"> </w:t>
      </w:r>
      <w:r w:rsidRPr="000B123C">
        <w:rPr>
          <w:rFonts w:asciiTheme="majorHAnsi" w:hAnsiTheme="majorHAnsi" w:cstheme="majorBidi"/>
        </w:rPr>
        <w:t>senyawa</w:t>
      </w:r>
      <w:r w:rsidRPr="000B123C">
        <w:rPr>
          <w:rFonts w:asciiTheme="majorHAnsi" w:hAnsiTheme="majorHAnsi" w:cstheme="majorBidi"/>
          <w:spacing w:val="-53"/>
        </w:rPr>
        <w:t xml:space="preserve"> </w:t>
      </w:r>
      <w:r w:rsidRPr="000B123C">
        <w:rPr>
          <w:rFonts w:asciiTheme="majorHAnsi" w:hAnsiTheme="majorHAnsi" w:cstheme="majorBidi"/>
          <w:i/>
          <w:iCs/>
        </w:rPr>
        <w:t>karotenoid</w:t>
      </w:r>
      <w:r w:rsidRPr="000B123C">
        <w:rPr>
          <w:rFonts w:asciiTheme="majorHAnsi" w:hAnsiTheme="majorHAnsi" w:cstheme="majorBidi"/>
        </w:rPr>
        <w:t>,</w:t>
      </w:r>
      <w:r w:rsidRPr="000B123C">
        <w:rPr>
          <w:rFonts w:asciiTheme="majorHAnsi" w:hAnsiTheme="majorHAnsi" w:cstheme="majorBidi"/>
          <w:spacing w:val="-1"/>
        </w:rPr>
        <w:t xml:space="preserve"> </w:t>
      </w:r>
      <w:r w:rsidRPr="000B123C">
        <w:rPr>
          <w:rFonts w:asciiTheme="majorHAnsi" w:hAnsiTheme="majorHAnsi" w:cstheme="majorBidi"/>
          <w:i/>
          <w:iCs/>
        </w:rPr>
        <w:t>monoterpenoid,</w:t>
      </w:r>
      <w:r w:rsidR="0005646C" w:rsidRPr="000B123C">
        <w:rPr>
          <w:rFonts w:asciiTheme="majorHAnsi" w:hAnsiTheme="majorHAnsi" w:cstheme="majorBidi"/>
        </w:rPr>
        <w:t xml:space="preserve">dan </w:t>
      </w:r>
      <w:r w:rsidRPr="000B123C">
        <w:rPr>
          <w:rFonts w:asciiTheme="majorHAnsi" w:hAnsiTheme="majorHAnsi" w:cstheme="majorBidi"/>
          <w:i/>
          <w:iCs/>
        </w:rPr>
        <w:t xml:space="preserve"> flavonoid</w:t>
      </w:r>
      <w:r w:rsidR="0005646C" w:rsidRPr="000B123C">
        <w:rPr>
          <w:rFonts w:asciiTheme="majorHAnsi" w:hAnsiTheme="majorHAnsi" w:cstheme="majorBidi"/>
        </w:rPr>
        <w:t xml:space="preserve"> </w:t>
      </w:r>
      <w:r w:rsidRPr="000B123C">
        <w:rPr>
          <w:rFonts w:asciiTheme="majorHAnsi" w:hAnsiTheme="majorHAnsi" w:cstheme="majorBidi"/>
        </w:rPr>
        <w:t>(Heena</w:t>
      </w:r>
      <w:r w:rsidRPr="000B123C">
        <w:rPr>
          <w:rFonts w:asciiTheme="majorHAnsi" w:hAnsiTheme="majorHAnsi" w:cstheme="majorBidi"/>
          <w:spacing w:val="2"/>
        </w:rPr>
        <w:t xml:space="preserve"> </w:t>
      </w:r>
      <w:r w:rsidRPr="000B123C">
        <w:rPr>
          <w:rFonts w:asciiTheme="majorHAnsi" w:hAnsiTheme="majorHAnsi" w:cstheme="majorBidi"/>
        </w:rPr>
        <w:t>&amp;</w:t>
      </w:r>
      <w:r w:rsidRPr="000B123C">
        <w:rPr>
          <w:rFonts w:asciiTheme="majorHAnsi" w:hAnsiTheme="majorHAnsi" w:cstheme="majorBidi"/>
          <w:spacing w:val="-2"/>
        </w:rPr>
        <w:t xml:space="preserve"> </w:t>
      </w:r>
      <w:r w:rsidRPr="000B123C">
        <w:rPr>
          <w:rFonts w:asciiTheme="majorHAnsi" w:hAnsiTheme="majorHAnsi" w:cstheme="majorBidi"/>
        </w:rPr>
        <w:t>Sunil, 2019).</w:t>
      </w:r>
    </w:p>
    <w:p w:rsidR="008D01A5" w:rsidRPr="000B123C" w:rsidRDefault="0005646C" w:rsidP="00B50A5E">
      <w:pPr>
        <w:pStyle w:val="BodyText"/>
        <w:spacing w:line="360" w:lineRule="auto"/>
        <w:ind w:firstLine="720"/>
        <w:rPr>
          <w:rFonts w:asciiTheme="majorHAnsi" w:hAnsiTheme="majorHAnsi" w:cstheme="majorBidi"/>
        </w:rPr>
      </w:pPr>
      <w:r w:rsidRPr="000B123C">
        <w:rPr>
          <w:rFonts w:asciiTheme="majorHAnsi" w:hAnsiTheme="majorHAnsi" w:cstheme="majorBidi"/>
        </w:rPr>
        <w:t xml:space="preserve">Salah satu hormon yang merupakan faktor utama dalam proses </w:t>
      </w:r>
      <w:r w:rsidRPr="000B123C">
        <w:rPr>
          <w:rFonts w:asciiTheme="majorHAnsi" w:hAnsiTheme="majorHAnsi" w:cstheme="majorBidi"/>
          <w:i/>
          <w:iCs/>
        </w:rPr>
        <w:t xml:space="preserve">laktasi </w:t>
      </w:r>
      <w:r w:rsidRPr="000B123C">
        <w:rPr>
          <w:rFonts w:asciiTheme="majorHAnsi" w:hAnsiTheme="majorHAnsi" w:cstheme="majorBidi"/>
        </w:rPr>
        <w:t xml:space="preserve"> merupakan </w:t>
      </w:r>
      <w:r w:rsidR="008D01A5" w:rsidRPr="000B123C">
        <w:rPr>
          <w:rFonts w:asciiTheme="majorHAnsi" w:hAnsiTheme="majorHAnsi" w:cstheme="majorBidi"/>
        </w:rPr>
        <w:t>Hormon</w:t>
      </w:r>
      <w:r w:rsidR="008D01A5" w:rsidRPr="000B123C">
        <w:rPr>
          <w:rFonts w:asciiTheme="majorHAnsi" w:hAnsiTheme="majorHAnsi" w:cstheme="majorBidi"/>
          <w:spacing w:val="1"/>
        </w:rPr>
        <w:t xml:space="preserve"> </w:t>
      </w:r>
      <w:r w:rsidR="008D01A5" w:rsidRPr="000B123C">
        <w:rPr>
          <w:rFonts w:asciiTheme="majorHAnsi" w:hAnsiTheme="majorHAnsi" w:cstheme="majorBidi"/>
        </w:rPr>
        <w:t>prolaktin</w:t>
      </w:r>
      <w:r w:rsidRPr="000B123C">
        <w:rPr>
          <w:rFonts w:asciiTheme="majorHAnsi" w:hAnsiTheme="majorHAnsi" w:cstheme="majorBidi"/>
        </w:rPr>
        <w:t>, hormon yang</w:t>
      </w:r>
      <w:r w:rsidR="008D01A5" w:rsidRPr="000B123C">
        <w:rPr>
          <w:rFonts w:asciiTheme="majorHAnsi" w:hAnsiTheme="majorHAnsi" w:cstheme="majorBidi"/>
          <w:spacing w:val="1"/>
        </w:rPr>
        <w:t xml:space="preserve"> </w:t>
      </w:r>
      <w:r w:rsidR="008D01A5" w:rsidRPr="000B123C">
        <w:rPr>
          <w:rFonts w:asciiTheme="majorHAnsi" w:hAnsiTheme="majorHAnsi" w:cstheme="majorBidi"/>
        </w:rPr>
        <w:t>terlibat</w:t>
      </w:r>
      <w:r w:rsidR="008D01A5" w:rsidRPr="000B123C">
        <w:rPr>
          <w:rFonts w:asciiTheme="majorHAnsi" w:hAnsiTheme="majorHAnsi" w:cstheme="majorBidi"/>
          <w:spacing w:val="1"/>
        </w:rPr>
        <w:t xml:space="preserve"> </w:t>
      </w:r>
      <w:r w:rsidR="008D01A5" w:rsidRPr="000B123C">
        <w:rPr>
          <w:rFonts w:asciiTheme="majorHAnsi" w:hAnsiTheme="majorHAnsi" w:cstheme="majorBidi"/>
        </w:rPr>
        <w:t>dalam</w:t>
      </w:r>
      <w:r w:rsidR="008D01A5" w:rsidRPr="000B123C">
        <w:rPr>
          <w:rFonts w:asciiTheme="majorHAnsi" w:hAnsiTheme="majorHAnsi" w:cstheme="majorBidi"/>
          <w:spacing w:val="1"/>
        </w:rPr>
        <w:t xml:space="preserve"> </w:t>
      </w:r>
      <w:r w:rsidR="008D01A5" w:rsidRPr="000B123C">
        <w:rPr>
          <w:rFonts w:asciiTheme="majorHAnsi" w:hAnsiTheme="majorHAnsi" w:cstheme="majorBidi"/>
        </w:rPr>
        <w:t>proses</w:t>
      </w:r>
      <w:r w:rsidR="008D01A5" w:rsidRPr="000B123C">
        <w:rPr>
          <w:rFonts w:asciiTheme="majorHAnsi" w:hAnsiTheme="majorHAnsi" w:cstheme="majorBidi"/>
          <w:spacing w:val="1"/>
        </w:rPr>
        <w:t xml:space="preserve"> </w:t>
      </w:r>
      <w:r w:rsidR="008D01A5" w:rsidRPr="000B123C">
        <w:rPr>
          <w:rFonts w:asciiTheme="majorHAnsi" w:hAnsiTheme="majorHAnsi" w:cstheme="majorBidi"/>
        </w:rPr>
        <w:t>inisiasi</w:t>
      </w:r>
      <w:r w:rsidR="008D01A5" w:rsidRPr="000B123C">
        <w:rPr>
          <w:rFonts w:asciiTheme="majorHAnsi" w:hAnsiTheme="majorHAnsi" w:cstheme="majorBidi"/>
          <w:spacing w:val="1"/>
        </w:rPr>
        <w:t xml:space="preserve"> </w:t>
      </w:r>
      <w:r w:rsidR="008D01A5" w:rsidRPr="000B123C">
        <w:rPr>
          <w:rFonts w:asciiTheme="majorHAnsi" w:hAnsiTheme="majorHAnsi" w:cstheme="majorBidi"/>
        </w:rPr>
        <w:t>dan</w:t>
      </w:r>
      <w:r w:rsidR="008D01A5" w:rsidRPr="000B123C">
        <w:rPr>
          <w:rFonts w:asciiTheme="majorHAnsi" w:hAnsiTheme="majorHAnsi" w:cstheme="majorBidi"/>
          <w:spacing w:val="1"/>
        </w:rPr>
        <w:t xml:space="preserve"> </w:t>
      </w:r>
      <w:r w:rsidR="008D01A5" w:rsidRPr="000B123C">
        <w:rPr>
          <w:rFonts w:asciiTheme="majorHAnsi" w:hAnsiTheme="majorHAnsi" w:cstheme="majorBidi"/>
        </w:rPr>
        <w:t>stimulasi</w:t>
      </w:r>
      <w:r w:rsidR="008D01A5" w:rsidRPr="000B123C">
        <w:rPr>
          <w:rFonts w:asciiTheme="majorHAnsi" w:hAnsiTheme="majorHAnsi" w:cstheme="majorBidi"/>
          <w:spacing w:val="1"/>
        </w:rPr>
        <w:t xml:space="preserve"> </w:t>
      </w:r>
      <w:r w:rsidR="008D01A5" w:rsidRPr="000B123C">
        <w:rPr>
          <w:rFonts w:asciiTheme="majorHAnsi" w:hAnsiTheme="majorHAnsi" w:cstheme="majorBidi"/>
        </w:rPr>
        <w:t>laktasi</w:t>
      </w:r>
      <w:r w:rsidR="008D01A5" w:rsidRPr="000B123C">
        <w:rPr>
          <w:rFonts w:asciiTheme="majorHAnsi" w:hAnsiTheme="majorHAnsi" w:cstheme="majorBidi"/>
          <w:spacing w:val="1"/>
        </w:rPr>
        <w:t xml:space="preserve"> </w:t>
      </w:r>
      <w:r w:rsidR="008D01A5" w:rsidRPr="000B123C">
        <w:rPr>
          <w:rFonts w:asciiTheme="majorHAnsi" w:hAnsiTheme="majorHAnsi" w:cstheme="majorBidi"/>
        </w:rPr>
        <w:t>(Westfall,</w:t>
      </w:r>
      <w:r w:rsidR="008D01A5" w:rsidRPr="000B123C">
        <w:rPr>
          <w:rFonts w:asciiTheme="majorHAnsi" w:hAnsiTheme="majorHAnsi" w:cstheme="majorBidi"/>
          <w:spacing w:val="1"/>
        </w:rPr>
        <w:t xml:space="preserve"> </w:t>
      </w:r>
      <w:r w:rsidR="008D01A5" w:rsidRPr="000B123C">
        <w:rPr>
          <w:rFonts w:asciiTheme="majorHAnsi" w:hAnsiTheme="majorHAnsi" w:cstheme="majorBidi"/>
        </w:rPr>
        <w:t>2003).</w:t>
      </w:r>
      <w:r w:rsidR="008D01A5" w:rsidRPr="000B123C">
        <w:rPr>
          <w:rFonts w:asciiTheme="majorHAnsi" w:hAnsiTheme="majorHAnsi" w:cstheme="majorBidi"/>
          <w:spacing w:val="1"/>
        </w:rPr>
        <w:t xml:space="preserve"> </w:t>
      </w:r>
      <w:r w:rsidR="008D01A5" w:rsidRPr="000B123C">
        <w:rPr>
          <w:rFonts w:asciiTheme="majorHAnsi" w:hAnsiTheme="majorHAnsi" w:cstheme="majorBidi"/>
        </w:rPr>
        <w:t xml:space="preserve">Sedangkan hormon oksitosin </w:t>
      </w:r>
      <w:r w:rsidRPr="000B123C">
        <w:rPr>
          <w:rFonts w:asciiTheme="majorHAnsi" w:hAnsiTheme="majorHAnsi" w:cstheme="majorBidi"/>
        </w:rPr>
        <w:t xml:space="preserve">juga </w:t>
      </w:r>
      <w:r w:rsidR="008D01A5" w:rsidRPr="000B123C">
        <w:rPr>
          <w:rFonts w:asciiTheme="majorHAnsi" w:hAnsiTheme="majorHAnsi" w:cstheme="majorBidi"/>
        </w:rPr>
        <w:t>berp</w:t>
      </w:r>
      <w:r w:rsidR="00441C6A" w:rsidRPr="000B123C">
        <w:rPr>
          <w:rFonts w:asciiTheme="majorHAnsi" w:hAnsiTheme="majorHAnsi" w:cstheme="majorBidi"/>
        </w:rPr>
        <w:t>eran sebagai hormon yang berfungsi</w:t>
      </w:r>
      <w:r w:rsidR="008D01A5" w:rsidRPr="000B123C">
        <w:rPr>
          <w:rFonts w:asciiTheme="majorHAnsi" w:hAnsiTheme="majorHAnsi" w:cstheme="majorBidi"/>
        </w:rPr>
        <w:t xml:space="preserve"> untuk kontraksi sel mioepitelial</w:t>
      </w:r>
      <w:r w:rsidR="008D01A5" w:rsidRPr="000B123C">
        <w:rPr>
          <w:rFonts w:asciiTheme="majorHAnsi" w:hAnsiTheme="majorHAnsi" w:cstheme="majorBidi"/>
          <w:spacing w:val="1"/>
        </w:rPr>
        <w:t xml:space="preserve"> </w:t>
      </w:r>
      <w:r w:rsidR="008D01A5" w:rsidRPr="000B123C">
        <w:rPr>
          <w:rFonts w:asciiTheme="majorHAnsi" w:hAnsiTheme="majorHAnsi" w:cstheme="majorBidi"/>
        </w:rPr>
        <w:t xml:space="preserve">yang ada di sekitar alveoli dan duktus kelenjar </w:t>
      </w:r>
      <w:r w:rsidR="008D01A5" w:rsidRPr="000B123C">
        <w:rPr>
          <w:rFonts w:asciiTheme="majorHAnsi" w:hAnsiTheme="majorHAnsi" w:cstheme="majorBidi"/>
          <w:i/>
        </w:rPr>
        <w:t xml:space="preserve">mammae </w:t>
      </w:r>
      <w:r w:rsidR="008D01A5" w:rsidRPr="000B123C">
        <w:rPr>
          <w:rFonts w:asciiTheme="majorHAnsi" w:hAnsiTheme="majorHAnsi" w:cstheme="majorBidi"/>
        </w:rPr>
        <w:t>yang menyebabkan pengeluaran susu (milk</w:t>
      </w:r>
      <w:r w:rsidR="008D01A5" w:rsidRPr="000B123C">
        <w:rPr>
          <w:rFonts w:asciiTheme="majorHAnsi" w:hAnsiTheme="majorHAnsi" w:cstheme="majorBidi"/>
          <w:spacing w:val="1"/>
        </w:rPr>
        <w:t xml:space="preserve"> </w:t>
      </w:r>
      <w:r w:rsidR="008D01A5" w:rsidRPr="000B123C">
        <w:rPr>
          <w:rFonts w:asciiTheme="majorHAnsi" w:hAnsiTheme="majorHAnsi" w:cstheme="majorBidi"/>
        </w:rPr>
        <w:t>ejection) (Renfrew, Lang, &amp;</w:t>
      </w:r>
      <w:r w:rsidR="008D01A5" w:rsidRPr="000B123C">
        <w:rPr>
          <w:rFonts w:asciiTheme="majorHAnsi" w:hAnsiTheme="majorHAnsi" w:cstheme="majorBidi"/>
          <w:spacing w:val="-2"/>
        </w:rPr>
        <w:t xml:space="preserve"> </w:t>
      </w:r>
      <w:r w:rsidR="008D01A5" w:rsidRPr="000B123C">
        <w:rPr>
          <w:rFonts w:asciiTheme="majorHAnsi" w:hAnsiTheme="majorHAnsi" w:cstheme="majorBidi"/>
        </w:rPr>
        <w:t>Woolridge, 2000)</w:t>
      </w:r>
      <w:r w:rsidR="00B50A5E" w:rsidRPr="000B123C">
        <w:rPr>
          <w:rFonts w:asciiTheme="majorHAnsi" w:hAnsiTheme="majorHAnsi" w:cstheme="majorBidi"/>
        </w:rPr>
        <w:t>.</w:t>
      </w:r>
    </w:p>
    <w:p w:rsidR="008D01A5" w:rsidRPr="000B123C" w:rsidRDefault="008D01A5" w:rsidP="00B50A5E">
      <w:pPr>
        <w:pStyle w:val="BodyText"/>
        <w:spacing w:line="360" w:lineRule="auto"/>
        <w:ind w:firstLine="720"/>
        <w:rPr>
          <w:rFonts w:asciiTheme="majorHAnsi" w:hAnsiTheme="majorHAnsi" w:cstheme="majorBidi"/>
        </w:rPr>
      </w:pPr>
      <w:r w:rsidRPr="000B123C">
        <w:rPr>
          <w:rFonts w:asciiTheme="majorHAnsi" w:hAnsiTheme="majorHAnsi" w:cstheme="majorBidi"/>
        </w:rPr>
        <w:t>Penelitian</w:t>
      </w:r>
      <w:r w:rsidRPr="000B123C">
        <w:rPr>
          <w:rFonts w:asciiTheme="majorHAnsi" w:hAnsiTheme="majorHAnsi" w:cstheme="majorBidi"/>
          <w:spacing w:val="1"/>
        </w:rPr>
        <w:t xml:space="preserve"> </w:t>
      </w:r>
      <w:r w:rsidRPr="000B123C">
        <w:rPr>
          <w:rFonts w:asciiTheme="majorHAnsi" w:hAnsiTheme="majorHAnsi" w:cstheme="majorBidi"/>
        </w:rPr>
        <w:t>yang</w:t>
      </w:r>
      <w:r w:rsidRPr="000B123C">
        <w:rPr>
          <w:rFonts w:asciiTheme="majorHAnsi" w:hAnsiTheme="majorHAnsi" w:cstheme="majorBidi"/>
          <w:spacing w:val="1"/>
        </w:rPr>
        <w:t xml:space="preserve"> </w:t>
      </w:r>
      <w:r w:rsidRPr="000B123C">
        <w:rPr>
          <w:rFonts w:asciiTheme="majorHAnsi" w:hAnsiTheme="majorHAnsi" w:cstheme="majorBidi"/>
        </w:rPr>
        <w:t>dilakukan</w:t>
      </w:r>
      <w:r w:rsidRPr="000B123C">
        <w:rPr>
          <w:rFonts w:asciiTheme="majorHAnsi" w:hAnsiTheme="majorHAnsi" w:cstheme="majorBidi"/>
          <w:spacing w:val="1"/>
        </w:rPr>
        <w:t xml:space="preserve"> </w:t>
      </w:r>
      <w:r w:rsidRPr="000B123C">
        <w:rPr>
          <w:rFonts w:asciiTheme="majorHAnsi" w:hAnsiTheme="majorHAnsi" w:cstheme="majorBidi"/>
        </w:rPr>
        <w:t>oleh</w:t>
      </w:r>
      <w:r w:rsidRPr="000B123C">
        <w:rPr>
          <w:rFonts w:asciiTheme="majorHAnsi" w:hAnsiTheme="majorHAnsi" w:cstheme="majorBidi"/>
          <w:spacing w:val="1"/>
        </w:rPr>
        <w:t xml:space="preserve"> </w:t>
      </w:r>
      <w:r w:rsidRPr="000B123C">
        <w:rPr>
          <w:rFonts w:asciiTheme="majorHAnsi" w:hAnsiTheme="majorHAnsi" w:cstheme="majorBidi"/>
        </w:rPr>
        <w:t>Istiqomah,</w:t>
      </w:r>
      <w:r w:rsidRPr="000B123C">
        <w:rPr>
          <w:rFonts w:asciiTheme="majorHAnsi" w:hAnsiTheme="majorHAnsi" w:cstheme="majorBidi"/>
          <w:spacing w:val="1"/>
        </w:rPr>
        <w:t xml:space="preserve"> </w:t>
      </w:r>
      <w:r w:rsidRPr="000B123C">
        <w:rPr>
          <w:rFonts w:asciiTheme="majorHAnsi" w:hAnsiTheme="majorHAnsi" w:cstheme="majorBidi"/>
        </w:rPr>
        <w:t>Wulanadari,</w:t>
      </w:r>
      <w:r w:rsidRPr="000B123C">
        <w:rPr>
          <w:rFonts w:asciiTheme="majorHAnsi" w:hAnsiTheme="majorHAnsi" w:cstheme="majorBidi"/>
          <w:spacing w:val="1"/>
        </w:rPr>
        <w:t xml:space="preserve"> </w:t>
      </w:r>
      <w:r w:rsidRPr="000B123C">
        <w:rPr>
          <w:rFonts w:asciiTheme="majorHAnsi" w:hAnsiTheme="majorHAnsi" w:cstheme="majorBidi"/>
        </w:rPr>
        <w:t>dan</w:t>
      </w:r>
      <w:r w:rsidRPr="000B123C">
        <w:rPr>
          <w:rFonts w:asciiTheme="majorHAnsi" w:hAnsiTheme="majorHAnsi" w:cstheme="majorBidi"/>
          <w:spacing w:val="1"/>
        </w:rPr>
        <w:t xml:space="preserve"> </w:t>
      </w:r>
      <w:r w:rsidRPr="000B123C">
        <w:rPr>
          <w:rFonts w:asciiTheme="majorHAnsi" w:hAnsiTheme="majorHAnsi" w:cstheme="majorBidi"/>
        </w:rPr>
        <w:t>Azizah</w:t>
      </w:r>
      <w:r w:rsidRPr="000B123C">
        <w:rPr>
          <w:rFonts w:asciiTheme="majorHAnsi" w:hAnsiTheme="majorHAnsi" w:cstheme="majorBidi"/>
          <w:spacing w:val="1"/>
        </w:rPr>
        <w:t xml:space="preserve"> </w:t>
      </w:r>
      <w:r w:rsidRPr="000B123C">
        <w:rPr>
          <w:rFonts w:asciiTheme="majorHAnsi" w:hAnsiTheme="majorHAnsi" w:cstheme="majorBidi"/>
        </w:rPr>
        <w:t>menyatakan</w:t>
      </w:r>
      <w:r w:rsidRPr="000B123C">
        <w:rPr>
          <w:rFonts w:asciiTheme="majorHAnsi" w:hAnsiTheme="majorHAnsi" w:cstheme="majorBidi"/>
          <w:spacing w:val="1"/>
        </w:rPr>
        <w:t xml:space="preserve"> </w:t>
      </w:r>
      <w:r w:rsidRPr="000B123C">
        <w:rPr>
          <w:rFonts w:asciiTheme="majorHAnsi" w:hAnsiTheme="majorHAnsi" w:cstheme="majorBidi"/>
        </w:rPr>
        <w:t>bahwa</w:t>
      </w:r>
      <w:r w:rsidRPr="000B123C">
        <w:rPr>
          <w:rFonts w:asciiTheme="majorHAnsi" w:hAnsiTheme="majorHAnsi" w:cstheme="majorBidi"/>
          <w:spacing w:val="1"/>
        </w:rPr>
        <w:t xml:space="preserve"> </w:t>
      </w:r>
      <w:r w:rsidRPr="000B123C">
        <w:rPr>
          <w:rFonts w:asciiTheme="majorHAnsi" w:hAnsiTheme="majorHAnsi" w:cstheme="majorBidi"/>
        </w:rPr>
        <w:t>pengaruh buah pepaya terhadap produksi ASI yang dilakukan pada penelitian eksperimental denga</w:t>
      </w:r>
      <w:r w:rsidR="00441C6A" w:rsidRPr="000B123C">
        <w:rPr>
          <w:rFonts w:asciiTheme="majorHAnsi" w:hAnsiTheme="majorHAnsi" w:cstheme="majorBidi"/>
        </w:rPr>
        <w:t>n menggunakan</w:t>
      </w:r>
      <w:r w:rsidRPr="000B123C">
        <w:rPr>
          <w:rFonts w:asciiTheme="majorHAnsi" w:hAnsiTheme="majorHAnsi" w:cstheme="majorBidi"/>
          <w:spacing w:val="1"/>
        </w:rPr>
        <w:t xml:space="preserve"> </w:t>
      </w:r>
      <w:r w:rsidRPr="000B123C">
        <w:rPr>
          <w:rFonts w:asciiTheme="majorHAnsi" w:hAnsiTheme="majorHAnsi" w:cstheme="majorBidi"/>
        </w:rPr>
        <w:t xml:space="preserve">metode </w:t>
      </w:r>
      <w:r w:rsidRPr="000B123C">
        <w:rPr>
          <w:rFonts w:asciiTheme="majorHAnsi" w:hAnsiTheme="majorHAnsi" w:cstheme="majorBidi"/>
          <w:i/>
          <w:iCs/>
        </w:rPr>
        <w:t>pretest an posttest design</w:t>
      </w:r>
      <w:r w:rsidRPr="000B123C">
        <w:rPr>
          <w:rFonts w:asciiTheme="majorHAnsi" w:hAnsiTheme="majorHAnsi" w:cstheme="majorBidi"/>
        </w:rPr>
        <w:t xml:space="preserve"> yaitu rata-rata frekuensi menyusui sebelum dan sesudah </w:t>
      </w:r>
      <w:r w:rsidR="00441C6A" w:rsidRPr="000B123C">
        <w:rPr>
          <w:rFonts w:asciiTheme="majorHAnsi" w:hAnsiTheme="majorHAnsi" w:cstheme="majorBidi"/>
        </w:rPr>
        <w:t>meng</w:t>
      </w:r>
      <w:r w:rsidRPr="000B123C">
        <w:rPr>
          <w:rFonts w:asciiTheme="majorHAnsi" w:hAnsiTheme="majorHAnsi" w:cstheme="majorBidi"/>
        </w:rPr>
        <w:t>onsumsi</w:t>
      </w:r>
      <w:r w:rsidRPr="000B123C">
        <w:rPr>
          <w:rFonts w:asciiTheme="majorHAnsi" w:hAnsiTheme="majorHAnsi" w:cstheme="majorBidi"/>
          <w:spacing w:val="1"/>
        </w:rPr>
        <w:t xml:space="preserve"> </w:t>
      </w:r>
      <w:r w:rsidRPr="000B123C">
        <w:rPr>
          <w:rFonts w:asciiTheme="majorHAnsi" w:hAnsiTheme="majorHAnsi" w:cstheme="majorBidi"/>
        </w:rPr>
        <w:t>buah pepaya ada</w:t>
      </w:r>
      <w:r w:rsidR="00441C6A" w:rsidRPr="000B123C">
        <w:rPr>
          <w:rFonts w:asciiTheme="majorHAnsi" w:hAnsiTheme="majorHAnsi" w:cstheme="majorBidi"/>
        </w:rPr>
        <w:t>lah 5,7 kali menjadi 9,75 kali (Istiqomah, dkk</w:t>
      </w:r>
      <w:r w:rsidRPr="000B123C">
        <w:rPr>
          <w:rFonts w:asciiTheme="majorHAnsi" w:hAnsiTheme="majorHAnsi" w:cstheme="majorBidi"/>
        </w:rPr>
        <w:t>., 201</w:t>
      </w:r>
      <w:r w:rsidR="00441C6A" w:rsidRPr="000B123C">
        <w:rPr>
          <w:rFonts w:asciiTheme="majorHAnsi" w:hAnsiTheme="majorHAnsi" w:cstheme="majorBidi"/>
        </w:rPr>
        <w:t xml:space="preserve">5). Penelitian lain yang </w:t>
      </w:r>
      <w:r w:rsidRPr="000B123C">
        <w:rPr>
          <w:rFonts w:asciiTheme="majorHAnsi" w:hAnsiTheme="majorHAnsi" w:cstheme="majorBidi"/>
        </w:rPr>
        <w:t xml:space="preserve"> meny</w:t>
      </w:r>
      <w:r w:rsidR="00441C6A" w:rsidRPr="000B123C">
        <w:rPr>
          <w:rFonts w:asciiTheme="majorHAnsi" w:hAnsiTheme="majorHAnsi" w:cstheme="majorBidi"/>
        </w:rPr>
        <w:t xml:space="preserve">atakan bahwa kelompok </w:t>
      </w:r>
      <w:r w:rsidRPr="000B123C">
        <w:rPr>
          <w:rFonts w:asciiTheme="majorHAnsi" w:hAnsiTheme="majorHAnsi" w:cstheme="majorBidi"/>
        </w:rPr>
        <w:t xml:space="preserve"> yang</w:t>
      </w:r>
      <w:r w:rsidRPr="000B123C">
        <w:rPr>
          <w:rFonts w:asciiTheme="majorHAnsi" w:hAnsiTheme="majorHAnsi" w:cstheme="majorBidi"/>
          <w:spacing w:val="1"/>
        </w:rPr>
        <w:t xml:space="preserve"> </w:t>
      </w:r>
      <w:r w:rsidRPr="000B123C">
        <w:rPr>
          <w:rFonts w:asciiTheme="majorHAnsi" w:hAnsiTheme="majorHAnsi" w:cstheme="majorBidi"/>
        </w:rPr>
        <w:t>m</w:t>
      </w:r>
      <w:r w:rsidR="00441C6A" w:rsidRPr="000B123C">
        <w:rPr>
          <w:rFonts w:asciiTheme="majorHAnsi" w:hAnsiTheme="majorHAnsi" w:cstheme="majorBidi"/>
        </w:rPr>
        <w:t xml:space="preserve">engonsumsi buah pepaya memiliki </w:t>
      </w:r>
      <w:r w:rsidRPr="000B123C">
        <w:rPr>
          <w:rFonts w:asciiTheme="majorHAnsi" w:hAnsiTheme="majorHAnsi" w:cstheme="majorBidi"/>
        </w:rPr>
        <w:t>sebesar 0,03</w:t>
      </w:r>
      <w:r w:rsidR="00441C6A" w:rsidRPr="000B123C">
        <w:rPr>
          <w:rFonts w:asciiTheme="majorHAnsi" w:hAnsiTheme="majorHAnsi" w:cstheme="majorBidi"/>
        </w:rPr>
        <w:t>% yang berarti pada buah pepaya memiliki pengaruh terhadap peningkatan</w:t>
      </w:r>
      <w:r w:rsidRPr="000B123C">
        <w:rPr>
          <w:rFonts w:asciiTheme="majorHAnsi" w:hAnsiTheme="majorHAnsi" w:cstheme="majorBidi"/>
        </w:rPr>
        <w:t xml:space="preserve"> produksi ASI (Sebayang, 2020). Penelitian</w:t>
      </w:r>
      <w:r w:rsidRPr="000B123C">
        <w:rPr>
          <w:rFonts w:asciiTheme="majorHAnsi" w:hAnsiTheme="majorHAnsi" w:cstheme="majorBidi"/>
          <w:spacing w:val="-4"/>
        </w:rPr>
        <w:t xml:space="preserve"> </w:t>
      </w:r>
      <w:r w:rsidRPr="000B123C">
        <w:rPr>
          <w:rFonts w:asciiTheme="majorHAnsi" w:hAnsiTheme="majorHAnsi" w:cstheme="majorBidi"/>
        </w:rPr>
        <w:t>Pattypeilohy</w:t>
      </w:r>
      <w:r w:rsidRPr="000B123C">
        <w:rPr>
          <w:rFonts w:asciiTheme="majorHAnsi" w:hAnsiTheme="majorHAnsi" w:cstheme="majorBidi"/>
          <w:spacing w:val="-3"/>
        </w:rPr>
        <w:t xml:space="preserve"> </w:t>
      </w:r>
      <w:r w:rsidRPr="000B123C">
        <w:rPr>
          <w:rFonts w:asciiTheme="majorHAnsi" w:hAnsiTheme="majorHAnsi" w:cstheme="majorBidi"/>
        </w:rPr>
        <w:t>dan</w:t>
      </w:r>
      <w:r w:rsidRPr="000B123C">
        <w:rPr>
          <w:rFonts w:asciiTheme="majorHAnsi" w:hAnsiTheme="majorHAnsi" w:cstheme="majorBidi"/>
          <w:spacing w:val="-10"/>
        </w:rPr>
        <w:t xml:space="preserve"> </w:t>
      </w:r>
      <w:r w:rsidRPr="000B123C">
        <w:rPr>
          <w:rFonts w:asciiTheme="majorHAnsi" w:hAnsiTheme="majorHAnsi" w:cstheme="majorBidi"/>
        </w:rPr>
        <w:t>Dina</w:t>
      </w:r>
      <w:r w:rsidRPr="000B123C">
        <w:rPr>
          <w:rFonts w:asciiTheme="majorHAnsi" w:hAnsiTheme="majorHAnsi" w:cstheme="majorBidi"/>
          <w:spacing w:val="-1"/>
        </w:rPr>
        <w:t xml:space="preserve"> </w:t>
      </w:r>
      <w:r w:rsidRPr="000B123C">
        <w:rPr>
          <w:rFonts w:asciiTheme="majorHAnsi" w:hAnsiTheme="majorHAnsi" w:cstheme="majorBidi"/>
        </w:rPr>
        <w:t>menyatakan</w:t>
      </w:r>
      <w:r w:rsidRPr="000B123C">
        <w:rPr>
          <w:rFonts w:asciiTheme="majorHAnsi" w:hAnsiTheme="majorHAnsi" w:cstheme="majorBidi"/>
          <w:spacing w:val="-4"/>
        </w:rPr>
        <w:t xml:space="preserve"> </w:t>
      </w:r>
      <w:r w:rsidRPr="000B123C">
        <w:rPr>
          <w:rFonts w:asciiTheme="majorHAnsi" w:hAnsiTheme="majorHAnsi" w:cstheme="majorBidi"/>
        </w:rPr>
        <w:t>juga</w:t>
      </w:r>
      <w:r w:rsidRPr="000B123C">
        <w:rPr>
          <w:rFonts w:asciiTheme="majorHAnsi" w:hAnsiTheme="majorHAnsi" w:cstheme="majorBidi"/>
          <w:spacing w:val="-1"/>
        </w:rPr>
        <w:t xml:space="preserve"> </w:t>
      </w:r>
      <w:r w:rsidRPr="000B123C">
        <w:rPr>
          <w:rFonts w:asciiTheme="majorHAnsi" w:hAnsiTheme="majorHAnsi" w:cstheme="majorBidi"/>
        </w:rPr>
        <w:t>bahwa</w:t>
      </w:r>
      <w:r w:rsidRPr="000B123C">
        <w:rPr>
          <w:rFonts w:asciiTheme="majorHAnsi" w:hAnsiTheme="majorHAnsi" w:cstheme="majorBidi"/>
          <w:spacing w:val="-2"/>
        </w:rPr>
        <w:t xml:space="preserve"> </w:t>
      </w:r>
      <w:r w:rsidRPr="000B123C">
        <w:rPr>
          <w:rFonts w:asciiTheme="majorHAnsi" w:hAnsiTheme="majorHAnsi" w:cstheme="majorBidi"/>
        </w:rPr>
        <w:t>pengaruh</w:t>
      </w:r>
      <w:r w:rsidRPr="000B123C">
        <w:rPr>
          <w:rFonts w:asciiTheme="majorHAnsi" w:hAnsiTheme="majorHAnsi" w:cstheme="majorBidi"/>
          <w:spacing w:val="-3"/>
        </w:rPr>
        <w:t xml:space="preserve"> </w:t>
      </w:r>
      <w:r w:rsidRPr="000B123C">
        <w:rPr>
          <w:rFonts w:asciiTheme="majorHAnsi" w:hAnsiTheme="majorHAnsi" w:cstheme="majorBidi"/>
        </w:rPr>
        <w:t>pemberian</w:t>
      </w:r>
      <w:r w:rsidR="00D22CBB" w:rsidRPr="000B123C">
        <w:rPr>
          <w:rFonts w:asciiTheme="majorHAnsi" w:hAnsiTheme="majorHAnsi" w:cstheme="majorBidi"/>
        </w:rPr>
        <w:t xml:space="preserve"> ekstrak air rebusan</w:t>
      </w:r>
      <w:r w:rsidRPr="000B123C">
        <w:rPr>
          <w:rFonts w:asciiTheme="majorHAnsi" w:hAnsiTheme="majorHAnsi" w:cstheme="majorBidi"/>
          <w:spacing w:val="-9"/>
        </w:rPr>
        <w:t xml:space="preserve"> </w:t>
      </w:r>
      <w:r w:rsidRPr="000B123C">
        <w:rPr>
          <w:rFonts w:asciiTheme="majorHAnsi" w:hAnsiTheme="majorHAnsi" w:cstheme="majorBidi"/>
        </w:rPr>
        <w:t>buah</w:t>
      </w:r>
      <w:r w:rsidRPr="000B123C">
        <w:rPr>
          <w:rFonts w:asciiTheme="majorHAnsi" w:hAnsiTheme="majorHAnsi" w:cstheme="majorBidi"/>
          <w:spacing w:val="-9"/>
        </w:rPr>
        <w:t xml:space="preserve"> </w:t>
      </w:r>
      <w:r w:rsidR="00D22CBB" w:rsidRPr="000B123C">
        <w:rPr>
          <w:rFonts w:asciiTheme="majorHAnsi" w:hAnsiTheme="majorHAnsi" w:cstheme="majorBidi"/>
        </w:rPr>
        <w:t xml:space="preserve">pepaya </w:t>
      </w:r>
      <w:r w:rsidRPr="000B123C">
        <w:rPr>
          <w:rFonts w:asciiTheme="majorHAnsi" w:hAnsiTheme="majorHAnsi" w:cstheme="majorBidi"/>
        </w:rPr>
        <w:t>dalam</w:t>
      </w:r>
      <w:r w:rsidRPr="000B123C">
        <w:rPr>
          <w:rFonts w:asciiTheme="majorHAnsi" w:hAnsiTheme="majorHAnsi" w:cstheme="majorBidi"/>
          <w:spacing w:val="1"/>
        </w:rPr>
        <w:t xml:space="preserve"> </w:t>
      </w:r>
      <w:r w:rsidRPr="000B123C">
        <w:rPr>
          <w:rFonts w:asciiTheme="majorHAnsi" w:hAnsiTheme="majorHAnsi" w:cstheme="majorBidi"/>
        </w:rPr>
        <w:t>meningkatkan</w:t>
      </w:r>
      <w:r w:rsidRPr="000B123C">
        <w:rPr>
          <w:rFonts w:asciiTheme="majorHAnsi" w:hAnsiTheme="majorHAnsi" w:cstheme="majorBidi"/>
          <w:spacing w:val="1"/>
        </w:rPr>
        <w:t xml:space="preserve"> </w:t>
      </w:r>
      <w:r w:rsidRPr="000B123C">
        <w:rPr>
          <w:rFonts w:asciiTheme="majorHAnsi" w:hAnsiTheme="majorHAnsi" w:cstheme="majorBidi"/>
        </w:rPr>
        <w:t>produksi</w:t>
      </w:r>
      <w:r w:rsidRPr="000B123C">
        <w:rPr>
          <w:rFonts w:asciiTheme="majorHAnsi" w:hAnsiTheme="majorHAnsi" w:cstheme="majorBidi"/>
          <w:spacing w:val="1"/>
        </w:rPr>
        <w:t xml:space="preserve"> </w:t>
      </w:r>
      <w:r w:rsidR="00D22CBB" w:rsidRPr="000B123C">
        <w:rPr>
          <w:rFonts w:asciiTheme="majorHAnsi" w:hAnsiTheme="majorHAnsi" w:cstheme="majorBidi"/>
        </w:rPr>
        <w:t>ASI pada I</w:t>
      </w:r>
      <w:r w:rsidRPr="000B123C">
        <w:rPr>
          <w:rFonts w:asciiTheme="majorHAnsi" w:hAnsiTheme="majorHAnsi" w:cstheme="majorBidi"/>
        </w:rPr>
        <w:t>bu</w:t>
      </w:r>
      <w:r w:rsidRPr="000B123C">
        <w:rPr>
          <w:rFonts w:asciiTheme="majorHAnsi" w:hAnsiTheme="majorHAnsi" w:cstheme="majorBidi"/>
          <w:spacing w:val="1"/>
        </w:rPr>
        <w:t xml:space="preserve"> </w:t>
      </w:r>
      <w:r w:rsidRPr="000B123C">
        <w:rPr>
          <w:rFonts w:asciiTheme="majorHAnsi" w:hAnsiTheme="majorHAnsi" w:cstheme="majorBidi"/>
        </w:rPr>
        <w:t>nifas</w:t>
      </w:r>
      <w:r w:rsidRPr="000B123C">
        <w:rPr>
          <w:rFonts w:asciiTheme="majorHAnsi" w:hAnsiTheme="majorHAnsi" w:cstheme="majorBidi"/>
          <w:spacing w:val="1"/>
        </w:rPr>
        <w:t xml:space="preserve"> </w:t>
      </w:r>
      <w:r w:rsidRPr="000B123C">
        <w:rPr>
          <w:rFonts w:asciiTheme="majorHAnsi" w:hAnsiTheme="majorHAnsi" w:cstheme="majorBidi"/>
        </w:rPr>
        <w:t>memiliki</w:t>
      </w:r>
      <w:r w:rsidRPr="000B123C">
        <w:rPr>
          <w:rFonts w:asciiTheme="majorHAnsi" w:hAnsiTheme="majorHAnsi" w:cstheme="majorBidi"/>
          <w:spacing w:val="1"/>
        </w:rPr>
        <w:t xml:space="preserve"> </w:t>
      </w:r>
      <w:r w:rsidRPr="000B123C">
        <w:rPr>
          <w:rFonts w:asciiTheme="majorHAnsi" w:hAnsiTheme="majorHAnsi" w:cstheme="majorBidi"/>
        </w:rPr>
        <w:t>pengaruh</w:t>
      </w:r>
      <w:r w:rsidRPr="000B123C">
        <w:rPr>
          <w:rFonts w:asciiTheme="majorHAnsi" w:hAnsiTheme="majorHAnsi" w:cstheme="majorBidi"/>
          <w:spacing w:val="1"/>
        </w:rPr>
        <w:t xml:space="preserve"> </w:t>
      </w:r>
      <w:r w:rsidRPr="000B123C">
        <w:rPr>
          <w:rFonts w:asciiTheme="majorHAnsi" w:hAnsiTheme="majorHAnsi" w:cstheme="majorBidi"/>
        </w:rPr>
        <w:t>yang</w:t>
      </w:r>
      <w:r w:rsidRPr="000B123C">
        <w:rPr>
          <w:rFonts w:asciiTheme="majorHAnsi" w:hAnsiTheme="majorHAnsi" w:cstheme="majorBidi"/>
          <w:spacing w:val="1"/>
        </w:rPr>
        <w:t xml:space="preserve"> </w:t>
      </w:r>
      <w:r w:rsidR="00D22CBB" w:rsidRPr="000B123C">
        <w:rPr>
          <w:rFonts w:asciiTheme="majorHAnsi" w:hAnsiTheme="majorHAnsi" w:cstheme="majorBidi"/>
        </w:rPr>
        <w:t xml:space="preserve">besar </w:t>
      </w:r>
      <w:r w:rsidRPr="000B123C">
        <w:rPr>
          <w:rFonts w:asciiTheme="majorHAnsi" w:hAnsiTheme="majorHAnsi" w:cstheme="majorBidi"/>
        </w:rPr>
        <w:t xml:space="preserve">dalam sebelum dan sesudah </w:t>
      </w:r>
      <w:r w:rsidR="00D22CBB" w:rsidRPr="000B123C">
        <w:rPr>
          <w:rFonts w:asciiTheme="majorHAnsi" w:hAnsiTheme="majorHAnsi" w:cstheme="majorBidi"/>
        </w:rPr>
        <w:t>mengonsumsinya. Terbukti dari 16 I</w:t>
      </w:r>
      <w:r w:rsidRPr="000B123C">
        <w:rPr>
          <w:rFonts w:asciiTheme="majorHAnsi" w:hAnsiTheme="majorHAnsi" w:cstheme="majorBidi"/>
        </w:rPr>
        <w:t>bu nifas</w:t>
      </w:r>
      <w:r w:rsidRPr="000B123C">
        <w:rPr>
          <w:rFonts w:asciiTheme="majorHAnsi" w:hAnsiTheme="majorHAnsi" w:cstheme="majorBidi"/>
          <w:spacing w:val="1"/>
        </w:rPr>
        <w:t xml:space="preserve"> </w:t>
      </w:r>
      <w:r w:rsidRPr="000B123C">
        <w:rPr>
          <w:rFonts w:asciiTheme="majorHAnsi" w:hAnsiTheme="majorHAnsi" w:cstheme="majorBidi"/>
        </w:rPr>
        <w:t xml:space="preserve">yang </w:t>
      </w:r>
      <w:r w:rsidR="00D22CBB" w:rsidRPr="000B123C">
        <w:rPr>
          <w:rFonts w:asciiTheme="majorHAnsi" w:hAnsiTheme="majorHAnsi" w:cstheme="majorBidi"/>
        </w:rPr>
        <w:t>menjadi responden, terdapat 14 I</w:t>
      </w:r>
      <w:r w:rsidRPr="000B123C">
        <w:rPr>
          <w:rFonts w:asciiTheme="majorHAnsi" w:hAnsiTheme="majorHAnsi" w:cstheme="majorBidi"/>
        </w:rPr>
        <w:t>bu nifas yang mengalami peningkatan produksi ASI setelah 7</w:t>
      </w:r>
      <w:r w:rsidRPr="000B123C">
        <w:rPr>
          <w:rFonts w:asciiTheme="majorHAnsi" w:hAnsiTheme="majorHAnsi" w:cstheme="majorBidi"/>
          <w:spacing w:val="1"/>
        </w:rPr>
        <w:t xml:space="preserve"> </w:t>
      </w:r>
      <w:r w:rsidR="00D22CBB" w:rsidRPr="000B123C">
        <w:rPr>
          <w:rFonts w:asciiTheme="majorHAnsi" w:hAnsiTheme="majorHAnsi" w:cstheme="majorBidi"/>
        </w:rPr>
        <w:t xml:space="preserve">dan juga dengan dukungan </w:t>
      </w:r>
      <w:r w:rsidRPr="000B123C">
        <w:rPr>
          <w:rFonts w:asciiTheme="majorHAnsi" w:hAnsiTheme="majorHAnsi" w:cstheme="majorBidi"/>
        </w:rPr>
        <w:t>oleh</w:t>
      </w:r>
      <w:r w:rsidR="00D22CBB" w:rsidRPr="000B123C">
        <w:rPr>
          <w:rFonts w:asciiTheme="majorHAnsi" w:hAnsiTheme="majorHAnsi" w:cstheme="majorBidi"/>
        </w:rPr>
        <w:t xml:space="preserve"> I</w:t>
      </w:r>
      <w:r w:rsidRPr="000B123C">
        <w:rPr>
          <w:rFonts w:asciiTheme="majorHAnsi" w:hAnsiTheme="majorHAnsi" w:cstheme="majorBidi"/>
        </w:rPr>
        <w:t>bu yang rutin menyusui bayinya</w:t>
      </w:r>
      <w:r w:rsidRPr="000B123C">
        <w:rPr>
          <w:rFonts w:asciiTheme="majorHAnsi" w:hAnsiTheme="majorHAnsi" w:cstheme="majorBidi"/>
          <w:spacing w:val="1"/>
        </w:rPr>
        <w:t xml:space="preserve"> </w:t>
      </w:r>
      <w:r w:rsidR="00D22CBB" w:rsidRPr="000B123C">
        <w:rPr>
          <w:rFonts w:asciiTheme="majorHAnsi" w:hAnsiTheme="majorHAnsi" w:cstheme="majorBidi"/>
        </w:rPr>
        <w:t xml:space="preserve">sehingga produksi hormon meningkat </w:t>
      </w:r>
      <w:r w:rsidRPr="000B123C">
        <w:rPr>
          <w:rFonts w:asciiTheme="majorHAnsi" w:hAnsiTheme="majorHAnsi" w:cstheme="majorBidi"/>
        </w:rPr>
        <w:t xml:space="preserve">yang </w:t>
      </w:r>
      <w:r w:rsidR="00D22CBB" w:rsidRPr="000B123C">
        <w:rPr>
          <w:rFonts w:asciiTheme="majorHAnsi" w:hAnsiTheme="majorHAnsi" w:cstheme="majorBidi"/>
        </w:rPr>
        <w:t>memberikan pengaruh terhadap</w:t>
      </w:r>
      <w:r w:rsidRPr="000B123C">
        <w:rPr>
          <w:rFonts w:asciiTheme="majorHAnsi" w:hAnsiTheme="majorHAnsi" w:cstheme="majorBidi"/>
        </w:rPr>
        <w:t xml:space="preserve"> proses pengeluaran ASI (Pattypeilohy &amp;</w:t>
      </w:r>
      <w:r w:rsidRPr="000B123C">
        <w:rPr>
          <w:rFonts w:asciiTheme="majorHAnsi" w:hAnsiTheme="majorHAnsi" w:cstheme="majorBidi"/>
          <w:spacing w:val="1"/>
        </w:rPr>
        <w:t xml:space="preserve"> </w:t>
      </w:r>
      <w:r w:rsidRPr="000B123C">
        <w:rPr>
          <w:rFonts w:asciiTheme="majorHAnsi" w:hAnsiTheme="majorHAnsi" w:cstheme="majorBidi"/>
        </w:rPr>
        <w:t>Henukh, 2019).</w:t>
      </w:r>
    </w:p>
    <w:p w:rsidR="008D01A5" w:rsidRPr="000B123C" w:rsidRDefault="008D01A5" w:rsidP="00D22CBB">
      <w:pPr>
        <w:pStyle w:val="BodyText"/>
        <w:spacing w:line="360" w:lineRule="auto"/>
        <w:ind w:firstLine="720"/>
        <w:rPr>
          <w:rFonts w:asciiTheme="majorHAnsi" w:hAnsiTheme="majorHAnsi" w:cstheme="majorBidi"/>
        </w:rPr>
      </w:pPr>
    </w:p>
    <w:p w:rsidR="00B50A5E" w:rsidRPr="000B123C" w:rsidRDefault="00B50A5E" w:rsidP="00D22CBB">
      <w:pPr>
        <w:pStyle w:val="BodyText"/>
        <w:spacing w:line="360" w:lineRule="auto"/>
        <w:ind w:firstLine="720"/>
        <w:rPr>
          <w:rFonts w:asciiTheme="majorHAnsi" w:hAnsiTheme="majorHAnsi" w:cstheme="majorBidi"/>
        </w:rPr>
        <w:sectPr w:rsidR="00B50A5E" w:rsidRPr="000B123C" w:rsidSect="000B123C">
          <w:pgSz w:w="12240" w:h="15840" w:code="1"/>
          <w:pgMar w:top="1440" w:right="1440" w:bottom="1440" w:left="1440" w:header="720" w:footer="720" w:gutter="0"/>
          <w:cols w:space="720"/>
        </w:sectPr>
      </w:pPr>
    </w:p>
    <w:p w:rsidR="008D01A5" w:rsidRPr="000B123C" w:rsidRDefault="008D01A5" w:rsidP="008D01A5">
      <w:pPr>
        <w:pStyle w:val="Heading1"/>
        <w:ind w:left="0"/>
        <w:rPr>
          <w:rFonts w:asciiTheme="majorHAnsi" w:hAnsiTheme="majorHAnsi" w:cstheme="majorBidi"/>
          <w:sz w:val="24"/>
          <w:szCs w:val="24"/>
        </w:rPr>
      </w:pPr>
      <w:r w:rsidRPr="000B123C">
        <w:rPr>
          <w:rFonts w:asciiTheme="majorHAnsi" w:hAnsiTheme="majorHAnsi" w:cstheme="majorBidi"/>
          <w:sz w:val="24"/>
          <w:szCs w:val="24"/>
        </w:rPr>
        <w:lastRenderedPageBreak/>
        <w:t>KESIMPULAN</w:t>
      </w:r>
    </w:p>
    <w:p w:rsidR="008D01A5" w:rsidRPr="000B123C" w:rsidRDefault="008D01A5" w:rsidP="008D01A5">
      <w:pPr>
        <w:pStyle w:val="BodyText"/>
        <w:rPr>
          <w:rFonts w:asciiTheme="majorHAnsi" w:hAnsiTheme="majorHAnsi" w:cstheme="majorBidi"/>
          <w:b/>
        </w:rPr>
      </w:pPr>
    </w:p>
    <w:p w:rsidR="00B71B48" w:rsidRPr="000B123C" w:rsidRDefault="008D01A5" w:rsidP="00B71B48">
      <w:pPr>
        <w:pStyle w:val="BodyText"/>
        <w:spacing w:line="360" w:lineRule="auto"/>
        <w:ind w:firstLine="720"/>
        <w:rPr>
          <w:rFonts w:asciiTheme="majorHAnsi" w:hAnsiTheme="majorHAnsi" w:cstheme="majorBidi"/>
        </w:rPr>
      </w:pPr>
      <w:r w:rsidRPr="000B123C">
        <w:rPr>
          <w:rFonts w:asciiTheme="majorHAnsi" w:hAnsiTheme="majorHAnsi" w:cstheme="majorBidi"/>
        </w:rPr>
        <w:t>Berdasarkan dari pendahuluan dan hasil pembahasan maka dapat disimpulkan bahwa cara</w:t>
      </w:r>
      <w:r w:rsidRPr="000B123C">
        <w:rPr>
          <w:rFonts w:asciiTheme="majorHAnsi" w:hAnsiTheme="majorHAnsi" w:cstheme="majorBidi"/>
          <w:spacing w:val="1"/>
        </w:rPr>
        <w:t xml:space="preserve"> </w:t>
      </w:r>
      <w:r w:rsidRPr="000B123C">
        <w:rPr>
          <w:rFonts w:asciiTheme="majorHAnsi" w:hAnsiTheme="majorHAnsi" w:cstheme="majorBidi"/>
          <w:spacing w:val="-1"/>
        </w:rPr>
        <w:t>orang</w:t>
      </w:r>
      <w:r w:rsidRPr="000B123C">
        <w:rPr>
          <w:rFonts w:asciiTheme="majorHAnsi" w:hAnsiTheme="majorHAnsi" w:cstheme="majorBidi"/>
          <w:spacing w:val="-10"/>
        </w:rPr>
        <w:t xml:space="preserve"> </w:t>
      </w:r>
      <w:r w:rsidRPr="000B123C">
        <w:rPr>
          <w:rFonts w:asciiTheme="majorHAnsi" w:hAnsiTheme="majorHAnsi" w:cstheme="majorBidi"/>
          <w:spacing w:val="-1"/>
        </w:rPr>
        <w:t>baduy</w:t>
      </w:r>
      <w:r w:rsidRPr="000B123C">
        <w:rPr>
          <w:rFonts w:asciiTheme="majorHAnsi" w:hAnsiTheme="majorHAnsi" w:cstheme="majorBidi"/>
          <w:spacing w:val="-15"/>
        </w:rPr>
        <w:t xml:space="preserve"> </w:t>
      </w:r>
      <w:r w:rsidRPr="000B123C">
        <w:rPr>
          <w:rFonts w:asciiTheme="majorHAnsi" w:hAnsiTheme="majorHAnsi" w:cstheme="majorBidi"/>
        </w:rPr>
        <w:t>dalam</w:t>
      </w:r>
      <w:r w:rsidRPr="000B123C">
        <w:rPr>
          <w:rFonts w:asciiTheme="majorHAnsi" w:hAnsiTheme="majorHAnsi" w:cstheme="majorBidi"/>
          <w:spacing w:val="-11"/>
        </w:rPr>
        <w:t xml:space="preserve"> </w:t>
      </w:r>
      <w:r w:rsidRPr="000B123C">
        <w:rPr>
          <w:rFonts w:asciiTheme="majorHAnsi" w:hAnsiTheme="majorHAnsi" w:cstheme="majorBidi"/>
        </w:rPr>
        <w:t>meningkatkan</w:t>
      </w:r>
      <w:r w:rsidRPr="000B123C">
        <w:rPr>
          <w:rFonts w:asciiTheme="majorHAnsi" w:hAnsiTheme="majorHAnsi" w:cstheme="majorBidi"/>
          <w:spacing w:val="-10"/>
        </w:rPr>
        <w:t xml:space="preserve"> </w:t>
      </w:r>
      <w:r w:rsidRPr="000B123C">
        <w:rPr>
          <w:rFonts w:asciiTheme="majorHAnsi" w:hAnsiTheme="majorHAnsi" w:cstheme="majorBidi"/>
        </w:rPr>
        <w:t>produksi</w:t>
      </w:r>
      <w:r w:rsidRPr="000B123C">
        <w:rPr>
          <w:rFonts w:asciiTheme="majorHAnsi" w:hAnsiTheme="majorHAnsi" w:cstheme="majorBidi"/>
          <w:spacing w:val="-12"/>
        </w:rPr>
        <w:t xml:space="preserve"> </w:t>
      </w:r>
      <w:r w:rsidRPr="000B123C">
        <w:rPr>
          <w:rFonts w:asciiTheme="majorHAnsi" w:hAnsiTheme="majorHAnsi" w:cstheme="majorBidi"/>
        </w:rPr>
        <w:t>ASI</w:t>
      </w:r>
      <w:r w:rsidRPr="000B123C">
        <w:rPr>
          <w:rFonts w:asciiTheme="majorHAnsi" w:hAnsiTheme="majorHAnsi" w:cstheme="majorBidi"/>
          <w:spacing w:val="-10"/>
        </w:rPr>
        <w:t xml:space="preserve"> </w:t>
      </w:r>
      <w:r w:rsidRPr="000B123C">
        <w:rPr>
          <w:rFonts w:asciiTheme="majorHAnsi" w:hAnsiTheme="majorHAnsi" w:cstheme="majorBidi"/>
        </w:rPr>
        <w:t>dengan</w:t>
      </w:r>
      <w:r w:rsidRPr="000B123C">
        <w:rPr>
          <w:rFonts w:asciiTheme="majorHAnsi" w:hAnsiTheme="majorHAnsi" w:cstheme="majorBidi"/>
          <w:spacing w:val="-10"/>
        </w:rPr>
        <w:t xml:space="preserve"> </w:t>
      </w:r>
      <w:r w:rsidRPr="000B123C">
        <w:rPr>
          <w:rFonts w:asciiTheme="majorHAnsi" w:hAnsiTheme="majorHAnsi" w:cstheme="majorBidi"/>
        </w:rPr>
        <w:t>menggunakan</w:t>
      </w:r>
      <w:r w:rsidRPr="000B123C">
        <w:rPr>
          <w:rFonts w:asciiTheme="majorHAnsi" w:hAnsiTheme="majorHAnsi" w:cstheme="majorBidi"/>
          <w:spacing w:val="-15"/>
        </w:rPr>
        <w:t xml:space="preserve"> </w:t>
      </w:r>
      <w:r w:rsidRPr="000B123C">
        <w:rPr>
          <w:rFonts w:asciiTheme="majorHAnsi" w:hAnsiTheme="majorHAnsi" w:cstheme="majorBidi"/>
        </w:rPr>
        <w:t>buah</w:t>
      </w:r>
      <w:r w:rsidRPr="000B123C">
        <w:rPr>
          <w:rFonts w:asciiTheme="majorHAnsi" w:hAnsiTheme="majorHAnsi" w:cstheme="majorBidi"/>
          <w:spacing w:val="-10"/>
        </w:rPr>
        <w:t xml:space="preserve"> </w:t>
      </w:r>
      <w:r w:rsidRPr="000B123C">
        <w:rPr>
          <w:rFonts w:asciiTheme="majorHAnsi" w:hAnsiTheme="majorHAnsi" w:cstheme="majorBidi"/>
        </w:rPr>
        <w:lastRenderedPageBreak/>
        <w:t>pepaya</w:t>
      </w:r>
      <w:r w:rsidRPr="000B123C">
        <w:rPr>
          <w:rFonts w:asciiTheme="majorHAnsi" w:hAnsiTheme="majorHAnsi" w:cstheme="majorBidi"/>
          <w:spacing w:val="-8"/>
        </w:rPr>
        <w:t xml:space="preserve"> </w:t>
      </w:r>
      <w:r w:rsidRPr="000B123C">
        <w:rPr>
          <w:rFonts w:asciiTheme="majorHAnsi" w:hAnsiTheme="majorHAnsi" w:cstheme="majorBidi"/>
        </w:rPr>
        <w:t>merupakan</w:t>
      </w:r>
      <w:r w:rsidRPr="000B123C">
        <w:rPr>
          <w:rFonts w:asciiTheme="majorHAnsi" w:hAnsiTheme="majorHAnsi" w:cstheme="majorBidi"/>
          <w:spacing w:val="-15"/>
        </w:rPr>
        <w:t xml:space="preserve"> </w:t>
      </w:r>
      <w:r w:rsidRPr="000B123C">
        <w:rPr>
          <w:rFonts w:asciiTheme="majorHAnsi" w:hAnsiTheme="majorHAnsi" w:cstheme="majorBidi"/>
        </w:rPr>
        <w:t>langkah</w:t>
      </w:r>
      <w:r w:rsidRPr="000B123C">
        <w:rPr>
          <w:rFonts w:asciiTheme="majorHAnsi" w:hAnsiTheme="majorHAnsi" w:cstheme="majorBidi"/>
          <w:spacing w:val="-52"/>
        </w:rPr>
        <w:t xml:space="preserve"> </w:t>
      </w:r>
      <w:r w:rsidRPr="000B123C">
        <w:rPr>
          <w:rFonts w:asciiTheme="majorHAnsi" w:hAnsiTheme="majorHAnsi" w:cstheme="majorBidi"/>
        </w:rPr>
        <w:t>yang</w:t>
      </w:r>
      <w:r w:rsidRPr="000B123C">
        <w:rPr>
          <w:rFonts w:asciiTheme="majorHAnsi" w:hAnsiTheme="majorHAnsi" w:cstheme="majorBidi"/>
          <w:spacing w:val="1"/>
        </w:rPr>
        <w:t xml:space="preserve"> </w:t>
      </w:r>
      <w:r w:rsidRPr="000B123C">
        <w:rPr>
          <w:rFonts w:asciiTheme="majorHAnsi" w:hAnsiTheme="majorHAnsi" w:cstheme="majorBidi"/>
        </w:rPr>
        <w:t>benar.</w:t>
      </w:r>
      <w:r w:rsidRPr="000B123C">
        <w:rPr>
          <w:rFonts w:asciiTheme="majorHAnsi" w:hAnsiTheme="majorHAnsi" w:cstheme="majorBidi"/>
          <w:spacing w:val="1"/>
        </w:rPr>
        <w:t xml:space="preserve"> </w:t>
      </w:r>
      <w:r w:rsidRPr="000B123C">
        <w:rPr>
          <w:rFonts w:asciiTheme="majorHAnsi" w:hAnsiTheme="majorHAnsi" w:cstheme="majorBidi"/>
        </w:rPr>
        <w:t>Karena</w:t>
      </w:r>
      <w:r w:rsidRPr="000B123C">
        <w:rPr>
          <w:rFonts w:asciiTheme="majorHAnsi" w:hAnsiTheme="majorHAnsi" w:cstheme="majorBidi"/>
          <w:spacing w:val="1"/>
        </w:rPr>
        <w:t xml:space="preserve"> </w:t>
      </w:r>
      <w:r w:rsidRPr="000B123C">
        <w:rPr>
          <w:rFonts w:asciiTheme="majorHAnsi" w:hAnsiTheme="majorHAnsi" w:cstheme="majorBidi"/>
        </w:rPr>
        <w:t>hal</w:t>
      </w:r>
      <w:r w:rsidRPr="000B123C">
        <w:rPr>
          <w:rFonts w:asciiTheme="majorHAnsi" w:hAnsiTheme="majorHAnsi" w:cstheme="majorBidi"/>
          <w:spacing w:val="1"/>
        </w:rPr>
        <w:t xml:space="preserve"> </w:t>
      </w:r>
      <w:r w:rsidRPr="000B123C">
        <w:rPr>
          <w:rFonts w:asciiTheme="majorHAnsi" w:hAnsiTheme="majorHAnsi" w:cstheme="majorBidi"/>
        </w:rPr>
        <w:t>itu</w:t>
      </w:r>
      <w:r w:rsidRPr="000B123C">
        <w:rPr>
          <w:rFonts w:asciiTheme="majorHAnsi" w:hAnsiTheme="majorHAnsi" w:cstheme="majorBidi"/>
          <w:spacing w:val="1"/>
        </w:rPr>
        <w:t xml:space="preserve"> </w:t>
      </w:r>
      <w:r w:rsidRPr="000B123C">
        <w:rPr>
          <w:rFonts w:asciiTheme="majorHAnsi" w:hAnsiTheme="majorHAnsi" w:cstheme="majorBidi"/>
        </w:rPr>
        <w:t>terbukti</w:t>
      </w:r>
      <w:r w:rsidRPr="000B123C">
        <w:rPr>
          <w:rFonts w:asciiTheme="majorHAnsi" w:hAnsiTheme="majorHAnsi" w:cstheme="majorBidi"/>
          <w:spacing w:val="1"/>
        </w:rPr>
        <w:t xml:space="preserve"> </w:t>
      </w:r>
      <w:r w:rsidRPr="000B123C">
        <w:rPr>
          <w:rFonts w:asciiTheme="majorHAnsi" w:hAnsiTheme="majorHAnsi" w:cstheme="majorBidi"/>
        </w:rPr>
        <w:t>dengan</w:t>
      </w:r>
      <w:r w:rsidRPr="000B123C">
        <w:rPr>
          <w:rFonts w:asciiTheme="majorHAnsi" w:hAnsiTheme="majorHAnsi" w:cstheme="majorBidi"/>
          <w:spacing w:val="1"/>
        </w:rPr>
        <w:t xml:space="preserve"> </w:t>
      </w:r>
      <w:r w:rsidRPr="000B123C">
        <w:rPr>
          <w:rFonts w:asciiTheme="majorHAnsi" w:hAnsiTheme="majorHAnsi" w:cstheme="majorBidi"/>
        </w:rPr>
        <w:t>banyaknya</w:t>
      </w:r>
      <w:r w:rsidRPr="000B123C">
        <w:rPr>
          <w:rFonts w:asciiTheme="majorHAnsi" w:hAnsiTheme="majorHAnsi" w:cstheme="majorBidi"/>
          <w:spacing w:val="1"/>
        </w:rPr>
        <w:t xml:space="preserve"> </w:t>
      </w:r>
      <w:r w:rsidRPr="000B123C">
        <w:rPr>
          <w:rFonts w:asciiTheme="majorHAnsi" w:hAnsiTheme="majorHAnsi" w:cstheme="majorBidi"/>
        </w:rPr>
        <w:t>kandungan yang</w:t>
      </w:r>
      <w:r w:rsidRPr="000B123C">
        <w:rPr>
          <w:rFonts w:asciiTheme="majorHAnsi" w:hAnsiTheme="majorHAnsi" w:cstheme="majorBidi"/>
          <w:spacing w:val="1"/>
        </w:rPr>
        <w:t xml:space="preserve"> </w:t>
      </w:r>
      <w:r w:rsidRPr="000B123C">
        <w:rPr>
          <w:rFonts w:asciiTheme="majorHAnsi" w:hAnsiTheme="majorHAnsi" w:cstheme="majorBidi"/>
        </w:rPr>
        <w:t>ada</w:t>
      </w:r>
      <w:r w:rsidRPr="000B123C">
        <w:rPr>
          <w:rFonts w:asciiTheme="majorHAnsi" w:hAnsiTheme="majorHAnsi" w:cstheme="majorBidi"/>
          <w:spacing w:val="1"/>
        </w:rPr>
        <w:t xml:space="preserve"> </w:t>
      </w:r>
      <w:r w:rsidRPr="000B123C">
        <w:rPr>
          <w:rFonts w:asciiTheme="majorHAnsi" w:hAnsiTheme="majorHAnsi" w:cstheme="majorBidi"/>
        </w:rPr>
        <w:t>pada</w:t>
      </w:r>
      <w:r w:rsidRPr="000B123C">
        <w:rPr>
          <w:rFonts w:asciiTheme="majorHAnsi" w:hAnsiTheme="majorHAnsi" w:cstheme="majorBidi"/>
          <w:spacing w:val="1"/>
        </w:rPr>
        <w:t xml:space="preserve"> </w:t>
      </w:r>
      <w:r w:rsidRPr="000B123C">
        <w:rPr>
          <w:rFonts w:asciiTheme="majorHAnsi" w:hAnsiTheme="majorHAnsi" w:cstheme="majorBidi"/>
        </w:rPr>
        <w:t>buah pepaya,</w:t>
      </w:r>
      <w:r w:rsidRPr="000B123C">
        <w:rPr>
          <w:rFonts w:asciiTheme="majorHAnsi" w:hAnsiTheme="majorHAnsi" w:cstheme="majorBidi"/>
          <w:spacing w:val="1"/>
        </w:rPr>
        <w:t xml:space="preserve"> </w:t>
      </w:r>
      <w:r w:rsidRPr="000B123C">
        <w:rPr>
          <w:rFonts w:asciiTheme="majorHAnsi" w:hAnsiTheme="majorHAnsi" w:cstheme="majorBidi"/>
        </w:rPr>
        <w:t xml:space="preserve">khususnya </w:t>
      </w:r>
      <w:r w:rsidR="00D22CBB" w:rsidRPr="000B123C">
        <w:rPr>
          <w:rFonts w:asciiTheme="majorHAnsi" w:hAnsiTheme="majorHAnsi" w:cstheme="majorBidi"/>
        </w:rPr>
        <w:t xml:space="preserve">Fitokimia yang berperan sebagai </w:t>
      </w:r>
      <w:r w:rsidRPr="000B123C">
        <w:rPr>
          <w:rFonts w:asciiTheme="majorHAnsi" w:hAnsiTheme="majorHAnsi" w:cstheme="majorBidi"/>
        </w:rPr>
        <w:t xml:space="preserve">senyawa </w:t>
      </w:r>
      <w:r w:rsidRPr="000B123C">
        <w:rPr>
          <w:rFonts w:asciiTheme="majorHAnsi" w:hAnsiTheme="majorHAnsi" w:cstheme="majorBidi"/>
          <w:i/>
        </w:rPr>
        <w:t xml:space="preserve">Lactagogum </w:t>
      </w:r>
      <w:r w:rsidRPr="000B123C">
        <w:rPr>
          <w:rFonts w:asciiTheme="majorHAnsi" w:hAnsiTheme="majorHAnsi" w:cstheme="majorBidi"/>
        </w:rPr>
        <w:t>seperti alkaloid, polifenol, steroid, flavonoid, dan senyawa lainnya</w:t>
      </w:r>
      <w:r w:rsidRPr="000B123C">
        <w:rPr>
          <w:rFonts w:asciiTheme="majorHAnsi" w:hAnsiTheme="majorHAnsi" w:cstheme="majorBidi"/>
          <w:spacing w:val="1"/>
        </w:rPr>
        <w:t xml:space="preserve"> </w:t>
      </w:r>
      <w:r w:rsidRPr="000B123C">
        <w:rPr>
          <w:rFonts w:asciiTheme="majorHAnsi" w:hAnsiTheme="majorHAnsi" w:cstheme="majorBidi"/>
        </w:rPr>
        <w:t>yang dapat meningkatkan dan memperlancar produksi ASI. Senyawa-senyawa tersebut mempengaruhi</w:t>
      </w:r>
      <w:r w:rsidRPr="000B123C">
        <w:rPr>
          <w:rFonts w:asciiTheme="majorHAnsi" w:hAnsiTheme="majorHAnsi" w:cstheme="majorBidi"/>
          <w:spacing w:val="-53"/>
        </w:rPr>
        <w:t xml:space="preserve"> </w:t>
      </w:r>
      <w:r w:rsidRPr="000B123C">
        <w:rPr>
          <w:rFonts w:asciiTheme="majorHAnsi" w:hAnsiTheme="majorHAnsi" w:cstheme="majorBidi"/>
        </w:rPr>
        <w:t xml:space="preserve">hormon oksitosin dan prolactin yang berfungsi untuk menstimulasi kelenjar </w:t>
      </w:r>
      <w:r w:rsidRPr="000B123C">
        <w:rPr>
          <w:rFonts w:asciiTheme="majorHAnsi" w:hAnsiTheme="majorHAnsi" w:cstheme="majorBidi"/>
          <w:i/>
        </w:rPr>
        <w:t xml:space="preserve">mammae </w:t>
      </w:r>
      <w:r w:rsidRPr="000B123C">
        <w:rPr>
          <w:rFonts w:asciiTheme="majorHAnsi" w:hAnsiTheme="majorHAnsi" w:cstheme="majorBidi"/>
        </w:rPr>
        <w:t>mensekresikan</w:t>
      </w:r>
      <w:r w:rsidRPr="000B123C">
        <w:rPr>
          <w:rFonts w:asciiTheme="majorHAnsi" w:hAnsiTheme="majorHAnsi" w:cstheme="majorBidi"/>
          <w:spacing w:val="1"/>
        </w:rPr>
        <w:t xml:space="preserve"> </w:t>
      </w:r>
      <w:r w:rsidRPr="000B123C">
        <w:rPr>
          <w:rFonts w:asciiTheme="majorHAnsi" w:hAnsiTheme="majorHAnsi" w:cstheme="majorBidi"/>
        </w:rPr>
        <w:t>ASI.</w:t>
      </w:r>
      <w:r w:rsidRPr="000B123C">
        <w:rPr>
          <w:rFonts w:asciiTheme="majorHAnsi" w:hAnsiTheme="majorHAnsi" w:cstheme="majorBidi"/>
          <w:spacing w:val="1"/>
        </w:rPr>
        <w:t xml:space="preserve"> </w:t>
      </w:r>
      <w:r w:rsidRPr="000B123C">
        <w:rPr>
          <w:rFonts w:asciiTheme="majorHAnsi" w:hAnsiTheme="majorHAnsi" w:cstheme="majorBidi"/>
        </w:rPr>
        <w:t>Serta dari berbagai penelitian yang telah dilakukan oleh para peneliti lain bahwa kandungan dari</w:t>
      </w:r>
      <w:r w:rsidRPr="000B123C">
        <w:rPr>
          <w:rFonts w:asciiTheme="majorHAnsi" w:hAnsiTheme="majorHAnsi" w:cstheme="majorBidi"/>
          <w:spacing w:val="-52"/>
        </w:rPr>
        <w:t xml:space="preserve"> </w:t>
      </w:r>
      <w:r w:rsidRPr="000B123C">
        <w:rPr>
          <w:rFonts w:asciiTheme="majorHAnsi" w:hAnsiTheme="majorHAnsi" w:cstheme="majorBidi"/>
        </w:rPr>
        <w:t>buah pepaya dapat masuk ke dalam buah yang aman untuk digunakan dalam meningkatkan produksi</w:t>
      </w:r>
      <w:r w:rsidRPr="000B123C">
        <w:rPr>
          <w:rFonts w:asciiTheme="majorHAnsi" w:hAnsiTheme="majorHAnsi" w:cstheme="majorBidi"/>
          <w:spacing w:val="1"/>
        </w:rPr>
        <w:t xml:space="preserve"> </w:t>
      </w:r>
      <w:r w:rsidRPr="000B123C">
        <w:rPr>
          <w:rFonts w:asciiTheme="majorHAnsi" w:hAnsiTheme="majorHAnsi" w:cstheme="majorBidi"/>
        </w:rPr>
        <w:t>ASI.</w:t>
      </w:r>
    </w:p>
    <w:p w:rsidR="00B50A5E" w:rsidRPr="000B123C" w:rsidRDefault="00B50A5E" w:rsidP="00B50A5E">
      <w:pPr>
        <w:pStyle w:val="BodyText"/>
        <w:spacing w:line="360" w:lineRule="auto"/>
        <w:rPr>
          <w:rFonts w:asciiTheme="majorHAnsi" w:hAnsiTheme="majorHAnsi" w:cstheme="majorBidi"/>
        </w:rPr>
        <w:sectPr w:rsidR="00B50A5E" w:rsidRPr="000B123C" w:rsidSect="00B50A5E">
          <w:type w:val="continuous"/>
          <w:pgSz w:w="12240" w:h="15840" w:code="1"/>
          <w:pgMar w:top="1440" w:right="1440" w:bottom="1440" w:left="1440" w:header="708" w:footer="708" w:gutter="0"/>
          <w:cols w:space="708"/>
          <w:docGrid w:linePitch="360"/>
        </w:sectPr>
      </w:pPr>
    </w:p>
    <w:p w:rsidR="00B50A5E" w:rsidRPr="000B123C" w:rsidRDefault="00B50A5E" w:rsidP="00B50A5E">
      <w:pPr>
        <w:pStyle w:val="BodyText"/>
        <w:spacing w:line="360" w:lineRule="auto"/>
        <w:rPr>
          <w:rFonts w:asciiTheme="majorHAnsi" w:hAnsiTheme="majorHAnsi" w:cstheme="majorBidi"/>
        </w:rPr>
        <w:sectPr w:rsidR="00B50A5E" w:rsidRPr="000B123C" w:rsidSect="00B50A5E">
          <w:type w:val="continuous"/>
          <w:pgSz w:w="12240" w:h="15840" w:code="1"/>
          <w:pgMar w:top="1440" w:right="1440" w:bottom="1440" w:left="1440" w:header="708" w:footer="708" w:gutter="0"/>
          <w:cols w:space="708"/>
          <w:docGrid w:linePitch="360"/>
        </w:sectPr>
      </w:pPr>
    </w:p>
    <w:p w:rsidR="00656139" w:rsidRPr="000B123C" w:rsidRDefault="00B71B48" w:rsidP="007649F6">
      <w:pPr>
        <w:spacing w:after="0" w:line="480" w:lineRule="auto"/>
        <w:rPr>
          <w:rFonts w:asciiTheme="majorHAnsi" w:hAnsiTheme="majorHAnsi" w:cstheme="majorBidi"/>
          <w:b/>
          <w:bCs/>
          <w:sz w:val="24"/>
          <w:szCs w:val="24"/>
          <w:lang w:val="en-ID"/>
        </w:rPr>
      </w:pPr>
      <w:r w:rsidRPr="000B123C">
        <w:rPr>
          <w:rFonts w:asciiTheme="majorHAnsi" w:hAnsiTheme="majorHAnsi" w:cstheme="majorBidi"/>
          <w:b/>
          <w:bCs/>
          <w:sz w:val="24"/>
          <w:szCs w:val="24"/>
          <w:lang w:val="en-ID"/>
        </w:rPr>
        <w:lastRenderedPageBreak/>
        <w:t>DAFTAR PUSTAKA</w:t>
      </w:r>
    </w:p>
    <w:p w:rsidR="007649F6" w:rsidRPr="000B123C" w:rsidRDefault="007649F6" w:rsidP="007649F6">
      <w:pPr>
        <w:spacing w:after="0" w:line="480" w:lineRule="auto"/>
        <w:ind w:firstLine="720"/>
        <w:jc w:val="both"/>
        <w:rPr>
          <w:rFonts w:asciiTheme="majorHAnsi" w:hAnsiTheme="majorHAnsi" w:cstheme="majorBidi"/>
          <w:sz w:val="24"/>
          <w:szCs w:val="24"/>
          <w:lang w:val="en-ID"/>
        </w:rPr>
      </w:pPr>
      <w:proofErr w:type="spellStart"/>
      <w:r w:rsidRPr="000B123C">
        <w:rPr>
          <w:rFonts w:asciiTheme="majorHAnsi" w:hAnsiTheme="majorHAnsi" w:cstheme="majorBidi"/>
          <w:sz w:val="24"/>
          <w:szCs w:val="24"/>
          <w:lang w:val="en-ID"/>
        </w:rPr>
        <w:t>Gunggung</w:t>
      </w:r>
      <w:proofErr w:type="spellEnd"/>
      <w:r w:rsidRPr="000B123C">
        <w:rPr>
          <w:rFonts w:asciiTheme="majorHAnsi" w:hAnsiTheme="majorHAnsi" w:cstheme="majorBidi"/>
          <w:sz w:val="24"/>
          <w:szCs w:val="24"/>
          <w:lang w:val="en-ID"/>
        </w:rPr>
        <w:t xml:space="preserve"> </w:t>
      </w:r>
      <w:proofErr w:type="spellStart"/>
      <w:r w:rsidRPr="000B123C">
        <w:rPr>
          <w:rFonts w:asciiTheme="majorHAnsi" w:hAnsiTheme="majorHAnsi" w:cstheme="majorBidi"/>
          <w:sz w:val="24"/>
          <w:szCs w:val="24"/>
          <w:lang w:val="en-ID"/>
        </w:rPr>
        <w:t>Senoaji</w:t>
      </w:r>
      <w:proofErr w:type="spellEnd"/>
      <w:r w:rsidRPr="000B123C">
        <w:rPr>
          <w:rFonts w:asciiTheme="majorHAnsi" w:hAnsiTheme="majorHAnsi" w:cstheme="majorBidi"/>
          <w:sz w:val="24"/>
          <w:szCs w:val="24"/>
        </w:rPr>
        <w:t>. (20</w:t>
      </w:r>
      <w:r w:rsidRPr="000B123C">
        <w:rPr>
          <w:rFonts w:asciiTheme="majorHAnsi" w:hAnsiTheme="majorHAnsi" w:cstheme="majorBidi"/>
          <w:sz w:val="24"/>
          <w:szCs w:val="24"/>
          <w:lang w:val="en-ID"/>
        </w:rPr>
        <w:t>10</w:t>
      </w:r>
      <w:r w:rsidRPr="000B123C">
        <w:rPr>
          <w:rFonts w:asciiTheme="majorHAnsi" w:hAnsiTheme="majorHAnsi" w:cstheme="majorBidi"/>
          <w:sz w:val="24"/>
          <w:szCs w:val="24"/>
        </w:rPr>
        <w:t xml:space="preserve">). </w:t>
      </w:r>
      <w:r w:rsidRPr="000B123C">
        <w:rPr>
          <w:rFonts w:asciiTheme="majorHAnsi" w:hAnsiTheme="majorHAnsi" w:cstheme="majorBidi"/>
          <w:i/>
          <w:iCs/>
          <w:sz w:val="24"/>
          <w:szCs w:val="24"/>
        </w:rPr>
        <w:t xml:space="preserve">Masyarakat Baduy, Hutan, </w:t>
      </w:r>
      <w:r w:rsidRPr="000B123C">
        <w:rPr>
          <w:rFonts w:asciiTheme="majorHAnsi" w:hAnsiTheme="majorHAnsi" w:cstheme="majorBidi"/>
          <w:i/>
          <w:iCs/>
          <w:sz w:val="24"/>
          <w:szCs w:val="24"/>
          <w:lang w:val="en-ID"/>
        </w:rPr>
        <w:t>d</w:t>
      </w:r>
      <w:r w:rsidRPr="000B123C">
        <w:rPr>
          <w:rFonts w:asciiTheme="majorHAnsi" w:hAnsiTheme="majorHAnsi" w:cstheme="majorBidi"/>
          <w:i/>
          <w:iCs/>
          <w:sz w:val="24"/>
          <w:szCs w:val="24"/>
        </w:rPr>
        <w:t>an Lingkungan (Baduy Community, Forest, and Environment)</w:t>
      </w:r>
      <w:r w:rsidRPr="000B123C">
        <w:rPr>
          <w:rFonts w:asciiTheme="majorHAnsi" w:hAnsiTheme="majorHAnsi" w:cstheme="majorBidi"/>
          <w:i/>
          <w:iCs/>
          <w:sz w:val="24"/>
          <w:szCs w:val="24"/>
          <w:lang w:val="en-ID"/>
        </w:rPr>
        <w:t xml:space="preserve">. </w:t>
      </w:r>
      <w:r w:rsidRPr="000B123C">
        <w:rPr>
          <w:rFonts w:asciiTheme="majorHAnsi" w:hAnsiTheme="majorHAnsi" w:cstheme="majorBidi"/>
          <w:sz w:val="24"/>
          <w:szCs w:val="24"/>
        </w:rPr>
        <w:t>J. Manusia dan lingkungan</w:t>
      </w:r>
      <w:r w:rsidRPr="000B123C">
        <w:rPr>
          <w:rFonts w:asciiTheme="majorHAnsi" w:hAnsiTheme="majorHAnsi" w:cstheme="majorBidi"/>
          <w:sz w:val="24"/>
          <w:szCs w:val="24"/>
          <w:lang w:val="en-ID"/>
        </w:rPr>
        <w:t>, 17 (2). 113-116</w:t>
      </w:r>
    </w:p>
    <w:p w:rsidR="00B71B48" w:rsidRPr="000B123C" w:rsidRDefault="00B71B48" w:rsidP="007649F6">
      <w:pPr>
        <w:spacing w:after="0" w:line="480" w:lineRule="auto"/>
        <w:ind w:firstLine="720"/>
        <w:jc w:val="both"/>
        <w:rPr>
          <w:rFonts w:asciiTheme="majorHAnsi" w:hAnsiTheme="majorHAnsi" w:cstheme="majorBidi"/>
          <w:sz w:val="24"/>
          <w:szCs w:val="24"/>
          <w:lang w:val="en-ID"/>
        </w:rPr>
      </w:pPr>
      <w:r w:rsidRPr="000B123C">
        <w:rPr>
          <w:rFonts w:asciiTheme="majorHAnsi" w:hAnsiTheme="majorHAnsi" w:cstheme="majorBidi"/>
          <w:sz w:val="24"/>
          <w:szCs w:val="24"/>
        </w:rPr>
        <w:t xml:space="preserve">Permana, R. Cecep Eka. (2009). </w:t>
      </w:r>
      <w:r w:rsidRPr="000B123C">
        <w:rPr>
          <w:rFonts w:asciiTheme="majorHAnsi" w:hAnsiTheme="majorHAnsi" w:cstheme="majorBidi"/>
          <w:i/>
          <w:sz w:val="24"/>
          <w:szCs w:val="24"/>
        </w:rPr>
        <w:t>Masyarakat baduy dan pengobatan tradisional berbasis</w:t>
      </w:r>
      <w:r w:rsidRPr="000B123C">
        <w:rPr>
          <w:rFonts w:asciiTheme="majorHAnsi" w:hAnsiTheme="majorHAnsi" w:cstheme="majorBidi"/>
          <w:i/>
          <w:spacing w:val="1"/>
          <w:sz w:val="24"/>
          <w:szCs w:val="24"/>
        </w:rPr>
        <w:t xml:space="preserve"> </w:t>
      </w:r>
      <w:r w:rsidRPr="000B123C">
        <w:rPr>
          <w:rFonts w:asciiTheme="majorHAnsi" w:hAnsiTheme="majorHAnsi" w:cstheme="majorBidi"/>
          <w:i/>
          <w:sz w:val="24"/>
          <w:szCs w:val="24"/>
        </w:rPr>
        <w:t>tanaman</w:t>
      </w:r>
      <w:r w:rsidRPr="000B123C">
        <w:rPr>
          <w:rFonts w:asciiTheme="majorHAnsi" w:hAnsiTheme="majorHAnsi" w:cstheme="majorBidi"/>
          <w:sz w:val="24"/>
          <w:szCs w:val="24"/>
        </w:rPr>
        <w:t>. J. Wacana, 11</w:t>
      </w:r>
      <w:r w:rsidRPr="000B123C">
        <w:rPr>
          <w:rFonts w:asciiTheme="majorHAnsi" w:hAnsiTheme="majorHAnsi" w:cstheme="majorBidi"/>
          <w:spacing w:val="-6"/>
          <w:sz w:val="24"/>
          <w:szCs w:val="24"/>
        </w:rPr>
        <w:t xml:space="preserve"> </w:t>
      </w:r>
      <w:r w:rsidRPr="000B123C">
        <w:rPr>
          <w:rFonts w:asciiTheme="majorHAnsi" w:hAnsiTheme="majorHAnsi" w:cstheme="majorBidi"/>
          <w:sz w:val="24"/>
          <w:szCs w:val="24"/>
        </w:rPr>
        <w:t>(1). 81-94</w:t>
      </w:r>
    </w:p>
    <w:p w:rsidR="005F38DF" w:rsidRPr="000B123C" w:rsidRDefault="005F38DF" w:rsidP="007649F6">
      <w:pPr>
        <w:spacing w:after="0" w:line="480" w:lineRule="auto"/>
        <w:ind w:firstLine="720"/>
        <w:jc w:val="both"/>
        <w:rPr>
          <w:rFonts w:asciiTheme="majorHAnsi" w:hAnsiTheme="majorHAnsi" w:cstheme="majorBidi"/>
          <w:sz w:val="24"/>
          <w:szCs w:val="24"/>
          <w:lang w:val="en-ID"/>
        </w:rPr>
      </w:pPr>
      <w:r w:rsidRPr="000B123C">
        <w:rPr>
          <w:rFonts w:asciiTheme="majorHAnsi" w:hAnsiTheme="majorHAnsi" w:cstheme="majorBidi"/>
          <w:sz w:val="24"/>
          <w:szCs w:val="24"/>
        </w:rPr>
        <w:t>Tondi Rosalinda Sinaga (20</w:t>
      </w:r>
      <w:r w:rsidRPr="000B123C">
        <w:rPr>
          <w:rFonts w:asciiTheme="majorHAnsi" w:hAnsiTheme="majorHAnsi" w:cstheme="majorBidi"/>
          <w:sz w:val="24"/>
          <w:szCs w:val="24"/>
          <w:lang w:val="en-ID"/>
        </w:rPr>
        <w:t>20).</w:t>
      </w:r>
      <w:r w:rsidRPr="000B123C">
        <w:rPr>
          <w:rFonts w:asciiTheme="majorHAnsi" w:hAnsiTheme="majorHAnsi" w:cstheme="majorBidi"/>
          <w:sz w:val="24"/>
          <w:szCs w:val="24"/>
        </w:rPr>
        <w:t xml:space="preserve"> </w:t>
      </w:r>
      <w:r w:rsidRPr="000B123C">
        <w:rPr>
          <w:rFonts w:asciiTheme="majorHAnsi" w:hAnsiTheme="majorHAnsi" w:cstheme="majorBidi"/>
          <w:i/>
          <w:iCs/>
          <w:sz w:val="24"/>
          <w:szCs w:val="24"/>
        </w:rPr>
        <w:t xml:space="preserve">Manfaat Buah Pepaya Terhadap Kelancaran Proses Menyusui </w:t>
      </w:r>
      <w:r w:rsidRPr="000B123C">
        <w:rPr>
          <w:rFonts w:asciiTheme="majorHAnsi" w:hAnsiTheme="majorHAnsi" w:cstheme="majorBidi"/>
          <w:i/>
          <w:iCs/>
          <w:sz w:val="24"/>
          <w:szCs w:val="24"/>
          <w:lang w:val="en-ID"/>
        </w:rPr>
        <w:t>p</w:t>
      </w:r>
      <w:r w:rsidRPr="000B123C">
        <w:rPr>
          <w:rFonts w:asciiTheme="majorHAnsi" w:hAnsiTheme="majorHAnsi" w:cstheme="majorBidi"/>
          <w:i/>
          <w:iCs/>
          <w:sz w:val="24"/>
          <w:szCs w:val="24"/>
        </w:rPr>
        <w:t>ada Ibu Nifas</w:t>
      </w:r>
      <w:r w:rsidRPr="000B123C">
        <w:rPr>
          <w:rFonts w:asciiTheme="majorHAnsi" w:hAnsiTheme="majorHAnsi" w:cstheme="majorBidi"/>
          <w:sz w:val="24"/>
          <w:szCs w:val="24"/>
        </w:rPr>
        <w:t xml:space="preserve">. J. Penelitian Perawat Profesional, </w:t>
      </w:r>
      <w:r w:rsidRPr="000B123C">
        <w:rPr>
          <w:rFonts w:asciiTheme="majorHAnsi" w:hAnsiTheme="majorHAnsi" w:cstheme="majorBidi"/>
          <w:sz w:val="24"/>
          <w:szCs w:val="24"/>
          <w:lang w:val="en-ID"/>
        </w:rPr>
        <w:t>2</w:t>
      </w:r>
      <w:r w:rsidRPr="000B123C">
        <w:rPr>
          <w:rFonts w:asciiTheme="majorHAnsi" w:hAnsiTheme="majorHAnsi" w:cstheme="majorBidi"/>
          <w:spacing w:val="-6"/>
          <w:sz w:val="24"/>
          <w:szCs w:val="24"/>
        </w:rPr>
        <w:t xml:space="preserve"> </w:t>
      </w:r>
      <w:r w:rsidRPr="000B123C">
        <w:rPr>
          <w:rFonts w:asciiTheme="majorHAnsi" w:hAnsiTheme="majorHAnsi" w:cstheme="majorBidi"/>
          <w:sz w:val="24"/>
          <w:szCs w:val="24"/>
        </w:rPr>
        <w:t>(</w:t>
      </w:r>
      <w:r w:rsidRPr="000B123C">
        <w:rPr>
          <w:rFonts w:asciiTheme="majorHAnsi" w:hAnsiTheme="majorHAnsi" w:cstheme="majorBidi"/>
          <w:sz w:val="24"/>
          <w:szCs w:val="24"/>
          <w:lang w:val="en-ID"/>
        </w:rPr>
        <w:t>3</w:t>
      </w:r>
      <w:r w:rsidRPr="000B123C">
        <w:rPr>
          <w:rFonts w:asciiTheme="majorHAnsi" w:hAnsiTheme="majorHAnsi" w:cstheme="majorBidi"/>
          <w:sz w:val="24"/>
          <w:szCs w:val="24"/>
        </w:rPr>
        <w:t xml:space="preserve">). </w:t>
      </w:r>
      <w:r w:rsidRPr="000B123C">
        <w:rPr>
          <w:rFonts w:asciiTheme="majorHAnsi" w:hAnsiTheme="majorHAnsi" w:cstheme="majorBidi"/>
          <w:sz w:val="24"/>
          <w:szCs w:val="24"/>
          <w:lang w:val="en-ID"/>
        </w:rPr>
        <w:t>301-305</w:t>
      </w:r>
    </w:p>
    <w:p w:rsidR="007649F6" w:rsidRPr="000B123C" w:rsidRDefault="007A6351" w:rsidP="007649F6">
      <w:pPr>
        <w:spacing w:after="0" w:line="480" w:lineRule="auto"/>
        <w:ind w:firstLine="720"/>
        <w:jc w:val="both"/>
        <w:rPr>
          <w:rFonts w:asciiTheme="majorHAnsi" w:hAnsiTheme="majorHAnsi" w:cstheme="majorBidi"/>
          <w:sz w:val="24"/>
          <w:szCs w:val="24"/>
          <w:lang w:val="en-ID"/>
        </w:rPr>
      </w:pPr>
      <w:hyperlink r:id="rId9" w:history="1">
        <w:r w:rsidR="007649F6" w:rsidRPr="000B123C">
          <w:rPr>
            <w:rStyle w:val="Hyperlink"/>
            <w:rFonts w:asciiTheme="majorHAnsi" w:hAnsiTheme="majorHAnsi" w:cstheme="majorBidi"/>
            <w:sz w:val="24"/>
            <w:szCs w:val="24"/>
            <w:lang w:val="en-ID"/>
          </w:rPr>
          <w:t>https://agrotek.id/morfologi-dan-klasifikasi-tanaman-pepaya/</w:t>
        </w:r>
      </w:hyperlink>
      <w:r w:rsidR="007649F6" w:rsidRPr="000B123C">
        <w:rPr>
          <w:rFonts w:asciiTheme="majorHAnsi" w:hAnsiTheme="majorHAnsi" w:cstheme="majorBidi"/>
          <w:sz w:val="24"/>
          <w:szCs w:val="24"/>
          <w:lang w:val="en-ID"/>
        </w:rPr>
        <w:t xml:space="preserve"> </w:t>
      </w:r>
      <w:proofErr w:type="spellStart"/>
      <w:r w:rsidR="007649F6" w:rsidRPr="000B123C">
        <w:rPr>
          <w:rFonts w:asciiTheme="majorHAnsi" w:hAnsiTheme="majorHAnsi" w:cstheme="majorBidi"/>
          <w:sz w:val="24"/>
          <w:szCs w:val="24"/>
          <w:lang w:val="en-ID"/>
        </w:rPr>
        <w:t>Diakses</w:t>
      </w:r>
      <w:proofErr w:type="spellEnd"/>
      <w:r w:rsidR="007649F6" w:rsidRPr="000B123C">
        <w:rPr>
          <w:rFonts w:asciiTheme="majorHAnsi" w:hAnsiTheme="majorHAnsi" w:cstheme="majorBidi"/>
          <w:sz w:val="24"/>
          <w:szCs w:val="24"/>
          <w:lang w:val="en-ID"/>
        </w:rPr>
        <w:t xml:space="preserve"> </w:t>
      </w:r>
      <w:proofErr w:type="spellStart"/>
      <w:r w:rsidR="007649F6" w:rsidRPr="000B123C">
        <w:rPr>
          <w:rFonts w:asciiTheme="majorHAnsi" w:hAnsiTheme="majorHAnsi" w:cstheme="majorBidi"/>
          <w:sz w:val="24"/>
          <w:szCs w:val="24"/>
          <w:lang w:val="en-ID"/>
        </w:rPr>
        <w:t>pada</w:t>
      </w:r>
      <w:proofErr w:type="spellEnd"/>
      <w:r w:rsidR="007649F6" w:rsidRPr="000B123C">
        <w:rPr>
          <w:rFonts w:asciiTheme="majorHAnsi" w:hAnsiTheme="majorHAnsi" w:cstheme="majorBidi"/>
          <w:sz w:val="24"/>
          <w:szCs w:val="24"/>
          <w:lang w:val="en-ID"/>
        </w:rPr>
        <w:t xml:space="preserve"> 18 </w:t>
      </w:r>
      <w:proofErr w:type="spellStart"/>
      <w:r w:rsidR="007649F6" w:rsidRPr="000B123C">
        <w:rPr>
          <w:rFonts w:asciiTheme="majorHAnsi" w:hAnsiTheme="majorHAnsi" w:cstheme="majorBidi"/>
          <w:sz w:val="24"/>
          <w:szCs w:val="24"/>
          <w:lang w:val="en-ID"/>
        </w:rPr>
        <w:t>Maret</w:t>
      </w:r>
      <w:proofErr w:type="spellEnd"/>
      <w:r w:rsidR="007649F6" w:rsidRPr="000B123C">
        <w:rPr>
          <w:rFonts w:asciiTheme="majorHAnsi" w:hAnsiTheme="majorHAnsi" w:cstheme="majorBidi"/>
          <w:sz w:val="24"/>
          <w:szCs w:val="24"/>
          <w:lang w:val="en-ID"/>
        </w:rPr>
        <w:t xml:space="preserve"> 2021, Jam 19.30 WIB</w:t>
      </w:r>
    </w:p>
    <w:p w:rsidR="007649F6" w:rsidRPr="000B123C" w:rsidRDefault="007A6351" w:rsidP="007649F6">
      <w:pPr>
        <w:spacing w:after="0" w:line="480" w:lineRule="auto"/>
        <w:ind w:firstLine="720"/>
        <w:jc w:val="both"/>
        <w:rPr>
          <w:rFonts w:asciiTheme="majorHAnsi" w:hAnsiTheme="majorHAnsi" w:cstheme="majorBidi"/>
          <w:sz w:val="24"/>
          <w:szCs w:val="24"/>
          <w:lang w:val="en-ID"/>
        </w:rPr>
      </w:pPr>
      <w:hyperlink r:id="rId10" w:history="1">
        <w:r w:rsidR="007649F6" w:rsidRPr="000B123C">
          <w:rPr>
            <w:rStyle w:val="Hyperlink"/>
            <w:rFonts w:asciiTheme="majorHAnsi" w:hAnsiTheme="majorHAnsi" w:cstheme="majorBidi"/>
            <w:sz w:val="24"/>
            <w:szCs w:val="24"/>
          </w:rPr>
          <w:t>9. BAB II.pdf (unsil.ac.id)</w:t>
        </w:r>
      </w:hyperlink>
      <w:r w:rsidR="007649F6" w:rsidRPr="000B123C">
        <w:rPr>
          <w:rFonts w:asciiTheme="majorHAnsi" w:hAnsiTheme="majorHAnsi" w:cstheme="majorBidi"/>
          <w:sz w:val="24"/>
          <w:szCs w:val="24"/>
          <w:lang w:val="en-ID"/>
        </w:rPr>
        <w:t xml:space="preserve"> </w:t>
      </w:r>
      <w:proofErr w:type="spellStart"/>
      <w:r w:rsidR="007649F6" w:rsidRPr="000B123C">
        <w:rPr>
          <w:rFonts w:asciiTheme="majorHAnsi" w:hAnsiTheme="majorHAnsi" w:cstheme="majorBidi"/>
          <w:sz w:val="24"/>
          <w:szCs w:val="24"/>
          <w:lang w:val="en-ID"/>
        </w:rPr>
        <w:t>Diakses</w:t>
      </w:r>
      <w:proofErr w:type="spellEnd"/>
      <w:r w:rsidR="007649F6" w:rsidRPr="000B123C">
        <w:rPr>
          <w:rFonts w:asciiTheme="majorHAnsi" w:hAnsiTheme="majorHAnsi" w:cstheme="majorBidi"/>
          <w:sz w:val="24"/>
          <w:szCs w:val="24"/>
          <w:lang w:val="en-ID"/>
        </w:rPr>
        <w:t xml:space="preserve"> </w:t>
      </w:r>
      <w:proofErr w:type="spellStart"/>
      <w:r w:rsidR="007649F6" w:rsidRPr="000B123C">
        <w:rPr>
          <w:rFonts w:asciiTheme="majorHAnsi" w:hAnsiTheme="majorHAnsi" w:cstheme="majorBidi"/>
          <w:sz w:val="24"/>
          <w:szCs w:val="24"/>
          <w:lang w:val="en-ID"/>
        </w:rPr>
        <w:t>pada</w:t>
      </w:r>
      <w:proofErr w:type="spellEnd"/>
      <w:r w:rsidR="007649F6" w:rsidRPr="000B123C">
        <w:rPr>
          <w:rFonts w:asciiTheme="majorHAnsi" w:hAnsiTheme="majorHAnsi" w:cstheme="majorBidi"/>
          <w:sz w:val="24"/>
          <w:szCs w:val="24"/>
          <w:lang w:val="en-ID"/>
        </w:rPr>
        <w:t xml:space="preserve"> 18 </w:t>
      </w:r>
      <w:proofErr w:type="spellStart"/>
      <w:r w:rsidR="007649F6" w:rsidRPr="000B123C">
        <w:rPr>
          <w:rFonts w:asciiTheme="majorHAnsi" w:hAnsiTheme="majorHAnsi" w:cstheme="majorBidi"/>
          <w:sz w:val="24"/>
          <w:szCs w:val="24"/>
          <w:lang w:val="en-ID"/>
        </w:rPr>
        <w:t>Maret</w:t>
      </w:r>
      <w:proofErr w:type="spellEnd"/>
      <w:r w:rsidR="00B50A5E" w:rsidRPr="000B123C">
        <w:rPr>
          <w:rFonts w:asciiTheme="majorHAnsi" w:hAnsiTheme="majorHAnsi" w:cstheme="majorBidi"/>
          <w:sz w:val="24"/>
          <w:szCs w:val="24"/>
          <w:lang w:val="en-ID"/>
        </w:rPr>
        <w:t xml:space="preserve"> 2021, Jam</w:t>
      </w:r>
      <w:r w:rsidR="007649F6" w:rsidRPr="000B123C">
        <w:rPr>
          <w:rFonts w:asciiTheme="majorHAnsi" w:hAnsiTheme="majorHAnsi" w:cstheme="majorBidi"/>
          <w:sz w:val="24"/>
          <w:szCs w:val="24"/>
          <w:lang w:val="en-ID"/>
        </w:rPr>
        <w:t xml:space="preserve"> </w:t>
      </w:r>
      <w:r w:rsidR="00B50A5E" w:rsidRPr="000B123C">
        <w:rPr>
          <w:rFonts w:asciiTheme="majorHAnsi" w:hAnsiTheme="majorHAnsi" w:cstheme="majorBidi"/>
          <w:sz w:val="24"/>
          <w:szCs w:val="24"/>
          <w:lang w:val="en-ID"/>
        </w:rPr>
        <w:t>14.28</w:t>
      </w:r>
    </w:p>
    <w:p w:rsidR="008D2D32" w:rsidRPr="000B123C" w:rsidRDefault="008D2D32" w:rsidP="007649F6">
      <w:pPr>
        <w:spacing w:after="0" w:line="480" w:lineRule="auto"/>
        <w:ind w:firstLine="720"/>
        <w:jc w:val="both"/>
        <w:rPr>
          <w:rFonts w:asciiTheme="majorHAnsi" w:hAnsiTheme="majorHAnsi" w:cstheme="majorBidi"/>
          <w:sz w:val="24"/>
          <w:szCs w:val="24"/>
          <w:lang w:val="en-ID"/>
        </w:rPr>
      </w:pPr>
    </w:p>
    <w:p w:rsidR="008D2D32" w:rsidRPr="000B123C" w:rsidRDefault="008D2D32" w:rsidP="008D2D32">
      <w:pPr>
        <w:spacing w:after="0" w:line="360" w:lineRule="auto"/>
        <w:ind w:firstLine="720"/>
        <w:jc w:val="both"/>
        <w:rPr>
          <w:rFonts w:asciiTheme="majorHAnsi" w:hAnsiTheme="majorHAnsi" w:cstheme="majorBidi"/>
          <w:sz w:val="24"/>
          <w:szCs w:val="24"/>
          <w:lang w:val="en-ID"/>
        </w:rPr>
      </w:pPr>
    </w:p>
    <w:p w:rsidR="00B71B48" w:rsidRPr="000B123C" w:rsidRDefault="00B71B48" w:rsidP="008D01A5">
      <w:pPr>
        <w:spacing w:after="0"/>
        <w:rPr>
          <w:rFonts w:asciiTheme="majorHAnsi" w:hAnsiTheme="majorHAnsi" w:cstheme="majorBidi"/>
          <w:sz w:val="24"/>
          <w:szCs w:val="24"/>
          <w:lang w:val="en-ID"/>
        </w:rPr>
      </w:pPr>
    </w:p>
    <w:sectPr w:rsidR="00B71B48" w:rsidRPr="000B123C" w:rsidSect="008D01A5">
      <w:type w:val="continuous"/>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351" w:rsidRDefault="007A6351" w:rsidP="00746310">
      <w:pPr>
        <w:spacing w:after="0" w:line="240" w:lineRule="auto"/>
      </w:pPr>
      <w:r>
        <w:separator/>
      </w:r>
    </w:p>
  </w:endnote>
  <w:endnote w:type="continuationSeparator" w:id="0">
    <w:p w:rsidR="007A6351" w:rsidRDefault="007A6351" w:rsidP="00746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351" w:rsidRDefault="007A6351" w:rsidP="00746310">
      <w:pPr>
        <w:spacing w:after="0" w:line="240" w:lineRule="auto"/>
      </w:pPr>
      <w:r>
        <w:separator/>
      </w:r>
    </w:p>
  </w:footnote>
  <w:footnote w:type="continuationSeparator" w:id="0">
    <w:p w:rsidR="007A6351" w:rsidRDefault="007A6351" w:rsidP="007463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1A5"/>
    <w:rsid w:val="0005646C"/>
    <w:rsid w:val="00070471"/>
    <w:rsid w:val="000B123C"/>
    <w:rsid w:val="001B4DC2"/>
    <w:rsid w:val="003A519C"/>
    <w:rsid w:val="00441C6A"/>
    <w:rsid w:val="004A016E"/>
    <w:rsid w:val="004E6B58"/>
    <w:rsid w:val="005414CF"/>
    <w:rsid w:val="005F38DF"/>
    <w:rsid w:val="005F57BF"/>
    <w:rsid w:val="00656139"/>
    <w:rsid w:val="006963F2"/>
    <w:rsid w:val="00713409"/>
    <w:rsid w:val="00737945"/>
    <w:rsid w:val="00746310"/>
    <w:rsid w:val="007649F6"/>
    <w:rsid w:val="007A6351"/>
    <w:rsid w:val="007D045A"/>
    <w:rsid w:val="007D22A2"/>
    <w:rsid w:val="00895013"/>
    <w:rsid w:val="008D01A5"/>
    <w:rsid w:val="008D2D32"/>
    <w:rsid w:val="00907079"/>
    <w:rsid w:val="00945313"/>
    <w:rsid w:val="00980B76"/>
    <w:rsid w:val="009968C2"/>
    <w:rsid w:val="009977DC"/>
    <w:rsid w:val="009A70C2"/>
    <w:rsid w:val="00B50A5E"/>
    <w:rsid w:val="00B71B48"/>
    <w:rsid w:val="00BB593D"/>
    <w:rsid w:val="00D213F9"/>
    <w:rsid w:val="00D22CBB"/>
    <w:rsid w:val="00EF6B51"/>
    <w:rsid w:val="00EF794B"/>
    <w:rsid w:val="00F335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1A5"/>
    <w:rPr>
      <w:rFonts w:ascii="Calibri" w:eastAsia="Calibri" w:hAnsi="Calibri" w:cs="Arial"/>
      <w:lang w:val="id-ID"/>
    </w:rPr>
  </w:style>
  <w:style w:type="paragraph" w:styleId="Heading1">
    <w:name w:val="heading 1"/>
    <w:basedOn w:val="Normal"/>
    <w:link w:val="Heading1Char"/>
    <w:uiPriority w:val="1"/>
    <w:qFormat/>
    <w:rsid w:val="008D01A5"/>
    <w:pPr>
      <w:widowControl w:val="0"/>
      <w:autoSpaceDE w:val="0"/>
      <w:autoSpaceDN w:val="0"/>
      <w:spacing w:after="0" w:line="240" w:lineRule="auto"/>
      <w:ind w:left="100"/>
      <w:outlineLvl w:val="0"/>
    </w:pPr>
    <w:rPr>
      <w:rFonts w:ascii="Times New Roman" w:eastAsia="Times New Roman" w:hAnsi="Times New Roman" w:cs="Times New Roman"/>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1A5"/>
    <w:pPr>
      <w:ind w:left="720"/>
      <w:contextualSpacing/>
    </w:pPr>
  </w:style>
  <w:style w:type="paragraph" w:styleId="BalloonText">
    <w:name w:val="Balloon Text"/>
    <w:basedOn w:val="Normal"/>
    <w:link w:val="BalloonTextChar"/>
    <w:uiPriority w:val="99"/>
    <w:semiHidden/>
    <w:unhideWhenUsed/>
    <w:rsid w:val="008D0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1A5"/>
    <w:rPr>
      <w:rFonts w:ascii="Tahoma" w:eastAsia="Calibri" w:hAnsi="Tahoma" w:cs="Tahoma"/>
      <w:sz w:val="16"/>
      <w:szCs w:val="16"/>
      <w:lang w:val="id-ID"/>
    </w:rPr>
  </w:style>
  <w:style w:type="character" w:styleId="IntenseEmphasis">
    <w:name w:val="Intense Emphasis"/>
    <w:basedOn w:val="DefaultParagraphFont"/>
    <w:uiPriority w:val="21"/>
    <w:qFormat/>
    <w:rsid w:val="008D01A5"/>
    <w:rPr>
      <w:b/>
      <w:bCs/>
      <w:i/>
      <w:iCs/>
      <w:color w:val="4F81BD" w:themeColor="accent1"/>
    </w:rPr>
  </w:style>
  <w:style w:type="paragraph" w:styleId="NormalWeb">
    <w:name w:val="Normal (Web)"/>
    <w:basedOn w:val="Normal"/>
    <w:uiPriority w:val="99"/>
    <w:unhideWhenUsed/>
    <w:rsid w:val="008D01A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8D01A5"/>
    <w:pPr>
      <w:widowControl w:val="0"/>
      <w:autoSpaceDE w:val="0"/>
      <w:autoSpaceDN w:val="0"/>
      <w:spacing w:after="0" w:line="240" w:lineRule="auto"/>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D01A5"/>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1"/>
    <w:rsid w:val="008D01A5"/>
    <w:rPr>
      <w:rFonts w:ascii="Times New Roman" w:eastAsia="Times New Roman" w:hAnsi="Times New Roman" w:cs="Times New Roman"/>
      <w:b/>
      <w:bCs/>
      <w:lang w:val="id"/>
    </w:rPr>
  </w:style>
  <w:style w:type="paragraph" w:customStyle="1" w:styleId="TableParagraph">
    <w:name w:val="Table Paragraph"/>
    <w:basedOn w:val="Normal"/>
    <w:uiPriority w:val="1"/>
    <w:qFormat/>
    <w:rsid w:val="00746310"/>
    <w:pPr>
      <w:widowControl w:val="0"/>
      <w:autoSpaceDE w:val="0"/>
      <w:autoSpaceDN w:val="0"/>
      <w:spacing w:after="0" w:line="235" w:lineRule="exact"/>
      <w:ind w:left="109"/>
    </w:pPr>
    <w:rPr>
      <w:rFonts w:ascii="Times New Roman" w:eastAsia="Times New Roman" w:hAnsi="Times New Roman" w:cs="Times New Roman"/>
      <w:lang w:val="id"/>
    </w:rPr>
  </w:style>
  <w:style w:type="paragraph" w:styleId="Header">
    <w:name w:val="header"/>
    <w:basedOn w:val="Normal"/>
    <w:link w:val="HeaderChar"/>
    <w:uiPriority w:val="99"/>
    <w:unhideWhenUsed/>
    <w:rsid w:val="00746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310"/>
    <w:rPr>
      <w:rFonts w:ascii="Calibri" w:eastAsia="Calibri" w:hAnsi="Calibri" w:cs="Arial"/>
      <w:lang w:val="id-ID"/>
    </w:rPr>
  </w:style>
  <w:style w:type="paragraph" w:styleId="Footer">
    <w:name w:val="footer"/>
    <w:basedOn w:val="Normal"/>
    <w:link w:val="FooterChar"/>
    <w:uiPriority w:val="99"/>
    <w:unhideWhenUsed/>
    <w:rsid w:val="00746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310"/>
    <w:rPr>
      <w:rFonts w:ascii="Calibri" w:eastAsia="Calibri" w:hAnsi="Calibri" w:cs="Arial"/>
      <w:lang w:val="id-ID"/>
    </w:rPr>
  </w:style>
  <w:style w:type="character" w:styleId="Hyperlink">
    <w:name w:val="Hyperlink"/>
    <w:basedOn w:val="DefaultParagraphFont"/>
    <w:uiPriority w:val="99"/>
    <w:unhideWhenUsed/>
    <w:rsid w:val="007649F6"/>
    <w:rPr>
      <w:color w:val="0000FF" w:themeColor="hyperlink"/>
      <w:u w:val="single"/>
    </w:rPr>
  </w:style>
  <w:style w:type="character" w:styleId="HTMLCite">
    <w:name w:val="HTML Cite"/>
    <w:basedOn w:val="DefaultParagraphFont"/>
    <w:uiPriority w:val="99"/>
    <w:semiHidden/>
    <w:unhideWhenUsed/>
    <w:rsid w:val="007649F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1A5"/>
    <w:rPr>
      <w:rFonts w:ascii="Calibri" w:eastAsia="Calibri" w:hAnsi="Calibri" w:cs="Arial"/>
      <w:lang w:val="id-ID"/>
    </w:rPr>
  </w:style>
  <w:style w:type="paragraph" w:styleId="Heading1">
    <w:name w:val="heading 1"/>
    <w:basedOn w:val="Normal"/>
    <w:link w:val="Heading1Char"/>
    <w:uiPriority w:val="1"/>
    <w:qFormat/>
    <w:rsid w:val="008D01A5"/>
    <w:pPr>
      <w:widowControl w:val="0"/>
      <w:autoSpaceDE w:val="0"/>
      <w:autoSpaceDN w:val="0"/>
      <w:spacing w:after="0" w:line="240" w:lineRule="auto"/>
      <w:ind w:left="100"/>
      <w:outlineLvl w:val="0"/>
    </w:pPr>
    <w:rPr>
      <w:rFonts w:ascii="Times New Roman" w:eastAsia="Times New Roman" w:hAnsi="Times New Roman" w:cs="Times New Roman"/>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1A5"/>
    <w:pPr>
      <w:ind w:left="720"/>
      <w:contextualSpacing/>
    </w:pPr>
  </w:style>
  <w:style w:type="paragraph" w:styleId="BalloonText">
    <w:name w:val="Balloon Text"/>
    <w:basedOn w:val="Normal"/>
    <w:link w:val="BalloonTextChar"/>
    <w:uiPriority w:val="99"/>
    <w:semiHidden/>
    <w:unhideWhenUsed/>
    <w:rsid w:val="008D0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1A5"/>
    <w:rPr>
      <w:rFonts w:ascii="Tahoma" w:eastAsia="Calibri" w:hAnsi="Tahoma" w:cs="Tahoma"/>
      <w:sz w:val="16"/>
      <w:szCs w:val="16"/>
      <w:lang w:val="id-ID"/>
    </w:rPr>
  </w:style>
  <w:style w:type="character" w:styleId="IntenseEmphasis">
    <w:name w:val="Intense Emphasis"/>
    <w:basedOn w:val="DefaultParagraphFont"/>
    <w:uiPriority w:val="21"/>
    <w:qFormat/>
    <w:rsid w:val="008D01A5"/>
    <w:rPr>
      <w:b/>
      <w:bCs/>
      <w:i/>
      <w:iCs/>
      <w:color w:val="4F81BD" w:themeColor="accent1"/>
    </w:rPr>
  </w:style>
  <w:style w:type="paragraph" w:styleId="NormalWeb">
    <w:name w:val="Normal (Web)"/>
    <w:basedOn w:val="Normal"/>
    <w:uiPriority w:val="99"/>
    <w:unhideWhenUsed/>
    <w:rsid w:val="008D01A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8D01A5"/>
    <w:pPr>
      <w:widowControl w:val="0"/>
      <w:autoSpaceDE w:val="0"/>
      <w:autoSpaceDN w:val="0"/>
      <w:spacing w:after="0" w:line="240" w:lineRule="auto"/>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D01A5"/>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1"/>
    <w:rsid w:val="008D01A5"/>
    <w:rPr>
      <w:rFonts w:ascii="Times New Roman" w:eastAsia="Times New Roman" w:hAnsi="Times New Roman" w:cs="Times New Roman"/>
      <w:b/>
      <w:bCs/>
      <w:lang w:val="id"/>
    </w:rPr>
  </w:style>
  <w:style w:type="paragraph" w:customStyle="1" w:styleId="TableParagraph">
    <w:name w:val="Table Paragraph"/>
    <w:basedOn w:val="Normal"/>
    <w:uiPriority w:val="1"/>
    <w:qFormat/>
    <w:rsid w:val="00746310"/>
    <w:pPr>
      <w:widowControl w:val="0"/>
      <w:autoSpaceDE w:val="0"/>
      <w:autoSpaceDN w:val="0"/>
      <w:spacing w:after="0" w:line="235" w:lineRule="exact"/>
      <w:ind w:left="109"/>
    </w:pPr>
    <w:rPr>
      <w:rFonts w:ascii="Times New Roman" w:eastAsia="Times New Roman" w:hAnsi="Times New Roman" w:cs="Times New Roman"/>
      <w:lang w:val="id"/>
    </w:rPr>
  </w:style>
  <w:style w:type="paragraph" w:styleId="Header">
    <w:name w:val="header"/>
    <w:basedOn w:val="Normal"/>
    <w:link w:val="HeaderChar"/>
    <w:uiPriority w:val="99"/>
    <w:unhideWhenUsed/>
    <w:rsid w:val="00746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310"/>
    <w:rPr>
      <w:rFonts w:ascii="Calibri" w:eastAsia="Calibri" w:hAnsi="Calibri" w:cs="Arial"/>
      <w:lang w:val="id-ID"/>
    </w:rPr>
  </w:style>
  <w:style w:type="paragraph" w:styleId="Footer">
    <w:name w:val="footer"/>
    <w:basedOn w:val="Normal"/>
    <w:link w:val="FooterChar"/>
    <w:uiPriority w:val="99"/>
    <w:unhideWhenUsed/>
    <w:rsid w:val="00746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310"/>
    <w:rPr>
      <w:rFonts w:ascii="Calibri" w:eastAsia="Calibri" w:hAnsi="Calibri" w:cs="Arial"/>
      <w:lang w:val="id-ID"/>
    </w:rPr>
  </w:style>
  <w:style w:type="character" w:styleId="Hyperlink">
    <w:name w:val="Hyperlink"/>
    <w:basedOn w:val="DefaultParagraphFont"/>
    <w:uiPriority w:val="99"/>
    <w:unhideWhenUsed/>
    <w:rsid w:val="007649F6"/>
    <w:rPr>
      <w:color w:val="0000FF" w:themeColor="hyperlink"/>
      <w:u w:val="single"/>
    </w:rPr>
  </w:style>
  <w:style w:type="character" w:styleId="HTMLCite">
    <w:name w:val="HTML Cite"/>
    <w:basedOn w:val="DefaultParagraphFont"/>
    <w:uiPriority w:val="99"/>
    <w:semiHidden/>
    <w:unhideWhenUsed/>
    <w:rsid w:val="007649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repositori.unsil.ac.id/120/5/9.%20BAB%20II.pdf" TargetMode="External"/><Relationship Id="rId4" Type="http://schemas.openxmlformats.org/officeDocument/2006/relationships/webSettings" Target="webSettings.xml"/><Relationship Id="rId9" Type="http://schemas.openxmlformats.org/officeDocument/2006/relationships/hyperlink" Target="https://agrotek.id/morfologi-dan-klasifikasi-tanaman-pepa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9</Pages>
  <Words>2358</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cp:lastPrinted>2021-03-18T15:02:00Z</cp:lastPrinted>
  <dcterms:created xsi:type="dcterms:W3CDTF">2021-03-18T10:09:00Z</dcterms:created>
  <dcterms:modified xsi:type="dcterms:W3CDTF">2021-04-05T05:03:00Z</dcterms:modified>
</cp:coreProperties>
</file>